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13" w:rsidRPr="005C1529" w:rsidRDefault="008D0313" w:rsidP="008D0313">
      <w:pPr>
        <w:spacing w:before="120" w:after="0" w:line="322" w:lineRule="exact"/>
        <w:jc w:val="center"/>
        <w:rPr>
          <w:rFonts w:ascii="Times New Roman" w:hAnsi="Times New Roman" w:cs="Times New Roman"/>
          <w:b/>
          <w:sz w:val="36"/>
          <w:szCs w:val="36"/>
        </w:rPr>
      </w:pPr>
      <w:r w:rsidRPr="005C1529">
        <w:rPr>
          <w:rFonts w:ascii="Times New Roman" w:hAnsi="Times New Roman" w:cs="Times New Roman"/>
          <w:b/>
          <w:color w:val="000000"/>
          <w:sz w:val="36"/>
          <w:szCs w:val="36"/>
        </w:rPr>
        <w:t>MODUL</w:t>
      </w:r>
    </w:p>
    <w:p w:rsidR="008D0313" w:rsidRDefault="008D0313" w:rsidP="008D0313">
      <w:pPr>
        <w:spacing w:before="120" w:after="0" w:line="322" w:lineRule="exact"/>
        <w:jc w:val="center"/>
        <w:rPr>
          <w:rFonts w:ascii="Times New Roman" w:hAnsi="Times New Roman" w:cs="Times New Roman"/>
          <w:b/>
          <w:color w:val="000000"/>
          <w:sz w:val="36"/>
          <w:szCs w:val="36"/>
        </w:rPr>
      </w:pPr>
      <w:r w:rsidRPr="005C1529">
        <w:rPr>
          <w:rFonts w:ascii="Times New Roman" w:hAnsi="Times New Roman" w:cs="Times New Roman"/>
          <w:b/>
          <w:color w:val="000000"/>
          <w:sz w:val="36"/>
          <w:szCs w:val="36"/>
        </w:rPr>
        <w:t xml:space="preserve">MATA KULIAH </w:t>
      </w:r>
    </w:p>
    <w:p w:rsidR="008D0313" w:rsidRPr="005C1529" w:rsidRDefault="008D0313" w:rsidP="008D0313">
      <w:pPr>
        <w:spacing w:before="120" w:after="0" w:line="322" w:lineRule="exact"/>
        <w:jc w:val="center"/>
        <w:rPr>
          <w:rFonts w:ascii="Times New Roman" w:hAnsi="Times New Roman" w:cs="Times New Roman"/>
          <w:b/>
          <w:sz w:val="36"/>
          <w:szCs w:val="36"/>
        </w:rPr>
      </w:pPr>
      <w:r>
        <w:rPr>
          <w:rFonts w:ascii="Times New Roman" w:hAnsi="Times New Roman" w:cs="Times New Roman"/>
          <w:b/>
          <w:color w:val="000000"/>
          <w:sz w:val="36"/>
          <w:szCs w:val="36"/>
        </w:rPr>
        <w:t>EKONOMI SUMBER DAYA MANUSIA</w:t>
      </w:r>
    </w:p>
    <w:p w:rsidR="008D0313" w:rsidRPr="005C1529" w:rsidRDefault="008D0313" w:rsidP="008D0313">
      <w:pPr>
        <w:spacing w:after="0" w:line="276" w:lineRule="exact"/>
        <w:ind w:left="5375"/>
        <w:rPr>
          <w:rFonts w:ascii="Times New Roman" w:hAnsi="Times New Roman" w:cs="Times New Roman"/>
          <w:sz w:val="32"/>
          <w:szCs w:val="32"/>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78720" behindDoc="0" locked="0" layoutInCell="1" allowOverlap="1">
            <wp:simplePos x="0" y="0"/>
            <wp:positionH relativeFrom="column">
              <wp:posOffset>1962150</wp:posOffset>
            </wp:positionH>
            <wp:positionV relativeFrom="paragraph">
              <wp:posOffset>15875</wp:posOffset>
            </wp:positionV>
            <wp:extent cx="1885315" cy="1895475"/>
            <wp:effectExtent l="19050" t="0" r="63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l="7056" t="13428" r="38702" b="9821"/>
                    <a:stretch>
                      <a:fillRect/>
                    </a:stretch>
                  </pic:blipFill>
                  <pic:spPr bwMode="auto">
                    <a:xfrm>
                      <a:off x="0" y="0"/>
                      <a:ext cx="1885315" cy="1895475"/>
                    </a:xfrm>
                    <a:prstGeom prst="rect">
                      <a:avLst/>
                    </a:prstGeom>
                    <a:noFill/>
                    <a:ln w="9525">
                      <a:noFill/>
                      <a:miter lim="800000"/>
                      <a:headEnd/>
                      <a:tailEnd/>
                    </a:ln>
                  </pic:spPr>
                </pic:pic>
              </a:graphicData>
            </a:graphic>
          </wp:anchor>
        </w:drawing>
      </w: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after="0" w:line="276" w:lineRule="exact"/>
        <w:ind w:left="5375"/>
        <w:rPr>
          <w:rFonts w:ascii="Times New Roman" w:hAnsi="Times New Roman" w:cs="Times New Roman"/>
          <w:sz w:val="24"/>
          <w:szCs w:val="24"/>
        </w:rPr>
      </w:pPr>
    </w:p>
    <w:p w:rsidR="008D0313" w:rsidRPr="005C1529" w:rsidRDefault="008D0313" w:rsidP="008D0313">
      <w:pPr>
        <w:spacing w:before="192" w:after="0" w:line="276" w:lineRule="exact"/>
        <w:ind w:left="5375"/>
        <w:rPr>
          <w:rFonts w:ascii="Times New Roman" w:hAnsi="Times New Roman" w:cs="Times New Roman"/>
          <w:color w:val="000000"/>
          <w:sz w:val="24"/>
          <w:szCs w:val="24"/>
        </w:rPr>
      </w:pPr>
    </w:p>
    <w:p w:rsidR="008D0313" w:rsidRPr="005C1529" w:rsidRDefault="008D0313" w:rsidP="008D0313">
      <w:pPr>
        <w:spacing w:before="192" w:after="0" w:line="276" w:lineRule="exact"/>
        <w:ind w:left="5375"/>
        <w:rPr>
          <w:rFonts w:ascii="Times New Roman" w:hAnsi="Times New Roman" w:cs="Times New Roman"/>
          <w:color w:val="000000"/>
          <w:sz w:val="24"/>
          <w:szCs w:val="24"/>
        </w:rPr>
      </w:pPr>
    </w:p>
    <w:p w:rsidR="008D0313" w:rsidRPr="005C1529" w:rsidRDefault="008D0313" w:rsidP="008D0313">
      <w:pPr>
        <w:spacing w:before="192" w:after="0" w:line="276" w:lineRule="exact"/>
        <w:ind w:left="5375"/>
        <w:rPr>
          <w:rFonts w:ascii="Times New Roman" w:hAnsi="Times New Roman" w:cs="Times New Roman"/>
          <w:color w:val="000000"/>
          <w:sz w:val="24"/>
          <w:szCs w:val="24"/>
        </w:rPr>
      </w:pPr>
    </w:p>
    <w:p w:rsidR="008D0313" w:rsidRPr="005C1529" w:rsidRDefault="008D0313" w:rsidP="008D0313">
      <w:pPr>
        <w:spacing w:before="192" w:after="0" w:line="276" w:lineRule="exact"/>
        <w:ind w:left="5375"/>
        <w:rPr>
          <w:rFonts w:ascii="Times New Roman" w:hAnsi="Times New Roman" w:cs="Times New Roman"/>
          <w:color w:val="000000"/>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Pr="005C1529" w:rsidRDefault="008D0313" w:rsidP="008D0313">
      <w:pPr>
        <w:spacing w:after="0" w:line="276" w:lineRule="exact"/>
        <w:ind w:left="4362"/>
        <w:rPr>
          <w:rFonts w:ascii="Times New Roman" w:hAnsi="Times New Roman" w:cs="Times New Roman"/>
          <w:sz w:val="24"/>
          <w:szCs w:val="24"/>
        </w:rPr>
      </w:pPr>
    </w:p>
    <w:p w:rsidR="008D0313" w:rsidRDefault="008D0313" w:rsidP="008D0313">
      <w:pPr>
        <w:spacing w:after="120"/>
        <w:jc w:val="center"/>
        <w:rPr>
          <w:rFonts w:ascii="Times New Roman" w:hAnsi="Times New Roman" w:cs="Times New Roman"/>
          <w:b/>
          <w:sz w:val="24"/>
          <w:szCs w:val="24"/>
        </w:rPr>
      </w:pPr>
      <w:r w:rsidRPr="005C1529">
        <w:rPr>
          <w:rFonts w:ascii="Times New Roman" w:hAnsi="Times New Roman" w:cs="Times New Roman"/>
          <w:b/>
          <w:sz w:val="24"/>
          <w:szCs w:val="24"/>
        </w:rPr>
        <w:t>DISUSUN OLEH:</w:t>
      </w:r>
    </w:p>
    <w:p w:rsidR="008D0313" w:rsidRPr="005C1529" w:rsidRDefault="008D0313" w:rsidP="008D0313">
      <w:pPr>
        <w:spacing w:after="120"/>
        <w:jc w:val="center"/>
        <w:rPr>
          <w:rFonts w:ascii="Times New Roman" w:hAnsi="Times New Roman" w:cs="Times New Roman"/>
          <w:b/>
          <w:sz w:val="24"/>
          <w:szCs w:val="24"/>
        </w:rPr>
      </w:pPr>
      <w:r w:rsidRPr="005C1529">
        <w:rPr>
          <w:rFonts w:ascii="Times New Roman" w:hAnsi="Times New Roman" w:cs="Times New Roman"/>
          <w:b/>
          <w:sz w:val="24"/>
          <w:szCs w:val="24"/>
        </w:rPr>
        <w:t>NAMA</w:t>
      </w:r>
      <w:r w:rsidRPr="005C1529">
        <w:rPr>
          <w:rFonts w:ascii="Times New Roman" w:hAnsi="Times New Roman" w:cs="Times New Roman"/>
          <w:b/>
          <w:sz w:val="24"/>
          <w:szCs w:val="24"/>
        </w:rPr>
        <w:tab/>
        <w:t>: DEVI ANDRIYANI, SP., M.Si</w:t>
      </w:r>
    </w:p>
    <w:p w:rsidR="008D0313" w:rsidRPr="005C1529" w:rsidRDefault="008D0313" w:rsidP="008D0313">
      <w:pPr>
        <w:spacing w:after="120"/>
        <w:ind w:left="1440" w:firstLine="720"/>
        <w:rPr>
          <w:rFonts w:ascii="Times New Roman" w:hAnsi="Times New Roman" w:cs="Times New Roman"/>
          <w:b/>
          <w:sz w:val="24"/>
          <w:szCs w:val="24"/>
        </w:rPr>
      </w:pPr>
      <w:r>
        <w:rPr>
          <w:rFonts w:ascii="Times New Roman" w:hAnsi="Times New Roman" w:cs="Times New Roman"/>
          <w:b/>
          <w:sz w:val="24"/>
          <w:szCs w:val="24"/>
        </w:rPr>
        <w:t xml:space="preserve">  </w:t>
      </w:r>
      <w:r w:rsidRPr="005C1529">
        <w:rPr>
          <w:rFonts w:ascii="Times New Roman" w:hAnsi="Times New Roman" w:cs="Times New Roman"/>
          <w:b/>
          <w:sz w:val="24"/>
          <w:szCs w:val="24"/>
        </w:rPr>
        <w:t>NIP</w:t>
      </w:r>
      <w:r w:rsidRPr="005C1529">
        <w:rPr>
          <w:rFonts w:ascii="Times New Roman" w:hAnsi="Times New Roman" w:cs="Times New Roman"/>
          <w:b/>
          <w:sz w:val="24"/>
          <w:szCs w:val="24"/>
        </w:rPr>
        <w:tab/>
      </w:r>
      <w:r w:rsidRPr="005C1529">
        <w:rPr>
          <w:rFonts w:ascii="Times New Roman" w:hAnsi="Times New Roman" w:cs="Times New Roman"/>
          <w:b/>
          <w:sz w:val="24"/>
          <w:szCs w:val="24"/>
        </w:rPr>
        <w:tab/>
      </w:r>
      <w:r>
        <w:rPr>
          <w:rFonts w:ascii="Times New Roman" w:hAnsi="Times New Roman" w:cs="Times New Roman"/>
          <w:b/>
          <w:sz w:val="24"/>
          <w:szCs w:val="24"/>
        </w:rPr>
        <w:t xml:space="preserve">  </w:t>
      </w:r>
      <w:r w:rsidRPr="005C1529">
        <w:rPr>
          <w:rFonts w:ascii="Times New Roman" w:hAnsi="Times New Roman" w:cs="Times New Roman"/>
          <w:b/>
          <w:sz w:val="24"/>
          <w:szCs w:val="24"/>
        </w:rPr>
        <w:t>: 198009202015042001</w:t>
      </w:r>
    </w:p>
    <w:p w:rsidR="008D0313" w:rsidRPr="005C1529" w:rsidRDefault="008D0313" w:rsidP="008D0313">
      <w:pPr>
        <w:jc w:val="center"/>
        <w:rPr>
          <w:rFonts w:ascii="Times New Roman" w:hAnsi="Times New Roman" w:cs="Times New Roman"/>
          <w:b/>
          <w:sz w:val="24"/>
          <w:szCs w:val="24"/>
        </w:rPr>
      </w:pPr>
    </w:p>
    <w:p w:rsidR="008D0313" w:rsidRPr="005C1529" w:rsidRDefault="008D0313" w:rsidP="008D0313">
      <w:pPr>
        <w:jc w:val="center"/>
        <w:rPr>
          <w:rFonts w:ascii="Times New Roman" w:hAnsi="Times New Roman" w:cs="Times New Roman"/>
          <w:b/>
          <w:sz w:val="24"/>
          <w:szCs w:val="24"/>
        </w:rPr>
      </w:pPr>
    </w:p>
    <w:p w:rsidR="008D0313" w:rsidRDefault="008D0313" w:rsidP="008D0313">
      <w:pPr>
        <w:spacing w:after="120" w:line="240" w:lineRule="auto"/>
        <w:jc w:val="center"/>
        <w:rPr>
          <w:rFonts w:ascii="Times New Roman" w:hAnsi="Times New Roman" w:cs="Times New Roman"/>
          <w:b/>
          <w:sz w:val="24"/>
          <w:szCs w:val="24"/>
          <w:lang w:val="en-US"/>
        </w:rPr>
      </w:pPr>
      <w:r w:rsidRPr="005C1529">
        <w:rPr>
          <w:rFonts w:ascii="Times New Roman" w:hAnsi="Times New Roman" w:cs="Times New Roman"/>
          <w:b/>
          <w:sz w:val="24"/>
          <w:szCs w:val="24"/>
        </w:rPr>
        <w:t>JURUSAN EKONOMI PEMBANGUNAN</w:t>
      </w:r>
    </w:p>
    <w:p w:rsidR="008D0313" w:rsidRPr="005C1529" w:rsidRDefault="008D0313" w:rsidP="008D0313">
      <w:pPr>
        <w:spacing w:after="120" w:line="240" w:lineRule="auto"/>
        <w:jc w:val="center"/>
        <w:rPr>
          <w:rFonts w:ascii="Times New Roman" w:hAnsi="Times New Roman" w:cs="Times New Roman"/>
          <w:b/>
          <w:sz w:val="24"/>
          <w:szCs w:val="24"/>
        </w:rPr>
      </w:pPr>
      <w:r w:rsidRPr="005C1529">
        <w:rPr>
          <w:rFonts w:ascii="Times New Roman" w:hAnsi="Times New Roman" w:cs="Times New Roman"/>
          <w:b/>
          <w:sz w:val="24"/>
          <w:szCs w:val="24"/>
        </w:rPr>
        <w:t xml:space="preserve">FAKULTAS EKONOMI DAN BISNIS </w:t>
      </w:r>
    </w:p>
    <w:p w:rsidR="008D0313" w:rsidRDefault="008D0313" w:rsidP="008D0313">
      <w:pPr>
        <w:spacing w:after="120" w:line="240" w:lineRule="auto"/>
        <w:jc w:val="center"/>
        <w:rPr>
          <w:rFonts w:ascii="Times New Roman" w:hAnsi="Times New Roman" w:cs="Times New Roman"/>
          <w:b/>
          <w:sz w:val="24"/>
          <w:szCs w:val="24"/>
          <w:lang w:val="en-US"/>
        </w:rPr>
      </w:pPr>
      <w:r w:rsidRPr="005C1529">
        <w:rPr>
          <w:rFonts w:ascii="Times New Roman" w:hAnsi="Times New Roman" w:cs="Times New Roman"/>
          <w:b/>
          <w:sz w:val="24"/>
          <w:szCs w:val="24"/>
        </w:rPr>
        <w:t xml:space="preserve">UNIVERSITAS MALIKUSSALEH </w:t>
      </w:r>
    </w:p>
    <w:p w:rsidR="008D0313" w:rsidRPr="005C1529" w:rsidRDefault="008D0313" w:rsidP="008D0313">
      <w:pPr>
        <w:spacing w:after="120" w:line="240" w:lineRule="auto"/>
        <w:jc w:val="center"/>
        <w:rPr>
          <w:rFonts w:ascii="Times New Roman" w:hAnsi="Times New Roman" w:cs="Times New Roman"/>
          <w:b/>
          <w:sz w:val="24"/>
          <w:szCs w:val="24"/>
        </w:rPr>
      </w:pPr>
      <w:r w:rsidRPr="005C1529">
        <w:rPr>
          <w:rFonts w:ascii="Times New Roman" w:hAnsi="Times New Roman" w:cs="Times New Roman"/>
          <w:b/>
          <w:sz w:val="24"/>
          <w:szCs w:val="24"/>
        </w:rPr>
        <w:t>LHOKSEUMAWE-ACEH</w:t>
      </w:r>
    </w:p>
    <w:p w:rsidR="008D0313" w:rsidRDefault="008D0313" w:rsidP="008D0313">
      <w:pPr>
        <w:spacing w:after="120" w:line="240" w:lineRule="auto"/>
        <w:jc w:val="center"/>
      </w:pPr>
      <w:r w:rsidRPr="005C1529">
        <w:rPr>
          <w:rFonts w:ascii="Times New Roman" w:hAnsi="Times New Roman" w:cs="Times New Roman"/>
          <w:b/>
          <w:sz w:val="24"/>
          <w:szCs w:val="24"/>
        </w:rPr>
        <w:t>TAHUN 2016</w:t>
      </w:r>
    </w:p>
    <w:p w:rsidR="00D2006E" w:rsidRPr="005D092D" w:rsidRDefault="00A027FA" w:rsidP="00326F65">
      <w:pPr>
        <w:spacing w:after="0" w:line="360" w:lineRule="auto"/>
        <w:jc w:val="center"/>
        <w:rPr>
          <w:rFonts w:ascii="Times New Roman" w:hAnsi="Times New Roman" w:cs="Times New Roman"/>
          <w:b/>
          <w:sz w:val="24"/>
          <w:szCs w:val="24"/>
        </w:rPr>
      </w:pPr>
      <w:r w:rsidRPr="005D092D">
        <w:rPr>
          <w:rFonts w:ascii="Times New Roman" w:hAnsi="Times New Roman" w:cs="Times New Roman"/>
          <w:b/>
          <w:sz w:val="24"/>
          <w:szCs w:val="24"/>
          <w:lang w:val="en-US"/>
        </w:rPr>
        <w:lastRenderedPageBreak/>
        <w:t>PERTEMUAN</w:t>
      </w:r>
      <w:r w:rsidR="00EA71EF" w:rsidRPr="005D092D">
        <w:rPr>
          <w:rFonts w:ascii="Times New Roman" w:hAnsi="Times New Roman" w:cs="Times New Roman"/>
          <w:b/>
          <w:sz w:val="24"/>
          <w:szCs w:val="24"/>
        </w:rPr>
        <w:t xml:space="preserve"> I</w:t>
      </w:r>
    </w:p>
    <w:p w:rsidR="00EA71EF" w:rsidRPr="005D092D" w:rsidRDefault="00EA71EF" w:rsidP="00326F65">
      <w:pPr>
        <w:spacing w:after="0" w:line="360" w:lineRule="auto"/>
        <w:jc w:val="center"/>
        <w:rPr>
          <w:rFonts w:ascii="Times New Roman" w:hAnsi="Times New Roman" w:cs="Times New Roman"/>
          <w:b/>
          <w:sz w:val="24"/>
          <w:szCs w:val="24"/>
        </w:rPr>
      </w:pPr>
      <w:r w:rsidRPr="005D092D">
        <w:rPr>
          <w:rFonts w:ascii="Times New Roman" w:hAnsi="Times New Roman" w:cs="Times New Roman"/>
          <w:b/>
          <w:sz w:val="24"/>
          <w:szCs w:val="24"/>
        </w:rPr>
        <w:t>PENDAHULUAN</w:t>
      </w:r>
    </w:p>
    <w:p w:rsidR="00EA71EF" w:rsidRPr="005D092D" w:rsidRDefault="00EA71EF" w:rsidP="00326F65">
      <w:pPr>
        <w:spacing w:after="0" w:line="360" w:lineRule="auto"/>
        <w:ind w:firstLine="567"/>
        <w:jc w:val="both"/>
        <w:rPr>
          <w:rFonts w:ascii="Times New Roman" w:hAnsi="Times New Roman" w:cs="Times New Roman"/>
          <w:sz w:val="24"/>
          <w:szCs w:val="24"/>
        </w:rPr>
      </w:pPr>
    </w:p>
    <w:p w:rsidR="00A0303C" w:rsidRPr="005D092D" w:rsidRDefault="00C6660C" w:rsidP="00291162">
      <w:pPr>
        <w:pStyle w:val="ListParagraph"/>
        <w:numPr>
          <w:ilvl w:val="1"/>
          <w:numId w:val="1"/>
        </w:numPr>
        <w:spacing w:after="0" w:line="360" w:lineRule="auto"/>
        <w:jc w:val="both"/>
        <w:rPr>
          <w:rFonts w:ascii="Times New Roman" w:hAnsi="Times New Roman" w:cs="Times New Roman"/>
          <w:b/>
          <w:sz w:val="24"/>
          <w:szCs w:val="24"/>
        </w:rPr>
      </w:pPr>
      <w:r w:rsidRPr="005D092D">
        <w:rPr>
          <w:rFonts w:ascii="Times New Roman" w:hAnsi="Times New Roman" w:cs="Times New Roman"/>
          <w:b/>
          <w:sz w:val="24"/>
          <w:szCs w:val="24"/>
        </w:rPr>
        <w:t xml:space="preserve"> </w:t>
      </w:r>
      <w:r w:rsidR="00EA71EF" w:rsidRPr="005D092D">
        <w:rPr>
          <w:rFonts w:ascii="Times New Roman" w:hAnsi="Times New Roman" w:cs="Times New Roman"/>
          <w:b/>
          <w:sz w:val="24"/>
          <w:szCs w:val="24"/>
        </w:rPr>
        <w:t>PENGERTIA</w:t>
      </w:r>
      <w:r w:rsidRPr="005D092D">
        <w:rPr>
          <w:rFonts w:ascii="Times New Roman" w:hAnsi="Times New Roman" w:cs="Times New Roman"/>
          <w:b/>
          <w:sz w:val="24"/>
          <w:szCs w:val="24"/>
        </w:rPr>
        <w:t>N ILMU EKONOMI SUMBERDAYA MANUSIA</w:t>
      </w:r>
    </w:p>
    <w:p w:rsidR="00F759E1" w:rsidRPr="005D092D" w:rsidRDefault="00F759E1" w:rsidP="00326F65">
      <w:pPr>
        <w:pStyle w:val="ListParagraph"/>
        <w:spacing w:after="0" w:line="360" w:lineRule="auto"/>
        <w:ind w:left="0" w:firstLine="567"/>
        <w:jc w:val="both"/>
        <w:rPr>
          <w:rFonts w:ascii="Times New Roman" w:hAnsi="Times New Roman" w:cs="Times New Roman"/>
          <w:sz w:val="24"/>
          <w:szCs w:val="24"/>
        </w:rPr>
      </w:pPr>
      <w:r w:rsidRPr="005D092D">
        <w:rPr>
          <w:rFonts w:ascii="Times New Roman" w:hAnsi="Times New Roman" w:cs="Times New Roman"/>
          <w:sz w:val="24"/>
          <w:szCs w:val="24"/>
        </w:rPr>
        <w:t xml:space="preserve">Sebelum </w:t>
      </w:r>
      <w:r w:rsidR="005F32E6" w:rsidRPr="005D092D">
        <w:rPr>
          <w:rFonts w:ascii="Times New Roman" w:hAnsi="Times New Roman" w:cs="Times New Roman"/>
          <w:sz w:val="24"/>
          <w:szCs w:val="24"/>
        </w:rPr>
        <w:t>dibahas pengertian I</w:t>
      </w:r>
      <w:r w:rsidRPr="005D092D">
        <w:rPr>
          <w:rFonts w:ascii="Times New Roman" w:hAnsi="Times New Roman" w:cs="Times New Roman"/>
          <w:sz w:val="24"/>
          <w:szCs w:val="24"/>
        </w:rPr>
        <w:t xml:space="preserve">lmu ekonomi sumberdaya manusia, maka penulis ingin menguraikan </w:t>
      </w:r>
      <w:r w:rsidR="00BB18AF" w:rsidRPr="005D092D">
        <w:rPr>
          <w:rFonts w:ascii="Times New Roman" w:hAnsi="Times New Roman" w:cs="Times New Roman"/>
          <w:sz w:val="24"/>
          <w:szCs w:val="24"/>
        </w:rPr>
        <w:t>4</w:t>
      </w:r>
      <w:r w:rsidRPr="005D092D">
        <w:rPr>
          <w:rFonts w:ascii="Times New Roman" w:hAnsi="Times New Roman" w:cs="Times New Roman"/>
          <w:sz w:val="24"/>
          <w:szCs w:val="24"/>
        </w:rPr>
        <w:t xml:space="preserve"> unsur penting d</w:t>
      </w:r>
      <w:r w:rsidR="00C6660C" w:rsidRPr="005D092D">
        <w:rPr>
          <w:rFonts w:ascii="Times New Roman" w:hAnsi="Times New Roman" w:cs="Times New Roman"/>
          <w:sz w:val="24"/>
          <w:szCs w:val="24"/>
        </w:rPr>
        <w:t>alam Ilmu Ekonomi Sumber daya manusia</w:t>
      </w:r>
      <w:r w:rsidRPr="005D092D">
        <w:rPr>
          <w:rFonts w:ascii="Times New Roman" w:hAnsi="Times New Roman" w:cs="Times New Roman"/>
          <w:sz w:val="24"/>
          <w:szCs w:val="24"/>
        </w:rPr>
        <w:t xml:space="preserve"> </w:t>
      </w:r>
      <w:r w:rsidR="00C6660C" w:rsidRPr="005D092D">
        <w:rPr>
          <w:rFonts w:ascii="Times New Roman" w:hAnsi="Times New Roman" w:cs="Times New Roman"/>
          <w:sz w:val="24"/>
          <w:szCs w:val="24"/>
        </w:rPr>
        <w:t xml:space="preserve">yaitu Ilmu </w:t>
      </w:r>
      <w:r w:rsidR="00BB18AF" w:rsidRPr="005D092D">
        <w:rPr>
          <w:rFonts w:ascii="Times New Roman" w:hAnsi="Times New Roman" w:cs="Times New Roman"/>
          <w:sz w:val="24"/>
          <w:szCs w:val="24"/>
        </w:rPr>
        <w:t>Ekonomi, Sumberdaya,</w:t>
      </w:r>
      <w:r w:rsidR="00C6660C" w:rsidRPr="005D092D">
        <w:rPr>
          <w:rFonts w:ascii="Times New Roman" w:hAnsi="Times New Roman" w:cs="Times New Roman"/>
          <w:sz w:val="24"/>
          <w:szCs w:val="24"/>
        </w:rPr>
        <w:t xml:space="preserve"> Manusia</w:t>
      </w:r>
      <w:r w:rsidR="00BB18AF" w:rsidRPr="005D092D">
        <w:rPr>
          <w:rFonts w:ascii="Times New Roman" w:hAnsi="Times New Roman" w:cs="Times New Roman"/>
          <w:sz w:val="24"/>
          <w:szCs w:val="24"/>
        </w:rPr>
        <w:t xml:space="preserve"> dan sumberdaya manusia</w:t>
      </w:r>
      <w:r w:rsidR="00C6660C" w:rsidRPr="005D092D">
        <w:rPr>
          <w:rFonts w:ascii="Times New Roman" w:hAnsi="Times New Roman" w:cs="Times New Roman"/>
          <w:sz w:val="24"/>
          <w:szCs w:val="24"/>
        </w:rPr>
        <w:t xml:space="preserve">. Jika </w:t>
      </w:r>
      <w:r w:rsidR="005F32E6" w:rsidRPr="005D092D">
        <w:rPr>
          <w:rFonts w:ascii="Times New Roman" w:hAnsi="Times New Roman" w:cs="Times New Roman"/>
          <w:sz w:val="24"/>
          <w:szCs w:val="24"/>
        </w:rPr>
        <w:t>dikupas satu persatu maka I</w:t>
      </w:r>
      <w:r w:rsidR="00C6660C" w:rsidRPr="005D092D">
        <w:rPr>
          <w:rFonts w:ascii="Times New Roman" w:hAnsi="Times New Roman" w:cs="Times New Roman"/>
          <w:sz w:val="24"/>
          <w:szCs w:val="24"/>
        </w:rPr>
        <w:t>lmu Ekonomi dapat diartikan sebagai ilmu sosial yang mempelajari tentang</w:t>
      </w:r>
      <w:r w:rsidR="00D92E37" w:rsidRPr="005D092D">
        <w:rPr>
          <w:rFonts w:ascii="Times New Roman" w:hAnsi="Times New Roman" w:cs="Times New Roman"/>
          <w:sz w:val="24"/>
          <w:szCs w:val="24"/>
        </w:rPr>
        <w:t xml:space="preserve"> tingkah laku manusia dalam memenuhi kebutuhan hidupnya yang tidak terbatas dengan alat pemuas yang terbatas</w:t>
      </w:r>
      <w:r w:rsidRPr="005D092D">
        <w:rPr>
          <w:rFonts w:ascii="Times New Roman" w:hAnsi="Times New Roman" w:cs="Times New Roman"/>
          <w:sz w:val="24"/>
          <w:szCs w:val="24"/>
        </w:rPr>
        <w:t>.</w:t>
      </w:r>
    </w:p>
    <w:p w:rsidR="005F43A5" w:rsidRPr="005D092D" w:rsidRDefault="00F759E1" w:rsidP="009F3890">
      <w:pPr>
        <w:pStyle w:val="ListParagraph"/>
        <w:spacing w:after="0" w:line="360" w:lineRule="auto"/>
        <w:ind w:left="0" w:firstLine="567"/>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Sedangkan Sumberdaya, </w:t>
      </w:r>
      <w:r w:rsidR="005F32E6" w:rsidRPr="005D092D">
        <w:rPr>
          <w:rFonts w:ascii="Times New Roman" w:hAnsi="Times New Roman" w:cs="Times New Roman"/>
          <w:sz w:val="24"/>
          <w:szCs w:val="24"/>
        </w:rPr>
        <w:t xml:space="preserve">berdasarkan </w:t>
      </w:r>
      <w:r w:rsidRPr="005D092D">
        <w:rPr>
          <w:rFonts w:ascii="Times New Roman" w:hAnsi="Times New Roman" w:cs="Times New Roman"/>
          <w:sz w:val="24"/>
          <w:szCs w:val="24"/>
        </w:rPr>
        <w:t>literatur ekonomi sumberdaya</w:t>
      </w:r>
      <w:r w:rsidR="00553103" w:rsidRPr="005D092D">
        <w:rPr>
          <w:rFonts w:ascii="Times New Roman" w:hAnsi="Times New Roman" w:cs="Times New Roman"/>
          <w:sz w:val="24"/>
          <w:szCs w:val="24"/>
        </w:rPr>
        <w:t xml:space="preserve">, pengertian atau konsep sumberdaya didefinisikan cukup beragam, ensiklopedia Webster, misalnya, mendefinisikan sumberdaya sebagai </w:t>
      </w:r>
      <w:r w:rsidRPr="005D092D">
        <w:rPr>
          <w:rFonts w:ascii="Times New Roman" w:hAnsi="Times New Roman" w:cs="Times New Roman"/>
          <w:sz w:val="24"/>
          <w:szCs w:val="24"/>
        </w:rPr>
        <w:t xml:space="preserve">kemampuan </w:t>
      </w:r>
      <w:r w:rsidR="00553103" w:rsidRPr="005D092D">
        <w:rPr>
          <w:rFonts w:ascii="Times New Roman" w:hAnsi="Times New Roman" w:cs="Times New Roman"/>
          <w:sz w:val="24"/>
          <w:szCs w:val="24"/>
        </w:rPr>
        <w:t xml:space="preserve">untuk </w:t>
      </w:r>
      <w:r w:rsidRPr="005D092D">
        <w:rPr>
          <w:rFonts w:ascii="Times New Roman" w:hAnsi="Times New Roman" w:cs="Times New Roman"/>
          <w:sz w:val="24"/>
          <w:szCs w:val="24"/>
        </w:rPr>
        <w:t>memenuhi</w:t>
      </w:r>
      <w:r w:rsidR="00553103" w:rsidRPr="005D092D">
        <w:rPr>
          <w:rFonts w:ascii="Times New Roman" w:hAnsi="Times New Roman" w:cs="Times New Roman"/>
          <w:sz w:val="24"/>
          <w:szCs w:val="24"/>
        </w:rPr>
        <w:t xml:space="preserve"> atau menangani sesuatu</w:t>
      </w:r>
      <w:r w:rsidRPr="005D092D">
        <w:rPr>
          <w:rFonts w:ascii="Times New Roman" w:hAnsi="Times New Roman" w:cs="Times New Roman"/>
          <w:sz w:val="24"/>
          <w:szCs w:val="24"/>
        </w:rPr>
        <w:t>,</w:t>
      </w:r>
      <w:r w:rsidR="00553103" w:rsidRPr="005D092D">
        <w:rPr>
          <w:rFonts w:ascii="Times New Roman" w:hAnsi="Times New Roman" w:cs="Times New Roman"/>
          <w:sz w:val="24"/>
          <w:szCs w:val="24"/>
        </w:rPr>
        <w:t xml:space="preserve"> sumber persediaan</w:t>
      </w:r>
      <w:r w:rsidRPr="005D092D">
        <w:rPr>
          <w:rFonts w:ascii="Times New Roman" w:hAnsi="Times New Roman" w:cs="Times New Roman"/>
          <w:sz w:val="24"/>
          <w:szCs w:val="24"/>
        </w:rPr>
        <w:t>, penunjang</w:t>
      </w:r>
      <w:r w:rsidR="00553103" w:rsidRPr="005D092D">
        <w:rPr>
          <w:rFonts w:ascii="Times New Roman" w:hAnsi="Times New Roman" w:cs="Times New Roman"/>
          <w:sz w:val="24"/>
          <w:szCs w:val="24"/>
        </w:rPr>
        <w:t>, atau sarana yang dihasilkan  oleh kemampuan atau pemikiran seseorang. Sedangkan menurut Rees (1990) sesuatu dikatakan sumberdaya harus memiliki dua kriteria yaitu harus a</w:t>
      </w:r>
      <w:r w:rsidR="00312519" w:rsidRPr="005D092D">
        <w:rPr>
          <w:rFonts w:ascii="Times New Roman" w:hAnsi="Times New Roman" w:cs="Times New Roman"/>
          <w:sz w:val="24"/>
          <w:szCs w:val="24"/>
        </w:rPr>
        <w:t>danya keterampilan, pengetahuan</w:t>
      </w:r>
      <w:r w:rsidR="00312519" w:rsidRPr="005D092D">
        <w:rPr>
          <w:rFonts w:ascii="Times New Roman" w:hAnsi="Times New Roman" w:cs="Times New Roman"/>
          <w:sz w:val="24"/>
          <w:szCs w:val="24"/>
          <w:lang w:val="en-US"/>
        </w:rPr>
        <w:t xml:space="preserve"> </w:t>
      </w:r>
      <w:r w:rsidR="00312519" w:rsidRPr="005D092D">
        <w:rPr>
          <w:rFonts w:ascii="Times New Roman" w:hAnsi="Times New Roman" w:cs="Times New Roman"/>
          <w:sz w:val="24"/>
          <w:szCs w:val="24"/>
        </w:rPr>
        <w:t>dan</w:t>
      </w:r>
      <w:r w:rsidR="00312519" w:rsidRPr="005D092D">
        <w:rPr>
          <w:rFonts w:ascii="Times New Roman" w:hAnsi="Times New Roman" w:cs="Times New Roman"/>
          <w:sz w:val="24"/>
          <w:szCs w:val="24"/>
          <w:lang w:val="en-US"/>
        </w:rPr>
        <w:t xml:space="preserve"> </w:t>
      </w:r>
      <w:r w:rsidR="00312519" w:rsidRPr="005D092D">
        <w:rPr>
          <w:rFonts w:ascii="Times New Roman" w:hAnsi="Times New Roman" w:cs="Times New Roman"/>
          <w:sz w:val="24"/>
          <w:szCs w:val="24"/>
        </w:rPr>
        <w:t>teknologi</w:t>
      </w:r>
      <w:r w:rsidR="00312519" w:rsidRPr="005D092D">
        <w:rPr>
          <w:rFonts w:ascii="Times New Roman" w:hAnsi="Times New Roman" w:cs="Times New Roman"/>
          <w:sz w:val="24"/>
          <w:szCs w:val="24"/>
          <w:lang w:val="en-US"/>
        </w:rPr>
        <w:t xml:space="preserve"> </w:t>
      </w:r>
      <w:r w:rsidR="00312519" w:rsidRPr="005D092D">
        <w:rPr>
          <w:rFonts w:ascii="Times New Roman" w:hAnsi="Times New Roman" w:cs="Times New Roman"/>
          <w:sz w:val="24"/>
          <w:szCs w:val="24"/>
        </w:rPr>
        <w:t>untuk</w:t>
      </w:r>
      <w:r w:rsidR="00312519" w:rsidRPr="005D092D">
        <w:rPr>
          <w:rFonts w:ascii="Times New Roman" w:hAnsi="Times New Roman" w:cs="Times New Roman"/>
          <w:sz w:val="24"/>
          <w:szCs w:val="24"/>
          <w:lang w:val="en-US"/>
        </w:rPr>
        <w:t xml:space="preserve"> </w:t>
      </w:r>
      <w:r w:rsidR="00553103" w:rsidRPr="005D092D">
        <w:rPr>
          <w:rFonts w:ascii="Times New Roman" w:hAnsi="Times New Roman" w:cs="Times New Roman"/>
          <w:sz w:val="24"/>
          <w:szCs w:val="24"/>
        </w:rPr>
        <w:t>memanfaatkannya dan harus ada permintaan</w:t>
      </w:r>
      <w:r w:rsidR="00BB18AF" w:rsidRPr="005D092D">
        <w:rPr>
          <w:rFonts w:ascii="Times New Roman" w:hAnsi="Times New Roman" w:cs="Times New Roman"/>
          <w:sz w:val="24"/>
          <w:szCs w:val="24"/>
        </w:rPr>
        <w:t xml:space="preserve"> terhadapnya.</w:t>
      </w:r>
      <w:r w:rsidR="00553103" w:rsidRPr="005D092D">
        <w:rPr>
          <w:rFonts w:ascii="Times New Roman" w:hAnsi="Times New Roman" w:cs="Times New Roman"/>
          <w:sz w:val="24"/>
          <w:szCs w:val="24"/>
        </w:rPr>
        <w:t xml:space="preserve"> </w:t>
      </w:r>
    </w:p>
    <w:p w:rsidR="00BB18AF" w:rsidRPr="005D092D" w:rsidRDefault="00832600" w:rsidP="00326F65">
      <w:pPr>
        <w:pStyle w:val="ListParagraph"/>
        <w:spacing w:after="0" w:line="360" w:lineRule="auto"/>
        <w:ind w:left="0" w:firstLine="567"/>
        <w:contextualSpacing w:val="0"/>
        <w:jc w:val="both"/>
        <w:rPr>
          <w:rFonts w:ascii="Times New Roman" w:hAnsi="Times New Roman" w:cs="Times New Roman"/>
          <w:sz w:val="24"/>
          <w:szCs w:val="24"/>
        </w:rPr>
      </w:pPr>
      <w:r w:rsidRPr="005D092D">
        <w:rPr>
          <w:rFonts w:ascii="Times New Roman" w:hAnsi="Times New Roman" w:cs="Times New Roman"/>
          <w:sz w:val="24"/>
          <w:szCs w:val="24"/>
        </w:rPr>
        <w:t xml:space="preserve">Pengertian </w:t>
      </w:r>
      <w:r w:rsidR="005F43A5" w:rsidRPr="005D092D">
        <w:rPr>
          <w:rFonts w:ascii="Times New Roman" w:hAnsi="Times New Roman" w:cs="Times New Roman"/>
          <w:sz w:val="24"/>
          <w:szCs w:val="24"/>
        </w:rPr>
        <w:t>Manusia</w:t>
      </w:r>
      <w:r w:rsidRPr="005D092D">
        <w:rPr>
          <w:rFonts w:ascii="Times New Roman" w:hAnsi="Times New Roman" w:cs="Times New Roman"/>
          <w:sz w:val="24"/>
          <w:szCs w:val="24"/>
        </w:rPr>
        <w:t xml:space="preserve"> </w:t>
      </w:r>
      <w:r w:rsidR="00BB18AF" w:rsidRPr="005D092D">
        <w:rPr>
          <w:rFonts w:ascii="Times New Roman" w:hAnsi="Times New Roman" w:cs="Times New Roman"/>
          <w:sz w:val="24"/>
          <w:szCs w:val="24"/>
        </w:rPr>
        <w:t xml:space="preserve">yang dimaksud disini </w:t>
      </w:r>
      <w:r w:rsidRPr="005D092D">
        <w:rPr>
          <w:rFonts w:ascii="Times New Roman" w:hAnsi="Times New Roman" w:cs="Times New Roman"/>
          <w:sz w:val="24"/>
          <w:szCs w:val="24"/>
        </w:rPr>
        <w:t>harus dipandang sebagai manusia yang holistik</w:t>
      </w:r>
      <w:r w:rsidR="007261A9" w:rsidRPr="005D092D">
        <w:rPr>
          <w:rFonts w:ascii="Times New Roman" w:hAnsi="Times New Roman" w:cs="Times New Roman"/>
          <w:sz w:val="24"/>
          <w:szCs w:val="24"/>
        </w:rPr>
        <w:t xml:space="preserve"> maksudnya dalam memandang manusia itu tidak hanya sebagian saja, akan tetapi secara menyeluruh, yaitu manusia sebagai makhluk biologis, psikologis, sosial  dan spiritual. Manusia sebagai makhluk biologis mempunyai kaidah jasmaniah yang terpadu dengan sistem organik, Manusia </w:t>
      </w:r>
      <w:r w:rsidR="00DD2CD0" w:rsidRPr="005D092D">
        <w:rPr>
          <w:rFonts w:ascii="Times New Roman" w:hAnsi="Times New Roman" w:cs="Times New Roman"/>
          <w:sz w:val="24"/>
          <w:szCs w:val="24"/>
        </w:rPr>
        <w:t>sebagai makhluk hidup yang mempunyai jiwa (psikologis)</w:t>
      </w:r>
      <w:r w:rsidR="00312519" w:rsidRPr="005D092D">
        <w:rPr>
          <w:rFonts w:ascii="Times New Roman" w:hAnsi="Times New Roman" w:cs="Times New Roman"/>
          <w:sz w:val="24"/>
          <w:szCs w:val="24"/>
          <w:lang w:val="en-US"/>
        </w:rPr>
        <w:t xml:space="preserve"> </w:t>
      </w:r>
      <w:r w:rsidR="00BB18AF" w:rsidRPr="005D092D">
        <w:rPr>
          <w:rFonts w:ascii="Times New Roman" w:hAnsi="Times New Roman" w:cs="Times New Roman"/>
          <w:sz w:val="24"/>
          <w:szCs w:val="24"/>
        </w:rPr>
        <w:t xml:space="preserve">yang dipengaruhi </w:t>
      </w:r>
      <w:r w:rsidR="00DD2CD0" w:rsidRPr="005D092D">
        <w:rPr>
          <w:rFonts w:ascii="Times New Roman" w:hAnsi="Times New Roman" w:cs="Times New Roman"/>
          <w:sz w:val="24"/>
          <w:szCs w:val="24"/>
        </w:rPr>
        <w:t>oleh perasaan dan mempunyai dasar pikir karena memiliki intelegensi dan akal.</w:t>
      </w:r>
    </w:p>
    <w:p w:rsidR="00C31316" w:rsidRPr="005D092D" w:rsidRDefault="00DD2CD0" w:rsidP="00326F65">
      <w:pPr>
        <w:pStyle w:val="ListParagraph"/>
        <w:spacing w:after="0" w:line="360" w:lineRule="auto"/>
        <w:ind w:left="0" w:firstLine="567"/>
        <w:contextualSpacing w:val="0"/>
        <w:jc w:val="both"/>
        <w:rPr>
          <w:rFonts w:ascii="Times New Roman" w:hAnsi="Times New Roman" w:cs="Times New Roman"/>
          <w:sz w:val="24"/>
          <w:szCs w:val="24"/>
        </w:rPr>
      </w:pPr>
      <w:r w:rsidRPr="005D092D">
        <w:rPr>
          <w:rFonts w:ascii="Times New Roman" w:hAnsi="Times New Roman" w:cs="Times New Roman"/>
          <w:sz w:val="24"/>
          <w:szCs w:val="24"/>
        </w:rPr>
        <w:t xml:space="preserve">Manusia sebagai makhluk sosial, manusia dilahirkan untuk hidup berkelompok dengan norma serta sistem. Dan manusia sebagai makhluk dengan dasar spiritual memiliki keyakinan dan kepercayaan. Jadi dapat dikatakan bahwa manusia adalah makhluk yang unik dan merupakan makhluk bio-psiko-sosial-kultural mempunyai kebutuhan dasar yang beragam sesuai dengan tingkat perkembangannya, </w:t>
      </w:r>
      <w:r w:rsidR="00BB18AF" w:rsidRPr="005D092D">
        <w:rPr>
          <w:rFonts w:ascii="Times New Roman" w:hAnsi="Times New Roman" w:cs="Times New Roman"/>
          <w:sz w:val="24"/>
          <w:szCs w:val="24"/>
        </w:rPr>
        <w:t xml:space="preserve">pada </w:t>
      </w:r>
      <w:r w:rsidR="00BB18AF" w:rsidRPr="005D092D">
        <w:rPr>
          <w:rFonts w:ascii="Times New Roman" w:hAnsi="Times New Roman" w:cs="Times New Roman"/>
          <w:sz w:val="24"/>
          <w:szCs w:val="24"/>
        </w:rPr>
        <w:lastRenderedPageBreak/>
        <w:t>dasarnya manusia mempunyai kebutuhan yang sama tetapi ada kalanya satu kebutuhan lebih penting dari pada kebutuhan lainnya.</w:t>
      </w:r>
      <w:r w:rsidR="00C31316" w:rsidRPr="005D092D">
        <w:rPr>
          <w:rFonts w:ascii="Times New Roman" w:hAnsi="Times New Roman" w:cs="Times New Roman"/>
          <w:sz w:val="24"/>
          <w:szCs w:val="24"/>
        </w:rPr>
        <w:t xml:space="preserve"> </w:t>
      </w:r>
    </w:p>
    <w:p w:rsidR="00184AA3" w:rsidRPr="005D092D" w:rsidRDefault="00184AA3" w:rsidP="00326F65">
      <w:pPr>
        <w:pStyle w:val="ListParagraph"/>
        <w:spacing w:after="0" w:line="360" w:lineRule="auto"/>
        <w:ind w:left="0" w:firstLine="567"/>
        <w:contextualSpacing w:val="0"/>
        <w:jc w:val="both"/>
        <w:rPr>
          <w:rFonts w:ascii="Times New Roman" w:hAnsi="Times New Roman" w:cs="Times New Roman"/>
          <w:sz w:val="24"/>
          <w:szCs w:val="24"/>
        </w:rPr>
      </w:pPr>
      <w:r w:rsidRPr="005D092D">
        <w:rPr>
          <w:rFonts w:ascii="Times New Roman" w:hAnsi="Times New Roman" w:cs="Times New Roman"/>
          <w:sz w:val="24"/>
          <w:szCs w:val="24"/>
        </w:rPr>
        <w:t xml:space="preserve">Pengertian Sumber Daya Manusia menurut Hasibuan (2003) adalah kemampuan terpadu dari daya pikir dan daya fisik yang dimiliki individu. Pelaku dan sifatnya dilakukan oleh keturunan dan lingkungannya, sedangkan prestasi kerjanya dimotivasi oleh keinginan untuk memenuhi kepuasannya. SDM terdiri dari daya fikir dan daya fisik setiap manusia. Tegasnya kemampuan setiap manusia ditentukan oleh daya fikir dan daya fisiknya. SDM atau manusia menjadi unsur utama dalam setiap aktivitas yang dilakukan. Peralatan yang handal atau canggih tanpa peran aktif SDM, tidak berarti apa-apa. Daya pikir adalah kecerdasan yang dibawa sejak lahir (modal dasar) sedangkan kecakapan diperoleh dari usaha (belajar dan pelatihan). Kecerdasan tolok ukurnya </w:t>
      </w:r>
      <w:r w:rsidRPr="005D092D">
        <w:rPr>
          <w:rFonts w:ascii="Times New Roman" w:hAnsi="Times New Roman" w:cs="Times New Roman"/>
          <w:i/>
          <w:sz w:val="24"/>
          <w:szCs w:val="24"/>
        </w:rPr>
        <w:t>Intelegence Quotient</w:t>
      </w:r>
      <w:r w:rsidR="00312519" w:rsidRPr="005D092D">
        <w:rPr>
          <w:rFonts w:ascii="Times New Roman" w:hAnsi="Times New Roman" w:cs="Times New Roman"/>
          <w:i/>
          <w:sz w:val="24"/>
          <w:szCs w:val="24"/>
          <w:lang w:val="en-US"/>
        </w:rPr>
        <w:t xml:space="preserve"> </w:t>
      </w:r>
      <w:r w:rsidRPr="005D092D">
        <w:rPr>
          <w:rFonts w:ascii="Times New Roman" w:hAnsi="Times New Roman" w:cs="Times New Roman"/>
          <w:sz w:val="24"/>
          <w:szCs w:val="24"/>
        </w:rPr>
        <w:t xml:space="preserve">(IQ) dan </w:t>
      </w:r>
      <w:r w:rsidRPr="005D092D">
        <w:rPr>
          <w:rFonts w:ascii="Times New Roman" w:hAnsi="Times New Roman" w:cs="Times New Roman"/>
          <w:i/>
          <w:sz w:val="24"/>
          <w:szCs w:val="24"/>
        </w:rPr>
        <w:t>Emotion Quality</w:t>
      </w:r>
      <w:r w:rsidRPr="005D092D">
        <w:rPr>
          <w:rFonts w:ascii="Times New Roman" w:hAnsi="Times New Roman" w:cs="Times New Roman"/>
          <w:sz w:val="24"/>
          <w:szCs w:val="24"/>
        </w:rPr>
        <w:t xml:space="preserve"> (EQ).</w:t>
      </w:r>
    </w:p>
    <w:p w:rsidR="000D3CB6" w:rsidRPr="005D092D" w:rsidRDefault="000D3CB6" w:rsidP="00326F65">
      <w:pPr>
        <w:pStyle w:val="ListParagraph"/>
        <w:spacing w:after="0" w:line="360" w:lineRule="auto"/>
        <w:ind w:left="0" w:firstLine="567"/>
        <w:contextualSpacing w:val="0"/>
        <w:jc w:val="both"/>
        <w:rPr>
          <w:rFonts w:ascii="Times New Roman" w:hAnsi="Times New Roman" w:cs="Times New Roman"/>
          <w:sz w:val="24"/>
          <w:szCs w:val="24"/>
        </w:rPr>
      </w:pPr>
      <w:r w:rsidRPr="005D092D">
        <w:rPr>
          <w:rFonts w:ascii="Times New Roman" w:hAnsi="Times New Roman" w:cs="Times New Roman"/>
          <w:sz w:val="24"/>
          <w:szCs w:val="24"/>
        </w:rPr>
        <w:t>Berdasarkan pengertian dari masing masing unsur diatas dapat disimpulkan bahwa pengertian ilmu</w:t>
      </w:r>
      <w:r w:rsidR="00DF57AC" w:rsidRPr="005D092D">
        <w:rPr>
          <w:rFonts w:ascii="Times New Roman" w:hAnsi="Times New Roman" w:cs="Times New Roman"/>
          <w:sz w:val="24"/>
          <w:szCs w:val="24"/>
        </w:rPr>
        <w:t xml:space="preserve"> </w:t>
      </w:r>
      <w:r w:rsidR="00DD2CD0" w:rsidRPr="005D092D">
        <w:rPr>
          <w:rFonts w:ascii="Times New Roman" w:hAnsi="Times New Roman" w:cs="Times New Roman"/>
          <w:sz w:val="24"/>
          <w:szCs w:val="24"/>
        </w:rPr>
        <w:t xml:space="preserve">Ekonomi sumber daya manusia </w:t>
      </w:r>
      <w:r w:rsidRPr="005D092D">
        <w:rPr>
          <w:rFonts w:ascii="Times New Roman" w:hAnsi="Times New Roman" w:cs="Times New Roman"/>
          <w:sz w:val="24"/>
          <w:szCs w:val="24"/>
        </w:rPr>
        <w:t xml:space="preserve">adalah </w:t>
      </w:r>
      <w:r w:rsidR="00DD2CD0" w:rsidRPr="005D092D">
        <w:rPr>
          <w:rFonts w:ascii="Times New Roman" w:hAnsi="Times New Roman" w:cs="Times New Roman"/>
          <w:sz w:val="24"/>
          <w:szCs w:val="24"/>
        </w:rPr>
        <w:t>ilmu ekonomi yang diterapkan untuk menganalisis pembentukan dan pemanfaatan sumber daya manusia yang berkaitan dengan pembangunan ekonomi (Mulyadi, 2003) atau ekonomi sumber daya manusia merupakan penerapan teori ekonomi pada analisis sumber daya</w:t>
      </w:r>
      <w:r w:rsidR="00312519" w:rsidRPr="005D092D">
        <w:rPr>
          <w:rFonts w:ascii="Times New Roman" w:hAnsi="Times New Roman" w:cs="Times New Roman"/>
          <w:sz w:val="24"/>
          <w:szCs w:val="24"/>
        </w:rPr>
        <w:t xml:space="preserve"> manusia ( Ananta , Aris,1990</w:t>
      </w:r>
      <w:r w:rsidR="00DD2CD0" w:rsidRPr="005D092D">
        <w:rPr>
          <w:rFonts w:ascii="Times New Roman" w:hAnsi="Times New Roman" w:cs="Times New Roman"/>
          <w:sz w:val="24"/>
          <w:szCs w:val="24"/>
        </w:rPr>
        <w:t>).</w:t>
      </w:r>
      <w:r w:rsidR="00C31316" w:rsidRPr="005D092D">
        <w:rPr>
          <w:rFonts w:ascii="Times New Roman" w:hAnsi="Times New Roman" w:cs="Times New Roman"/>
          <w:sz w:val="24"/>
          <w:szCs w:val="24"/>
        </w:rPr>
        <w:t xml:space="preserve"> </w:t>
      </w:r>
    </w:p>
    <w:p w:rsidR="00DD2CD0" w:rsidRPr="005D092D" w:rsidRDefault="00DD2CD0" w:rsidP="00326F65">
      <w:pPr>
        <w:pStyle w:val="ListParagraph"/>
        <w:spacing w:after="0" w:line="360" w:lineRule="auto"/>
        <w:ind w:left="0" w:firstLine="567"/>
        <w:contextualSpacing w:val="0"/>
        <w:jc w:val="both"/>
        <w:rPr>
          <w:rFonts w:ascii="Times New Roman" w:hAnsi="Times New Roman" w:cs="Times New Roman"/>
          <w:sz w:val="24"/>
          <w:szCs w:val="24"/>
          <w:lang w:val="en-US"/>
        </w:rPr>
      </w:pPr>
      <w:r w:rsidRPr="005D092D">
        <w:rPr>
          <w:rFonts w:ascii="Times New Roman" w:hAnsi="Times New Roman" w:cs="Times New Roman"/>
          <w:sz w:val="24"/>
          <w:szCs w:val="24"/>
        </w:rPr>
        <w:t>Dalam ekonomi sumber daya manusia tidak ada teori baru yang dipakai, semua teori dasarnya adalah teori ekonomi mikro dan makro, hanya saja penerapannya yang berbeda. Oleh sebab itu sebagai dasar untuk mempelajari ekonomi sumber daya manusia maka mahasiswa harus setidak-tidaknya mengambil mata kuliah Pengantar Ekonomi Mikro dan Pengantar Ekonomi Makro</w:t>
      </w:r>
      <w:r w:rsidR="000D3CB6" w:rsidRPr="005D092D">
        <w:rPr>
          <w:rFonts w:ascii="Times New Roman" w:hAnsi="Times New Roman" w:cs="Times New Roman"/>
          <w:sz w:val="24"/>
          <w:szCs w:val="24"/>
        </w:rPr>
        <w:t>.</w:t>
      </w:r>
    </w:p>
    <w:p w:rsidR="00326F65" w:rsidRPr="005D092D" w:rsidRDefault="00326F65" w:rsidP="00326F65">
      <w:pPr>
        <w:pStyle w:val="ListParagraph"/>
        <w:spacing w:after="0" w:line="240" w:lineRule="auto"/>
        <w:ind w:left="0" w:firstLine="567"/>
        <w:contextualSpacing w:val="0"/>
        <w:jc w:val="both"/>
        <w:rPr>
          <w:rFonts w:ascii="Times New Roman" w:hAnsi="Times New Roman" w:cs="Times New Roman"/>
          <w:sz w:val="24"/>
          <w:szCs w:val="24"/>
          <w:lang w:val="en-US"/>
        </w:rPr>
      </w:pPr>
    </w:p>
    <w:p w:rsidR="00B121E6" w:rsidRPr="005D092D" w:rsidRDefault="00832F28" w:rsidP="00291162">
      <w:pPr>
        <w:pStyle w:val="ListParagraph"/>
        <w:numPr>
          <w:ilvl w:val="1"/>
          <w:numId w:val="1"/>
        </w:numPr>
        <w:autoSpaceDE w:val="0"/>
        <w:autoSpaceDN w:val="0"/>
        <w:adjustRightInd w:val="0"/>
        <w:spacing w:after="0" w:line="360" w:lineRule="auto"/>
        <w:jc w:val="both"/>
        <w:rPr>
          <w:rFonts w:ascii="Times New Roman" w:hAnsi="Times New Roman" w:cs="Times New Roman"/>
          <w:b/>
          <w:bCs/>
          <w:sz w:val="24"/>
          <w:szCs w:val="24"/>
        </w:rPr>
      </w:pPr>
      <w:r w:rsidRPr="005D092D">
        <w:rPr>
          <w:rFonts w:ascii="Times New Roman" w:hAnsi="Times New Roman" w:cs="Times New Roman"/>
          <w:b/>
          <w:bCs/>
          <w:sz w:val="24"/>
          <w:szCs w:val="24"/>
        </w:rPr>
        <w:t xml:space="preserve"> </w:t>
      </w:r>
      <w:r w:rsidR="00F3435B" w:rsidRPr="005D092D">
        <w:rPr>
          <w:rFonts w:ascii="Times New Roman" w:hAnsi="Times New Roman" w:cs="Times New Roman"/>
          <w:b/>
          <w:bCs/>
          <w:sz w:val="24"/>
          <w:szCs w:val="24"/>
        </w:rPr>
        <w:t>Ru</w:t>
      </w:r>
      <w:r w:rsidR="00B121E6" w:rsidRPr="005D092D">
        <w:rPr>
          <w:rFonts w:ascii="Times New Roman" w:hAnsi="Times New Roman" w:cs="Times New Roman"/>
          <w:b/>
          <w:bCs/>
          <w:sz w:val="24"/>
          <w:szCs w:val="24"/>
        </w:rPr>
        <w:t>ang Lingkup Ekonomi Sumber Daya Manusia</w:t>
      </w:r>
    </w:p>
    <w:p w:rsidR="00A806C2" w:rsidRPr="005D092D" w:rsidRDefault="00B121E6" w:rsidP="00326F65">
      <w:pPr>
        <w:autoSpaceDE w:val="0"/>
        <w:autoSpaceDN w:val="0"/>
        <w:adjustRightInd w:val="0"/>
        <w:spacing w:after="0" w:line="360" w:lineRule="auto"/>
        <w:ind w:firstLine="567"/>
        <w:jc w:val="both"/>
        <w:rPr>
          <w:rFonts w:ascii="Times New Roman" w:hAnsi="Times New Roman" w:cs="Times New Roman"/>
          <w:sz w:val="24"/>
          <w:szCs w:val="24"/>
          <w:lang w:val="en-US"/>
        </w:rPr>
      </w:pPr>
      <w:r w:rsidRPr="005D092D">
        <w:rPr>
          <w:rFonts w:ascii="Times New Roman" w:hAnsi="Times New Roman" w:cs="Times New Roman"/>
          <w:sz w:val="24"/>
          <w:szCs w:val="24"/>
        </w:rPr>
        <w:t>Ekonomi sumber daya manusia mempelajari tentang berbagai hal yaitu perencanaan</w:t>
      </w:r>
      <w:r w:rsidR="00832F28" w:rsidRPr="005D092D">
        <w:rPr>
          <w:rFonts w:ascii="Times New Roman" w:hAnsi="Times New Roman" w:cs="Times New Roman"/>
          <w:sz w:val="24"/>
          <w:szCs w:val="24"/>
        </w:rPr>
        <w:t xml:space="preserve"> </w:t>
      </w:r>
      <w:r w:rsidRPr="005D092D">
        <w:rPr>
          <w:rFonts w:ascii="Times New Roman" w:hAnsi="Times New Roman" w:cs="Times New Roman"/>
          <w:sz w:val="24"/>
          <w:szCs w:val="24"/>
        </w:rPr>
        <w:t>sumber daya manusia (</w:t>
      </w:r>
      <w:r w:rsidRPr="005D092D">
        <w:rPr>
          <w:rFonts w:ascii="Times New Roman" w:hAnsi="Times New Roman" w:cs="Times New Roman"/>
          <w:i/>
          <w:sz w:val="24"/>
          <w:szCs w:val="24"/>
        </w:rPr>
        <w:t>Human Resources Planning</w:t>
      </w:r>
      <w:r w:rsidRPr="005D092D">
        <w:rPr>
          <w:rFonts w:ascii="Times New Roman" w:hAnsi="Times New Roman" w:cs="Times New Roman"/>
          <w:sz w:val="24"/>
          <w:szCs w:val="24"/>
        </w:rPr>
        <w:t>), Ekonomi Ketenaga</w:t>
      </w:r>
      <w:r w:rsidR="00832F28" w:rsidRPr="005D092D">
        <w:rPr>
          <w:rFonts w:ascii="Times New Roman" w:hAnsi="Times New Roman" w:cs="Times New Roman"/>
          <w:sz w:val="24"/>
          <w:szCs w:val="24"/>
        </w:rPr>
        <w:t>k</w:t>
      </w:r>
      <w:r w:rsidRPr="005D092D">
        <w:rPr>
          <w:rFonts w:ascii="Times New Roman" w:hAnsi="Times New Roman" w:cs="Times New Roman"/>
          <w:sz w:val="24"/>
          <w:szCs w:val="24"/>
        </w:rPr>
        <w:t>erjaan (</w:t>
      </w:r>
      <w:r w:rsidRPr="005D092D">
        <w:rPr>
          <w:rFonts w:ascii="Times New Roman" w:hAnsi="Times New Roman" w:cs="Times New Roman"/>
          <w:i/>
          <w:sz w:val="24"/>
          <w:szCs w:val="24"/>
        </w:rPr>
        <w:t>Labor</w:t>
      </w:r>
      <w:r w:rsidR="00F3435B" w:rsidRPr="005D092D">
        <w:rPr>
          <w:rFonts w:ascii="Times New Roman" w:hAnsi="Times New Roman" w:cs="Times New Roman"/>
          <w:i/>
          <w:sz w:val="24"/>
          <w:szCs w:val="24"/>
        </w:rPr>
        <w:t xml:space="preserve"> </w:t>
      </w:r>
      <w:r w:rsidRPr="005D092D">
        <w:rPr>
          <w:rFonts w:ascii="Times New Roman" w:hAnsi="Times New Roman" w:cs="Times New Roman"/>
          <w:i/>
          <w:sz w:val="24"/>
          <w:szCs w:val="24"/>
        </w:rPr>
        <w:t>Economics</w:t>
      </w:r>
      <w:r w:rsidRPr="005D092D">
        <w:rPr>
          <w:rFonts w:ascii="Times New Roman" w:hAnsi="Times New Roman" w:cs="Times New Roman"/>
          <w:sz w:val="24"/>
          <w:szCs w:val="24"/>
        </w:rPr>
        <w:t>), dan Ekonomi Kependudukan (</w:t>
      </w:r>
      <w:r w:rsidRPr="005D092D">
        <w:rPr>
          <w:rFonts w:ascii="Times New Roman" w:hAnsi="Times New Roman" w:cs="Times New Roman"/>
          <w:i/>
          <w:sz w:val="24"/>
          <w:szCs w:val="24"/>
        </w:rPr>
        <w:t>Population Economics</w:t>
      </w:r>
      <w:r w:rsidRPr="005D092D">
        <w:rPr>
          <w:rFonts w:ascii="Times New Roman" w:hAnsi="Times New Roman" w:cs="Times New Roman"/>
          <w:sz w:val="24"/>
          <w:szCs w:val="24"/>
        </w:rPr>
        <w:t xml:space="preserve">). </w:t>
      </w:r>
      <w:r w:rsidR="000317FA" w:rsidRPr="005D092D">
        <w:rPr>
          <w:rFonts w:ascii="Times New Roman" w:hAnsi="Times New Roman" w:cs="Times New Roman"/>
          <w:sz w:val="24"/>
          <w:szCs w:val="24"/>
        </w:rPr>
        <w:t>B</w:t>
      </w:r>
      <w:r w:rsidRPr="005D092D">
        <w:rPr>
          <w:rFonts w:ascii="Times New Roman" w:hAnsi="Times New Roman" w:cs="Times New Roman"/>
          <w:sz w:val="24"/>
          <w:szCs w:val="24"/>
        </w:rPr>
        <w:t>erikut</w:t>
      </w:r>
      <w:r w:rsidR="00832F28" w:rsidRPr="005D092D">
        <w:rPr>
          <w:rFonts w:ascii="Times New Roman" w:hAnsi="Times New Roman" w:cs="Times New Roman"/>
          <w:sz w:val="24"/>
          <w:szCs w:val="24"/>
        </w:rPr>
        <w:t xml:space="preserve"> </w:t>
      </w:r>
      <w:r w:rsidRPr="005D092D">
        <w:rPr>
          <w:rFonts w:ascii="Times New Roman" w:hAnsi="Times New Roman" w:cs="Times New Roman"/>
          <w:sz w:val="24"/>
          <w:szCs w:val="24"/>
        </w:rPr>
        <w:t>akan diuraikan secara singkat masing-masing studi dan kaitannya dengan Ekonomi</w:t>
      </w:r>
      <w:r w:rsidR="00832F28" w:rsidRPr="005D092D">
        <w:rPr>
          <w:rFonts w:ascii="Times New Roman" w:hAnsi="Times New Roman" w:cs="Times New Roman"/>
          <w:sz w:val="24"/>
          <w:szCs w:val="24"/>
        </w:rPr>
        <w:t xml:space="preserve"> </w:t>
      </w:r>
      <w:r w:rsidRPr="005D092D">
        <w:rPr>
          <w:rFonts w:ascii="Times New Roman" w:hAnsi="Times New Roman" w:cs="Times New Roman"/>
          <w:sz w:val="24"/>
          <w:szCs w:val="24"/>
        </w:rPr>
        <w:t>sumber daya manusia</w:t>
      </w:r>
      <w:r w:rsidR="002503D6" w:rsidRPr="005D092D">
        <w:rPr>
          <w:rFonts w:ascii="Times New Roman" w:hAnsi="Times New Roman" w:cs="Times New Roman"/>
          <w:sz w:val="24"/>
          <w:szCs w:val="24"/>
        </w:rPr>
        <w:t>.</w:t>
      </w:r>
    </w:p>
    <w:p w:rsidR="00A027FA" w:rsidRPr="005D092D" w:rsidRDefault="00A027FA" w:rsidP="00A027FA">
      <w:pPr>
        <w:autoSpaceDE w:val="0"/>
        <w:autoSpaceDN w:val="0"/>
        <w:adjustRightInd w:val="0"/>
        <w:spacing w:after="0" w:line="240" w:lineRule="auto"/>
        <w:ind w:firstLine="567"/>
        <w:jc w:val="both"/>
        <w:rPr>
          <w:rFonts w:ascii="Times New Roman" w:hAnsi="Times New Roman" w:cs="Times New Roman"/>
          <w:sz w:val="24"/>
          <w:szCs w:val="24"/>
          <w:lang w:val="en-US"/>
        </w:rPr>
      </w:pPr>
    </w:p>
    <w:p w:rsidR="00B121E6" w:rsidRPr="005D092D" w:rsidRDefault="00B121E6" w:rsidP="00291162">
      <w:pPr>
        <w:pStyle w:val="ListParagraph"/>
        <w:numPr>
          <w:ilvl w:val="2"/>
          <w:numId w:val="1"/>
        </w:numPr>
        <w:autoSpaceDE w:val="0"/>
        <w:autoSpaceDN w:val="0"/>
        <w:adjustRightInd w:val="0"/>
        <w:spacing w:after="0" w:line="360" w:lineRule="auto"/>
        <w:jc w:val="both"/>
        <w:rPr>
          <w:rFonts w:ascii="Times New Roman" w:hAnsi="Times New Roman" w:cs="Times New Roman"/>
          <w:b/>
          <w:sz w:val="24"/>
          <w:szCs w:val="24"/>
        </w:rPr>
      </w:pPr>
      <w:r w:rsidRPr="005D092D">
        <w:rPr>
          <w:rFonts w:ascii="Times New Roman" w:hAnsi="Times New Roman" w:cs="Times New Roman"/>
          <w:b/>
          <w:sz w:val="24"/>
          <w:szCs w:val="24"/>
        </w:rPr>
        <w:lastRenderedPageBreak/>
        <w:t xml:space="preserve">Perencanaan Sumber daya Manusia ( </w:t>
      </w:r>
      <w:r w:rsidR="003568DB" w:rsidRPr="005D092D">
        <w:rPr>
          <w:rFonts w:ascii="Times New Roman" w:hAnsi="Times New Roman" w:cs="Times New Roman"/>
          <w:b/>
          <w:i/>
          <w:sz w:val="24"/>
          <w:szCs w:val="24"/>
        </w:rPr>
        <w:t>Human Res</w:t>
      </w:r>
      <w:r w:rsidR="003568DB" w:rsidRPr="005D092D">
        <w:rPr>
          <w:rFonts w:ascii="Times New Roman" w:hAnsi="Times New Roman" w:cs="Times New Roman"/>
          <w:b/>
          <w:i/>
          <w:sz w:val="24"/>
          <w:szCs w:val="24"/>
          <w:lang w:val="en-US"/>
        </w:rPr>
        <w:t>o</w:t>
      </w:r>
      <w:r w:rsidRPr="005D092D">
        <w:rPr>
          <w:rFonts w:ascii="Times New Roman" w:hAnsi="Times New Roman" w:cs="Times New Roman"/>
          <w:b/>
          <w:i/>
          <w:sz w:val="24"/>
          <w:szCs w:val="24"/>
        </w:rPr>
        <w:t>urces Planning</w:t>
      </w:r>
      <w:r w:rsidRPr="005D092D">
        <w:rPr>
          <w:rFonts w:ascii="Times New Roman" w:hAnsi="Times New Roman" w:cs="Times New Roman"/>
          <w:b/>
          <w:sz w:val="24"/>
          <w:szCs w:val="24"/>
        </w:rPr>
        <w:t>)</w:t>
      </w:r>
    </w:p>
    <w:p w:rsidR="00A806C2" w:rsidRPr="005D092D" w:rsidRDefault="00B121E6" w:rsidP="00326F65">
      <w:pPr>
        <w:autoSpaceDE w:val="0"/>
        <w:autoSpaceDN w:val="0"/>
        <w:adjustRightInd w:val="0"/>
        <w:spacing w:after="0" w:line="360" w:lineRule="auto"/>
        <w:ind w:firstLine="567"/>
        <w:jc w:val="both"/>
        <w:rPr>
          <w:rFonts w:ascii="Times New Roman" w:hAnsi="Times New Roman" w:cs="Times New Roman"/>
          <w:sz w:val="24"/>
          <w:szCs w:val="24"/>
        </w:rPr>
      </w:pPr>
      <w:r w:rsidRPr="005D092D">
        <w:rPr>
          <w:rFonts w:ascii="Times New Roman" w:hAnsi="Times New Roman" w:cs="Times New Roman"/>
          <w:sz w:val="24"/>
          <w:szCs w:val="24"/>
        </w:rPr>
        <w:t>Perencanaan sumber daya manusia memfokuskan pada penyediaan angkatan kerja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dengan pengetahuan dan ketrampilan tinggi serta penciptaan kesempatan kerja,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kemudian membawa pada arah telaahan perencanaan sumber daya manusia yang</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meliputi analisis permintaan dan penawaran tenaga kerja yang akan terjadi pada masa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yang akan datang.</w:t>
      </w:r>
    </w:p>
    <w:p w:rsidR="00197BCC" w:rsidRPr="005D092D" w:rsidRDefault="00197BCC" w:rsidP="00326F65">
      <w:pPr>
        <w:autoSpaceDE w:val="0"/>
        <w:autoSpaceDN w:val="0"/>
        <w:adjustRightInd w:val="0"/>
        <w:spacing w:after="0" w:line="360" w:lineRule="auto"/>
        <w:ind w:firstLine="567"/>
        <w:jc w:val="both"/>
        <w:rPr>
          <w:rFonts w:ascii="Times New Roman" w:hAnsi="Times New Roman" w:cs="Times New Roman"/>
          <w:sz w:val="24"/>
          <w:szCs w:val="24"/>
        </w:rPr>
      </w:pPr>
      <w:r w:rsidRPr="005D092D">
        <w:rPr>
          <w:rFonts w:ascii="Times New Roman" w:hAnsi="Times New Roman" w:cs="Times New Roman"/>
          <w:sz w:val="24"/>
          <w:szCs w:val="24"/>
        </w:rPr>
        <w:t>P</w:t>
      </w:r>
      <w:r w:rsidR="00B121E6" w:rsidRPr="005D092D">
        <w:rPr>
          <w:rFonts w:ascii="Times New Roman" w:hAnsi="Times New Roman" w:cs="Times New Roman"/>
          <w:sz w:val="24"/>
          <w:szCs w:val="24"/>
        </w:rPr>
        <w:t>embangunan sumberdaya manusia berarti peningkatan pengetahuan, ketrampilan dan kemampuan semua</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orang dalam suatu masyarakat. Menurut Harbinson dan Myres</w:t>
      </w:r>
      <w:r w:rsidRPr="005D092D">
        <w:rPr>
          <w:rFonts w:ascii="Times New Roman" w:hAnsi="Times New Roman" w:cs="Times New Roman"/>
          <w:sz w:val="24"/>
          <w:szCs w:val="24"/>
        </w:rPr>
        <w:t xml:space="preserve"> dalam Aris Ananta (1990)</w:t>
      </w:r>
      <w:r w:rsidR="00B121E6" w:rsidRPr="005D092D">
        <w:rPr>
          <w:rFonts w:ascii="Times New Roman" w:hAnsi="Times New Roman" w:cs="Times New Roman"/>
          <w:sz w:val="24"/>
          <w:szCs w:val="24"/>
        </w:rPr>
        <w:t xml:space="preserve"> masalah umum</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dalam pembangunan ekonomi sumber daya manusia adalah</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kurangnya pekerja</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tingkat tinggi dengan keahlian yang dibutuhkan</w:t>
      </w:r>
      <w:r w:rsidR="00A806C2" w:rsidRPr="005D092D">
        <w:rPr>
          <w:rFonts w:ascii="Times New Roman" w:hAnsi="Times New Roman" w:cs="Times New Roman"/>
          <w:sz w:val="24"/>
          <w:szCs w:val="24"/>
        </w:rPr>
        <w:t xml:space="preserve"> dan </w:t>
      </w:r>
      <w:r w:rsidR="00B121E6" w:rsidRPr="005D092D">
        <w:rPr>
          <w:rFonts w:ascii="Times New Roman" w:hAnsi="Times New Roman" w:cs="Times New Roman"/>
          <w:sz w:val="24"/>
          <w:szCs w:val="24"/>
        </w:rPr>
        <w:t>tidak termanfaatkannya tenaga</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kerja yang ada. Oleh sebab itu dengan perencanaan tenaga kerja dapat dibuat suatu</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kegiatan dalam upaya peningkatan pengetahuan dan ketrampilan yang dibutuhkan oleh</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pertumbuhan ekonomi dan upaya untuk penciptaan kesempatan kerja agar angkatan</w:t>
      </w:r>
      <w:r w:rsidR="00A806C2" w:rsidRPr="005D092D">
        <w:rPr>
          <w:rFonts w:ascii="Times New Roman" w:hAnsi="Times New Roman" w:cs="Times New Roman"/>
          <w:sz w:val="24"/>
          <w:szCs w:val="24"/>
        </w:rPr>
        <w:t xml:space="preserve"> </w:t>
      </w:r>
      <w:r w:rsidR="00B121E6" w:rsidRPr="005D092D">
        <w:rPr>
          <w:rFonts w:ascii="Times New Roman" w:hAnsi="Times New Roman" w:cs="Times New Roman"/>
          <w:sz w:val="24"/>
          <w:szCs w:val="24"/>
        </w:rPr>
        <w:t>kerja yang ada dapat termanfaatkan dengan baik.</w:t>
      </w:r>
    </w:p>
    <w:p w:rsidR="00197BCC" w:rsidRPr="005D092D" w:rsidRDefault="00B121E6" w:rsidP="00326F65">
      <w:pPr>
        <w:autoSpaceDE w:val="0"/>
        <w:autoSpaceDN w:val="0"/>
        <w:adjustRightInd w:val="0"/>
        <w:spacing w:after="0" w:line="360" w:lineRule="auto"/>
        <w:ind w:firstLine="567"/>
        <w:jc w:val="both"/>
        <w:rPr>
          <w:rFonts w:ascii="Times New Roman" w:hAnsi="Times New Roman" w:cs="Times New Roman"/>
          <w:sz w:val="24"/>
          <w:szCs w:val="24"/>
        </w:rPr>
      </w:pPr>
      <w:r w:rsidRPr="005D092D">
        <w:rPr>
          <w:rFonts w:ascii="Times New Roman" w:hAnsi="Times New Roman" w:cs="Times New Roman"/>
          <w:sz w:val="24"/>
          <w:szCs w:val="24"/>
        </w:rPr>
        <w:t xml:space="preserve"> Adanya penekanan perhatian pada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penyediaan tenaga kerja yang memilki ketrampilan tinggi serta penciptaan kesempatan</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kerja membawa arah telaah perencanaan sumber daya manusia ke analisis penawaran</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dan permintaan pekerja pada masa yang akan datang.Dalam perencanaan tenaga kerja berdasarkan Manpower Requerement Approach</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misalnya, berbagai usaha akan dilakukan untuk membandingkan permintaan dan</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penawaran tenaga kerja pada masa yang akan datang yang kemudian dilihat ada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tidaknya kesesuaian antara penawaran dan permintaan pekerjaan.</w:t>
      </w:r>
    </w:p>
    <w:p w:rsidR="00B121E6" w:rsidRPr="005D092D" w:rsidRDefault="00B121E6" w:rsidP="00326F65">
      <w:pPr>
        <w:autoSpaceDE w:val="0"/>
        <w:autoSpaceDN w:val="0"/>
        <w:adjustRightInd w:val="0"/>
        <w:spacing w:after="0" w:line="360" w:lineRule="auto"/>
        <w:ind w:firstLine="567"/>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 Jika tidak ada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kesesuaian antara keduanya dimana penawaran tenaga kerja yang berketrampilan dan</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berpengetahuan tinggi lebih sedikit dibanding dengan permintaan tenaga kerja maka</w:t>
      </w:r>
      <w:r w:rsidR="00A806C2" w:rsidRPr="005D092D">
        <w:rPr>
          <w:rFonts w:ascii="Times New Roman" w:hAnsi="Times New Roman" w:cs="Times New Roman"/>
          <w:sz w:val="24"/>
          <w:szCs w:val="24"/>
        </w:rPr>
        <w:t xml:space="preserve"> </w:t>
      </w:r>
      <w:r w:rsidRPr="005D092D">
        <w:rPr>
          <w:rFonts w:ascii="Times New Roman" w:hAnsi="Times New Roman" w:cs="Times New Roman"/>
          <w:sz w:val="24"/>
          <w:szCs w:val="24"/>
        </w:rPr>
        <w:t>disarankan adanya berbagai intervensi dalam bidang pendidikan dan latihan.</w:t>
      </w:r>
    </w:p>
    <w:p w:rsidR="00A027FA" w:rsidRPr="005D092D" w:rsidRDefault="00A027FA" w:rsidP="00A027FA">
      <w:pPr>
        <w:autoSpaceDE w:val="0"/>
        <w:autoSpaceDN w:val="0"/>
        <w:adjustRightInd w:val="0"/>
        <w:spacing w:after="0" w:line="240" w:lineRule="auto"/>
        <w:ind w:firstLine="567"/>
        <w:jc w:val="both"/>
        <w:rPr>
          <w:rFonts w:ascii="Times New Roman" w:hAnsi="Times New Roman" w:cs="Times New Roman"/>
          <w:sz w:val="24"/>
          <w:szCs w:val="24"/>
          <w:lang w:val="en-US"/>
        </w:rPr>
      </w:pPr>
    </w:p>
    <w:p w:rsidR="007574CF" w:rsidRPr="005D092D" w:rsidRDefault="001F6E00" w:rsidP="00326F65">
      <w:pPr>
        <w:autoSpaceDE w:val="0"/>
        <w:autoSpaceDN w:val="0"/>
        <w:adjustRightInd w:val="0"/>
        <w:spacing w:after="0" w:line="360" w:lineRule="auto"/>
        <w:jc w:val="both"/>
        <w:rPr>
          <w:rFonts w:ascii="Times New Roman" w:hAnsi="Times New Roman" w:cs="Times New Roman"/>
          <w:b/>
          <w:sz w:val="24"/>
          <w:szCs w:val="24"/>
        </w:rPr>
      </w:pPr>
      <w:r w:rsidRPr="005D092D">
        <w:rPr>
          <w:rFonts w:ascii="Times New Roman" w:hAnsi="Times New Roman" w:cs="Times New Roman"/>
          <w:b/>
          <w:sz w:val="24"/>
          <w:szCs w:val="24"/>
        </w:rPr>
        <w:t>1.2.2. Ekonomi Ketenaga</w:t>
      </w:r>
      <w:r w:rsidR="002503D6" w:rsidRPr="005D092D">
        <w:rPr>
          <w:rFonts w:ascii="Times New Roman" w:hAnsi="Times New Roman" w:cs="Times New Roman"/>
          <w:b/>
          <w:sz w:val="24"/>
          <w:szCs w:val="24"/>
        </w:rPr>
        <w:t>kerjaan</w:t>
      </w:r>
      <w:r w:rsidR="00290FFB" w:rsidRPr="005D092D">
        <w:rPr>
          <w:rFonts w:ascii="Times New Roman" w:hAnsi="Times New Roman" w:cs="Times New Roman"/>
          <w:b/>
          <w:sz w:val="24"/>
          <w:szCs w:val="24"/>
        </w:rPr>
        <w:t xml:space="preserve"> </w:t>
      </w:r>
      <w:r w:rsidR="007574CF" w:rsidRPr="005D092D">
        <w:rPr>
          <w:rFonts w:ascii="Times New Roman" w:hAnsi="Times New Roman" w:cs="Times New Roman"/>
          <w:b/>
          <w:sz w:val="24"/>
          <w:szCs w:val="24"/>
        </w:rPr>
        <w:t xml:space="preserve">( </w:t>
      </w:r>
      <w:r w:rsidR="007574CF" w:rsidRPr="005D092D">
        <w:rPr>
          <w:rFonts w:ascii="Times New Roman" w:hAnsi="Times New Roman" w:cs="Times New Roman"/>
          <w:b/>
          <w:i/>
          <w:sz w:val="24"/>
          <w:szCs w:val="24"/>
        </w:rPr>
        <w:t>Labor Economics</w:t>
      </w:r>
      <w:r w:rsidR="007574CF" w:rsidRPr="005D092D">
        <w:rPr>
          <w:rFonts w:ascii="Times New Roman" w:hAnsi="Times New Roman" w:cs="Times New Roman"/>
          <w:b/>
          <w:sz w:val="24"/>
          <w:szCs w:val="24"/>
        </w:rPr>
        <w:t>)</w:t>
      </w:r>
    </w:p>
    <w:p w:rsidR="007574CF" w:rsidRPr="005D092D" w:rsidRDefault="007574CF" w:rsidP="00326F65">
      <w:pPr>
        <w:autoSpaceDE w:val="0"/>
        <w:autoSpaceDN w:val="0"/>
        <w:adjustRightInd w:val="0"/>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 xml:space="preserve">Ekonomi Ketenagakerjaan ( </w:t>
      </w:r>
      <w:r w:rsidRPr="005D092D">
        <w:rPr>
          <w:rFonts w:ascii="Times New Roman" w:hAnsi="Times New Roman" w:cs="Times New Roman"/>
          <w:i/>
          <w:sz w:val="24"/>
          <w:szCs w:val="24"/>
        </w:rPr>
        <w:t>Labor Economics</w:t>
      </w:r>
      <w:r w:rsidRPr="005D092D">
        <w:rPr>
          <w:rFonts w:ascii="Times New Roman" w:hAnsi="Times New Roman" w:cs="Times New Roman"/>
          <w:sz w:val="24"/>
          <w:szCs w:val="24"/>
        </w:rPr>
        <w:t>), memperhatikan masalah serikat pekerja,</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hukum ketenagakerjaan, asuransi sosial</w:t>
      </w:r>
      <w:r w:rsidR="00290FFB" w:rsidRPr="005D092D">
        <w:rPr>
          <w:rFonts w:ascii="Times New Roman" w:hAnsi="Times New Roman" w:cs="Times New Roman"/>
          <w:sz w:val="24"/>
          <w:szCs w:val="24"/>
        </w:rPr>
        <w:t xml:space="preserve"> ketenagakerjaan</w:t>
      </w:r>
      <w:r w:rsidR="00933FA8" w:rsidRPr="005D092D">
        <w:rPr>
          <w:rFonts w:ascii="Times New Roman" w:hAnsi="Times New Roman" w:cs="Times New Roman"/>
          <w:sz w:val="24"/>
          <w:szCs w:val="24"/>
        </w:rPr>
        <w:t xml:space="preserve">, diskriminasi </w:t>
      </w:r>
      <w:r w:rsidR="00933FA8" w:rsidRPr="005D092D">
        <w:rPr>
          <w:rFonts w:ascii="Times New Roman" w:hAnsi="Times New Roman" w:cs="Times New Roman"/>
          <w:sz w:val="24"/>
          <w:szCs w:val="24"/>
        </w:rPr>
        <w:lastRenderedPageBreak/>
        <w:t>terhadap gender</w:t>
      </w:r>
      <w:r w:rsidR="00290FFB" w:rsidRPr="005D092D">
        <w:rPr>
          <w:rFonts w:ascii="Times New Roman" w:hAnsi="Times New Roman" w:cs="Times New Roman"/>
          <w:sz w:val="24"/>
          <w:szCs w:val="24"/>
        </w:rPr>
        <w:t xml:space="preserve"> </w:t>
      </w:r>
      <w:r w:rsidR="00933FA8" w:rsidRPr="005D092D">
        <w:rPr>
          <w:rFonts w:ascii="Times New Roman" w:hAnsi="Times New Roman" w:cs="Times New Roman"/>
          <w:sz w:val="24"/>
          <w:szCs w:val="24"/>
        </w:rPr>
        <w:t xml:space="preserve">dalam perusahaan </w:t>
      </w:r>
      <w:r w:rsidR="00290FFB" w:rsidRPr="005D092D">
        <w:rPr>
          <w:rFonts w:ascii="Times New Roman" w:hAnsi="Times New Roman" w:cs="Times New Roman"/>
          <w:sz w:val="24"/>
          <w:szCs w:val="24"/>
        </w:rPr>
        <w:t>dan manajemen perusahaan</w:t>
      </w:r>
      <w:r w:rsidRPr="005D092D">
        <w:rPr>
          <w:rFonts w:ascii="Times New Roman" w:hAnsi="Times New Roman" w:cs="Times New Roman"/>
          <w:sz w:val="24"/>
          <w:szCs w:val="24"/>
        </w:rPr>
        <w:t>.</w:t>
      </w:r>
      <w:r w:rsidR="001F6E00" w:rsidRPr="005D092D">
        <w:rPr>
          <w:rFonts w:ascii="Times New Roman" w:hAnsi="Times New Roman" w:cs="Times New Roman"/>
          <w:sz w:val="24"/>
          <w:szCs w:val="24"/>
          <w:lang w:val="en-US"/>
        </w:rPr>
        <w:t xml:space="preserve"> </w:t>
      </w:r>
      <w:r w:rsidR="00933FA8" w:rsidRPr="005D092D">
        <w:rPr>
          <w:rFonts w:ascii="Times New Roman" w:hAnsi="Times New Roman" w:cs="Times New Roman"/>
          <w:sz w:val="24"/>
          <w:szCs w:val="24"/>
        </w:rPr>
        <w:tab/>
      </w:r>
      <w:r w:rsidRPr="005D092D">
        <w:rPr>
          <w:rFonts w:ascii="Times New Roman" w:hAnsi="Times New Roman" w:cs="Times New Roman"/>
          <w:sz w:val="24"/>
          <w:szCs w:val="24"/>
        </w:rPr>
        <w:t>Analisis</w:t>
      </w:r>
      <w:r w:rsidR="001F6E00" w:rsidRPr="005D092D">
        <w:rPr>
          <w:rFonts w:ascii="Times New Roman" w:hAnsi="Times New Roman" w:cs="Times New Roman"/>
          <w:sz w:val="24"/>
          <w:szCs w:val="24"/>
          <w:lang w:val="en-US"/>
        </w:rPr>
        <w:t xml:space="preserve"> </w:t>
      </w:r>
      <w:r w:rsidR="00312519" w:rsidRPr="005D092D">
        <w:rPr>
          <w:rFonts w:ascii="Times New Roman" w:hAnsi="Times New Roman" w:cs="Times New Roman"/>
          <w:sz w:val="24"/>
          <w:szCs w:val="24"/>
          <w:lang w:val="en-US"/>
        </w:rPr>
        <w:t>dalam</w:t>
      </w:r>
      <w:r w:rsidR="0013661D" w:rsidRPr="005D092D">
        <w:rPr>
          <w:rFonts w:ascii="Times New Roman" w:hAnsi="Times New Roman" w:cs="Times New Roman"/>
          <w:sz w:val="24"/>
          <w:szCs w:val="24"/>
          <w:lang w:val="en-US"/>
        </w:rPr>
        <w:t xml:space="preserve"> E</w:t>
      </w:r>
      <w:r w:rsidRPr="005D092D">
        <w:rPr>
          <w:rFonts w:ascii="Times New Roman" w:hAnsi="Times New Roman" w:cs="Times New Roman"/>
          <w:sz w:val="24"/>
          <w:szCs w:val="24"/>
        </w:rPr>
        <w:t>ko</w:t>
      </w:r>
      <w:r w:rsidR="00933FA8" w:rsidRPr="005D092D">
        <w:rPr>
          <w:rFonts w:ascii="Times New Roman" w:hAnsi="Times New Roman" w:cs="Times New Roman"/>
          <w:sz w:val="24"/>
          <w:szCs w:val="24"/>
        </w:rPr>
        <w:t>nomi ketenaga</w:t>
      </w:r>
      <w:r w:rsidRPr="005D092D">
        <w:rPr>
          <w:rFonts w:ascii="Times New Roman" w:hAnsi="Times New Roman" w:cs="Times New Roman"/>
          <w:sz w:val="24"/>
          <w:szCs w:val="24"/>
        </w:rPr>
        <w:t>kerjaan sangat sedikit menggunakan teori ekonomi sehingga</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menimbulkan ketidakpuasan beberapa pihak terhadap pendekatan ini. Salah satu</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golongan yang merasa tidak puas dengan cara analisis seperti di atas adalah ekonom</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ekonom</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dari Universitas Chicago ( yang dipelopori oleh Gregg H. Lewis). Mereka</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menyebut bahwa ekonomi ketenaga kerjaan seperti di atas adalah ekonomi</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ketenagakerjaan kelembagaan (</w:t>
      </w:r>
      <w:r w:rsidRPr="005D092D">
        <w:rPr>
          <w:rFonts w:ascii="Times New Roman" w:hAnsi="Times New Roman" w:cs="Times New Roman"/>
          <w:i/>
          <w:sz w:val="24"/>
          <w:szCs w:val="24"/>
        </w:rPr>
        <w:t>institutional labor economics</w:t>
      </w:r>
      <w:r w:rsidRPr="005D092D">
        <w:rPr>
          <w:rFonts w:ascii="Times New Roman" w:hAnsi="Times New Roman" w:cs="Times New Roman"/>
          <w:sz w:val="24"/>
          <w:szCs w:val="24"/>
        </w:rPr>
        <w:t>). Ekonom seharusnya</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mempunyai sumbangan tersendiri dalam analisis ketenagakerjaan,</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tepatnya ekonom</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harus menggunakan teori ekonomi untuk menganalisis ketenagakerjaan, hal tersebut</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tidak berarti meniadakan analisis yang lain. Analisis ketenagakerjaan dengan</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menggunakan teori e</w:t>
      </w:r>
      <w:r w:rsidR="00933FA8" w:rsidRPr="005D092D">
        <w:rPr>
          <w:rFonts w:ascii="Times New Roman" w:hAnsi="Times New Roman" w:cs="Times New Roman"/>
          <w:sz w:val="24"/>
          <w:szCs w:val="24"/>
        </w:rPr>
        <w:t>konomi ini mereka sebut dengan e</w:t>
      </w:r>
      <w:r w:rsidRPr="005D092D">
        <w:rPr>
          <w:rFonts w:ascii="Times New Roman" w:hAnsi="Times New Roman" w:cs="Times New Roman"/>
          <w:sz w:val="24"/>
          <w:szCs w:val="24"/>
        </w:rPr>
        <w:t>konomi ketenagakerjaan</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 xml:space="preserve">analitis ( </w:t>
      </w:r>
      <w:r w:rsidRPr="005D092D">
        <w:rPr>
          <w:rFonts w:ascii="Times New Roman" w:hAnsi="Times New Roman" w:cs="Times New Roman"/>
          <w:i/>
          <w:sz w:val="24"/>
          <w:szCs w:val="24"/>
        </w:rPr>
        <w:t>analytical labor economics</w:t>
      </w:r>
      <w:r w:rsidRPr="005D092D">
        <w:rPr>
          <w:rFonts w:ascii="Times New Roman" w:hAnsi="Times New Roman" w:cs="Times New Roman"/>
          <w:sz w:val="24"/>
          <w:szCs w:val="24"/>
        </w:rPr>
        <w:t>).</w:t>
      </w:r>
    </w:p>
    <w:p w:rsidR="007574CF" w:rsidRPr="005D092D" w:rsidRDefault="007574CF" w:rsidP="0058241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Pada mulanya terbatas hanya memakai teori ekonomi mikro, tetapi pada</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 xml:space="preserve">perkembangan berikutnya, berkembanglah teori </w:t>
      </w:r>
      <w:r w:rsidRPr="005D092D">
        <w:rPr>
          <w:rFonts w:ascii="Times New Roman" w:hAnsi="Times New Roman" w:cs="Times New Roman"/>
          <w:i/>
          <w:sz w:val="24"/>
          <w:szCs w:val="24"/>
        </w:rPr>
        <w:t>new homes economics</w:t>
      </w:r>
      <w:r w:rsidRPr="005D092D">
        <w:rPr>
          <w:rFonts w:ascii="Times New Roman" w:hAnsi="Times New Roman" w:cs="Times New Roman"/>
          <w:sz w:val="24"/>
          <w:szCs w:val="24"/>
        </w:rPr>
        <w:t xml:space="preserve"> yang</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menganalisis investasi dalam modal manusia. Analisis dilakukan terhadap factor yang</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menyebabkan seseorang ingin bekerja dan bila ingin bekerja berapa banyak waktu yang</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dicurahkan dalam kerja..Kerja menyangkut analisis alokasi waktu di pasar kerja dan dirumah tanggga, maka analisis ini tidak dapat luput dari analisis berbagai kegiatan</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dalam rumah tangga seperti perkawinan, kelahiran. Ekonomi ketenagakerjaan analitis</w:t>
      </w:r>
      <w:r w:rsidR="00290FFB" w:rsidRPr="005D092D">
        <w:rPr>
          <w:rFonts w:ascii="Times New Roman" w:hAnsi="Times New Roman" w:cs="Times New Roman"/>
          <w:sz w:val="24"/>
          <w:szCs w:val="24"/>
        </w:rPr>
        <w:t xml:space="preserve"> </w:t>
      </w:r>
      <w:r w:rsidRPr="005D092D">
        <w:rPr>
          <w:rFonts w:ascii="Times New Roman" w:hAnsi="Times New Roman" w:cs="Times New Roman"/>
          <w:sz w:val="24"/>
          <w:szCs w:val="24"/>
        </w:rPr>
        <w:t>maupun ekonomi ketenagakerjaan kelembagaan banyak membahas permasalahan dinegara maju, oleh sebab itu untuk menganalisis permasalahan di negara berkembang</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perlu penyesuaian.</w:t>
      </w:r>
    </w:p>
    <w:p w:rsidR="00A027FA" w:rsidRPr="005D092D" w:rsidRDefault="00A027FA" w:rsidP="00A027FA">
      <w:pPr>
        <w:autoSpaceDE w:val="0"/>
        <w:autoSpaceDN w:val="0"/>
        <w:adjustRightInd w:val="0"/>
        <w:spacing w:after="0" w:line="240" w:lineRule="auto"/>
        <w:ind w:firstLine="720"/>
        <w:jc w:val="both"/>
        <w:rPr>
          <w:rFonts w:ascii="Times New Roman" w:hAnsi="Times New Roman" w:cs="Times New Roman"/>
          <w:sz w:val="24"/>
          <w:szCs w:val="24"/>
          <w:lang w:val="en-US"/>
        </w:rPr>
      </w:pPr>
    </w:p>
    <w:p w:rsidR="007574CF" w:rsidRPr="005D092D" w:rsidRDefault="00933FA8" w:rsidP="00326F65">
      <w:pPr>
        <w:autoSpaceDE w:val="0"/>
        <w:autoSpaceDN w:val="0"/>
        <w:adjustRightInd w:val="0"/>
        <w:spacing w:after="0" w:line="360" w:lineRule="auto"/>
        <w:jc w:val="both"/>
        <w:rPr>
          <w:rFonts w:ascii="Times New Roman" w:hAnsi="Times New Roman" w:cs="Times New Roman"/>
          <w:b/>
          <w:sz w:val="24"/>
          <w:szCs w:val="24"/>
        </w:rPr>
      </w:pPr>
      <w:r w:rsidRPr="005D092D">
        <w:rPr>
          <w:rFonts w:ascii="Times New Roman" w:hAnsi="Times New Roman" w:cs="Times New Roman"/>
          <w:b/>
          <w:sz w:val="24"/>
          <w:szCs w:val="24"/>
        </w:rPr>
        <w:t>1.2.</w:t>
      </w:r>
      <w:r w:rsidR="007574CF" w:rsidRPr="005D092D">
        <w:rPr>
          <w:rFonts w:ascii="Times New Roman" w:hAnsi="Times New Roman" w:cs="Times New Roman"/>
          <w:b/>
          <w:sz w:val="24"/>
          <w:szCs w:val="24"/>
        </w:rPr>
        <w:t xml:space="preserve">3. Ekonomi Kependudukan ( </w:t>
      </w:r>
      <w:r w:rsidR="007574CF" w:rsidRPr="005D092D">
        <w:rPr>
          <w:rFonts w:ascii="Times New Roman" w:hAnsi="Times New Roman" w:cs="Times New Roman"/>
          <w:b/>
          <w:i/>
          <w:sz w:val="24"/>
          <w:szCs w:val="24"/>
        </w:rPr>
        <w:t xml:space="preserve">Population Economics </w:t>
      </w:r>
      <w:r w:rsidR="007574CF" w:rsidRPr="005D092D">
        <w:rPr>
          <w:rFonts w:ascii="Times New Roman" w:hAnsi="Times New Roman" w:cs="Times New Roman"/>
          <w:b/>
          <w:sz w:val="24"/>
          <w:szCs w:val="24"/>
        </w:rPr>
        <w:t>)</w:t>
      </w:r>
    </w:p>
    <w:p w:rsidR="007574CF" w:rsidRPr="005D092D" w:rsidRDefault="007574CF" w:rsidP="00582415">
      <w:pPr>
        <w:autoSpaceDE w:val="0"/>
        <w:autoSpaceDN w:val="0"/>
        <w:adjustRightInd w:val="0"/>
        <w:spacing w:after="0" w:line="360" w:lineRule="auto"/>
        <w:ind w:firstLine="360"/>
        <w:jc w:val="both"/>
        <w:rPr>
          <w:rFonts w:ascii="Times New Roman" w:hAnsi="Times New Roman" w:cs="Times New Roman"/>
          <w:sz w:val="24"/>
          <w:szCs w:val="24"/>
          <w:lang w:val="en-US"/>
        </w:rPr>
      </w:pPr>
      <w:r w:rsidRPr="005D092D">
        <w:rPr>
          <w:rFonts w:ascii="Times New Roman" w:hAnsi="Times New Roman" w:cs="Times New Roman"/>
          <w:sz w:val="24"/>
          <w:szCs w:val="24"/>
        </w:rPr>
        <w:t>Cakupan pembahasan ekonomi kependudukan adalah masalah ekonomi pembangunan</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yang berkaitan dengan kependudukan seperti misalnya pemanfaatan tenaga kerja</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dalam pembangunan ekonomi dan dampak pertumbuhan penduduk pada</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 xml:space="preserve">pembangunan ekonomi. dalam ekonomi kependudukan juga sering diterapkan </w:t>
      </w:r>
      <w:r w:rsidRPr="005D092D">
        <w:rPr>
          <w:rFonts w:ascii="Times New Roman" w:hAnsi="Times New Roman" w:cs="Times New Roman"/>
          <w:i/>
          <w:sz w:val="24"/>
          <w:szCs w:val="24"/>
        </w:rPr>
        <w:t>new</w:t>
      </w:r>
      <w:r w:rsidR="00933FA8" w:rsidRPr="005D092D">
        <w:rPr>
          <w:rFonts w:ascii="Times New Roman" w:hAnsi="Times New Roman" w:cs="Times New Roman"/>
          <w:i/>
          <w:sz w:val="24"/>
          <w:szCs w:val="24"/>
        </w:rPr>
        <w:t xml:space="preserve"> </w:t>
      </w:r>
      <w:r w:rsidRPr="005D092D">
        <w:rPr>
          <w:rFonts w:ascii="Times New Roman" w:hAnsi="Times New Roman" w:cs="Times New Roman"/>
          <w:i/>
          <w:sz w:val="24"/>
          <w:szCs w:val="24"/>
        </w:rPr>
        <w:t xml:space="preserve">homes economics </w:t>
      </w:r>
      <w:r w:rsidRPr="005D092D">
        <w:rPr>
          <w:rFonts w:ascii="Times New Roman" w:hAnsi="Times New Roman" w:cs="Times New Roman"/>
          <w:sz w:val="24"/>
          <w:szCs w:val="24"/>
        </w:rPr>
        <w:t>yang membahas untung rugi memil</w:t>
      </w:r>
      <w:r w:rsidR="00933FA8" w:rsidRPr="005D092D">
        <w:rPr>
          <w:rFonts w:ascii="Times New Roman" w:hAnsi="Times New Roman" w:cs="Times New Roman"/>
          <w:sz w:val="24"/>
          <w:szCs w:val="24"/>
        </w:rPr>
        <w:t>i</w:t>
      </w:r>
      <w:r w:rsidRPr="005D092D">
        <w:rPr>
          <w:rFonts w:ascii="Times New Roman" w:hAnsi="Times New Roman" w:cs="Times New Roman"/>
          <w:sz w:val="24"/>
          <w:szCs w:val="24"/>
        </w:rPr>
        <w:t>ki anak,untung rugi melakukan</w:t>
      </w:r>
      <w:r w:rsidR="00933FA8" w:rsidRPr="005D092D">
        <w:rPr>
          <w:rFonts w:ascii="Times New Roman" w:hAnsi="Times New Roman" w:cs="Times New Roman"/>
          <w:sz w:val="24"/>
          <w:szCs w:val="24"/>
        </w:rPr>
        <w:t xml:space="preserve"> </w:t>
      </w:r>
      <w:r w:rsidRPr="005D092D">
        <w:rPr>
          <w:rFonts w:ascii="Times New Roman" w:hAnsi="Times New Roman" w:cs="Times New Roman"/>
          <w:sz w:val="24"/>
          <w:szCs w:val="24"/>
        </w:rPr>
        <w:t>migrasi, interaksi antara jumlah dan mutu penduduk.</w:t>
      </w:r>
    </w:p>
    <w:p w:rsidR="00582415" w:rsidRPr="005D092D" w:rsidRDefault="00582415" w:rsidP="00582415">
      <w:pPr>
        <w:autoSpaceDE w:val="0"/>
        <w:autoSpaceDN w:val="0"/>
        <w:adjustRightInd w:val="0"/>
        <w:spacing w:after="0" w:line="240" w:lineRule="auto"/>
        <w:ind w:firstLine="360"/>
        <w:jc w:val="both"/>
        <w:rPr>
          <w:rFonts w:ascii="Times New Roman" w:hAnsi="Times New Roman" w:cs="Times New Roman"/>
          <w:sz w:val="24"/>
          <w:szCs w:val="24"/>
          <w:lang w:val="en-US"/>
        </w:rPr>
      </w:pPr>
    </w:p>
    <w:p w:rsidR="00366061" w:rsidRPr="005D092D" w:rsidRDefault="00A027FA" w:rsidP="00366061">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sz w:val="24"/>
          <w:szCs w:val="24"/>
          <w:lang w:val="en-US"/>
        </w:rPr>
        <w:lastRenderedPageBreak/>
        <w:t>PERTEMUAN</w:t>
      </w:r>
      <w:r w:rsidR="00366061" w:rsidRPr="005D092D">
        <w:rPr>
          <w:rFonts w:ascii="Times New Roman" w:hAnsi="Times New Roman" w:cs="Times New Roman"/>
          <w:b/>
          <w:bCs/>
          <w:sz w:val="24"/>
          <w:szCs w:val="24"/>
          <w:lang w:val="en-US"/>
        </w:rPr>
        <w:t xml:space="preserve"> II</w:t>
      </w:r>
    </w:p>
    <w:p w:rsidR="00600BE5" w:rsidRPr="005D092D" w:rsidRDefault="00600BE5" w:rsidP="00366061">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rPr>
        <w:t>P</w:t>
      </w:r>
      <w:r w:rsidR="007F7CC4" w:rsidRPr="005D092D">
        <w:rPr>
          <w:rFonts w:ascii="Times New Roman" w:hAnsi="Times New Roman" w:cs="Times New Roman"/>
          <w:b/>
          <w:bCs/>
          <w:sz w:val="24"/>
          <w:szCs w:val="24"/>
          <w:lang w:val="en-US"/>
        </w:rPr>
        <w:t>ERKEMBANGAN</w:t>
      </w:r>
      <w:r w:rsidRPr="005D092D">
        <w:rPr>
          <w:rFonts w:ascii="Times New Roman" w:hAnsi="Times New Roman" w:cs="Times New Roman"/>
          <w:b/>
          <w:bCs/>
          <w:sz w:val="24"/>
          <w:szCs w:val="24"/>
        </w:rPr>
        <w:t xml:space="preserve"> </w:t>
      </w:r>
      <w:r w:rsidR="007F7CC4" w:rsidRPr="005D092D">
        <w:rPr>
          <w:rFonts w:ascii="Times New Roman" w:hAnsi="Times New Roman" w:cs="Times New Roman"/>
          <w:b/>
          <w:bCs/>
          <w:sz w:val="24"/>
          <w:szCs w:val="24"/>
          <w:lang w:val="en-US"/>
        </w:rPr>
        <w:t>PEMIKIRAN</w:t>
      </w:r>
      <w:r w:rsidRPr="005D092D">
        <w:rPr>
          <w:rFonts w:ascii="Times New Roman" w:hAnsi="Times New Roman" w:cs="Times New Roman"/>
          <w:b/>
          <w:bCs/>
          <w:sz w:val="24"/>
          <w:szCs w:val="24"/>
        </w:rPr>
        <w:t xml:space="preserve"> </w:t>
      </w:r>
      <w:r w:rsidR="007F7CC4" w:rsidRPr="005D092D">
        <w:rPr>
          <w:rFonts w:ascii="Times New Roman" w:hAnsi="Times New Roman" w:cs="Times New Roman"/>
          <w:b/>
          <w:bCs/>
          <w:sz w:val="24"/>
          <w:szCs w:val="24"/>
          <w:lang w:val="en-US"/>
        </w:rPr>
        <w:t>EKONOMI</w:t>
      </w:r>
      <w:r w:rsidRPr="005D092D">
        <w:rPr>
          <w:rFonts w:ascii="Times New Roman" w:hAnsi="Times New Roman" w:cs="Times New Roman"/>
          <w:b/>
          <w:bCs/>
          <w:sz w:val="24"/>
          <w:szCs w:val="24"/>
        </w:rPr>
        <w:t xml:space="preserve"> </w:t>
      </w:r>
      <w:r w:rsidR="007F7CC4" w:rsidRPr="005D092D">
        <w:rPr>
          <w:rFonts w:ascii="Times New Roman" w:hAnsi="Times New Roman" w:cs="Times New Roman"/>
          <w:b/>
          <w:bCs/>
          <w:sz w:val="24"/>
          <w:szCs w:val="24"/>
          <w:lang w:val="en-US"/>
        </w:rPr>
        <w:t>SUMBER DAYA MANUSIA</w:t>
      </w:r>
    </w:p>
    <w:p w:rsidR="00366061" w:rsidRPr="005D092D" w:rsidRDefault="00366061" w:rsidP="00366061">
      <w:pPr>
        <w:autoSpaceDE w:val="0"/>
        <w:autoSpaceDN w:val="0"/>
        <w:adjustRightInd w:val="0"/>
        <w:spacing w:after="0" w:line="240" w:lineRule="auto"/>
        <w:jc w:val="center"/>
        <w:rPr>
          <w:rFonts w:ascii="Times New Roman" w:hAnsi="Times New Roman" w:cs="Times New Roman"/>
          <w:b/>
          <w:bCs/>
          <w:sz w:val="24"/>
          <w:szCs w:val="24"/>
          <w:lang w:val="en-US"/>
        </w:rPr>
      </w:pPr>
    </w:p>
    <w:p w:rsidR="007756F8" w:rsidRPr="005D092D" w:rsidRDefault="00366061" w:rsidP="00291162">
      <w:pPr>
        <w:pStyle w:val="ListParagraph"/>
        <w:numPr>
          <w:ilvl w:val="1"/>
          <w:numId w:val="5"/>
        </w:numPr>
        <w:autoSpaceDE w:val="0"/>
        <w:autoSpaceDN w:val="0"/>
        <w:adjustRightInd w:val="0"/>
        <w:spacing w:after="0" w:line="360" w:lineRule="auto"/>
        <w:ind w:left="426" w:hanging="426"/>
        <w:jc w:val="both"/>
        <w:rPr>
          <w:rFonts w:ascii="Times New Roman" w:hAnsi="Times New Roman" w:cs="Times New Roman"/>
          <w:b/>
          <w:bCs/>
          <w:sz w:val="24"/>
          <w:szCs w:val="24"/>
        </w:rPr>
      </w:pPr>
      <w:r w:rsidRPr="005D092D">
        <w:rPr>
          <w:rFonts w:ascii="Times New Roman" w:hAnsi="Times New Roman" w:cs="Times New Roman"/>
          <w:b/>
          <w:bCs/>
          <w:sz w:val="24"/>
          <w:szCs w:val="24"/>
          <w:lang w:val="en-US"/>
        </w:rPr>
        <w:t xml:space="preserve"> </w:t>
      </w:r>
      <w:r w:rsidR="007756F8" w:rsidRPr="005D092D">
        <w:rPr>
          <w:rFonts w:ascii="Times New Roman" w:hAnsi="Times New Roman" w:cs="Times New Roman"/>
          <w:b/>
          <w:bCs/>
          <w:sz w:val="24"/>
          <w:szCs w:val="24"/>
        </w:rPr>
        <w:t>Teori Klasik Adam Smith</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Adam Smith ( 1729-1790) merupakan tokoh utama aliran klasik.</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Adam Smith telah</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mencurahkan perhatian pada alokasi sumber daya manusia dalam pertumbuhan ekonomi. Smith menganggap bahwa manusia merupakan factor produksi utama yang akan menentukan kemakmuran karena tanah tidak akan berarti kalau tidak ada sumber daya manusia yang pandai mengolahnya sehingga bermanfaat bagi kehidupan. Menurut teori klasik kondisi full employment akan selalu terjadi karena gaji berfungsi sebagai pengimbang antara penawaran dan permintaan tenaga kerja (upah bersifat fleksibel). Penawaran dan permintaan tenaga kerja berpotongan pada tingkat gaji </w:t>
      </w:r>
    </w:p>
    <w:p w:rsidR="007756F8" w:rsidRPr="005D092D" w:rsidRDefault="007756F8" w:rsidP="00326F65">
      <w:pPr>
        <w:autoSpaceDE w:val="0"/>
        <w:autoSpaceDN w:val="0"/>
        <w:adjustRightInd w:val="0"/>
        <w:spacing w:after="0" w:line="360" w:lineRule="auto"/>
        <w:jc w:val="both"/>
        <w:rPr>
          <w:rFonts w:ascii="Times New Roman" w:hAnsi="Times New Roman" w:cs="Times New Roman"/>
          <w:sz w:val="24"/>
          <w:szCs w:val="24"/>
        </w:rPr>
      </w:pPr>
      <w:r w:rsidRPr="005D092D">
        <w:rPr>
          <w:rFonts w:ascii="Times New Roman" w:hAnsi="Times New Roman" w:cs="Times New Roman"/>
          <w:sz w:val="24"/>
          <w:szCs w:val="24"/>
        </w:rPr>
        <w:t>1. Adanya pasar persaingan sempurna dan tiap industri terintegrasi secara vertical.</w:t>
      </w:r>
    </w:p>
    <w:p w:rsidR="007756F8" w:rsidRPr="005D092D" w:rsidRDefault="007756F8" w:rsidP="00326F65">
      <w:pPr>
        <w:autoSpaceDE w:val="0"/>
        <w:autoSpaceDN w:val="0"/>
        <w:adjustRightInd w:val="0"/>
        <w:spacing w:after="0" w:line="360" w:lineRule="auto"/>
        <w:jc w:val="both"/>
        <w:rPr>
          <w:rFonts w:ascii="Times New Roman" w:hAnsi="Times New Roman" w:cs="Times New Roman"/>
          <w:sz w:val="24"/>
          <w:szCs w:val="24"/>
        </w:rPr>
      </w:pPr>
      <w:r w:rsidRPr="005D092D">
        <w:rPr>
          <w:rFonts w:ascii="Times New Roman" w:hAnsi="Times New Roman" w:cs="Times New Roman"/>
          <w:sz w:val="24"/>
          <w:szCs w:val="24"/>
        </w:rPr>
        <w:t>2. Tidak ada serikat buruh yang efektif</w:t>
      </w:r>
    </w:p>
    <w:p w:rsidR="007756F8" w:rsidRPr="005D092D" w:rsidRDefault="007756F8" w:rsidP="00326F65">
      <w:pPr>
        <w:autoSpaceDE w:val="0"/>
        <w:autoSpaceDN w:val="0"/>
        <w:adjustRightInd w:val="0"/>
        <w:spacing w:after="0" w:line="360" w:lineRule="auto"/>
        <w:jc w:val="both"/>
        <w:rPr>
          <w:rFonts w:ascii="Times New Roman" w:hAnsi="Times New Roman" w:cs="Times New Roman"/>
          <w:sz w:val="24"/>
          <w:szCs w:val="24"/>
        </w:rPr>
      </w:pPr>
      <w:r w:rsidRPr="005D092D">
        <w:rPr>
          <w:rFonts w:ascii="Times New Roman" w:hAnsi="Times New Roman" w:cs="Times New Roman"/>
          <w:sz w:val="24"/>
          <w:szCs w:val="24"/>
        </w:rPr>
        <w:t>3. Terjaminnya mobilitas pekerja antar industri/ perusahaan dan daerah</w:t>
      </w:r>
    </w:p>
    <w:p w:rsidR="00366061" w:rsidRPr="005D092D" w:rsidRDefault="007756F8" w:rsidP="00326F65">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4. Tersedianya informasi lengkap dan bebas untuk semua p</w:t>
      </w:r>
      <w:r w:rsidR="0058781A" w:rsidRPr="005D092D">
        <w:rPr>
          <w:rFonts w:ascii="Times New Roman" w:hAnsi="Times New Roman" w:cs="Times New Roman"/>
          <w:sz w:val="24"/>
          <w:szCs w:val="24"/>
        </w:rPr>
        <w:t>ekerja.(Ananta, Aris, 1990</w:t>
      </w:r>
      <w:r w:rsidRPr="005D092D">
        <w:rPr>
          <w:rFonts w:ascii="Times New Roman" w:hAnsi="Times New Roman" w:cs="Times New Roman"/>
          <w:sz w:val="24"/>
          <w:szCs w:val="24"/>
        </w:rPr>
        <w:t>)</w:t>
      </w:r>
    </w:p>
    <w:p w:rsidR="00366061" w:rsidRPr="005D092D" w:rsidRDefault="00366061" w:rsidP="00366061">
      <w:pPr>
        <w:autoSpaceDE w:val="0"/>
        <w:autoSpaceDN w:val="0"/>
        <w:adjustRightInd w:val="0"/>
        <w:spacing w:after="0" w:line="240" w:lineRule="auto"/>
        <w:jc w:val="both"/>
        <w:rPr>
          <w:rFonts w:ascii="Times New Roman" w:hAnsi="Times New Roman" w:cs="Times New Roman"/>
          <w:sz w:val="24"/>
          <w:szCs w:val="24"/>
          <w:lang w:val="en-US"/>
        </w:rPr>
      </w:pPr>
    </w:p>
    <w:p w:rsidR="007756F8" w:rsidRPr="005D092D" w:rsidRDefault="00366061" w:rsidP="00326F65">
      <w:pPr>
        <w:autoSpaceDE w:val="0"/>
        <w:autoSpaceDN w:val="0"/>
        <w:adjustRightInd w:val="0"/>
        <w:spacing w:after="0" w:line="360" w:lineRule="auto"/>
        <w:jc w:val="both"/>
        <w:rPr>
          <w:rFonts w:ascii="Times New Roman" w:hAnsi="Times New Roman" w:cs="Times New Roman"/>
          <w:sz w:val="24"/>
          <w:szCs w:val="24"/>
        </w:rPr>
      </w:pPr>
      <w:r w:rsidRPr="005D092D">
        <w:rPr>
          <w:rFonts w:ascii="Times New Roman" w:hAnsi="Times New Roman" w:cs="Times New Roman"/>
          <w:b/>
          <w:bCs/>
          <w:sz w:val="24"/>
          <w:szCs w:val="24"/>
          <w:lang w:val="en-US"/>
        </w:rPr>
        <w:t>2.</w:t>
      </w:r>
      <w:r w:rsidR="007756F8" w:rsidRPr="005D092D">
        <w:rPr>
          <w:rFonts w:ascii="Times New Roman" w:hAnsi="Times New Roman" w:cs="Times New Roman"/>
          <w:b/>
          <w:bCs/>
          <w:sz w:val="24"/>
          <w:szCs w:val="24"/>
        </w:rPr>
        <w:t>2.</w:t>
      </w:r>
      <w:r w:rsidR="0058781A" w:rsidRPr="005D092D">
        <w:rPr>
          <w:rFonts w:ascii="Times New Roman" w:hAnsi="Times New Roman" w:cs="Times New Roman"/>
          <w:b/>
          <w:bCs/>
          <w:sz w:val="24"/>
          <w:szCs w:val="24"/>
          <w:lang w:val="en-US"/>
        </w:rPr>
        <w:t xml:space="preserve"> </w:t>
      </w:r>
      <w:r w:rsidR="007756F8" w:rsidRPr="005D092D">
        <w:rPr>
          <w:rFonts w:ascii="Times New Roman" w:hAnsi="Times New Roman" w:cs="Times New Roman"/>
          <w:b/>
          <w:bCs/>
          <w:sz w:val="24"/>
          <w:szCs w:val="24"/>
        </w:rPr>
        <w:t>Teori Malthus</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Thomas Robert Malthus ( 1766- 1834) juga merupakan salah satu tokoh aliran klasik. Bukunya yang sangat terkenal adalah Principles of Population. Walaupun Malthus sealiran dengan Adam smith tetapi tidak semua pemikiran adam Smith sejalan dengan pemikiran Malthus.</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Adam Smith menganggap bahwa tingkat kesejahteraan manusia akan selalu meningkat sebagai dampak positif dari adanya spesialisasi, namun sebaliknya Malthus pesimis dengan masa depan manusia. Malthus melihat bahwa tanah sebagai salah satu factor produksi, luasnya terbatas dan semakin terbatas lagi untuk menghasilkan bahan makanan karena sebagian digunakan untuk membangun perumahan, pabrik-pabrik dan bangunan lain. Di sisi yang lain jumlah manusia terus bertambah sehingga rata-rata produksi makanan yang tersedia semakin menurun, jumlah makanan menjadi tidak mencukupi untuk memenuhi kebutuhan manusia yang berdampak pada perebutan makanan. Muncullah perang dan wabah penyakit sehingga jumlah penduduk menurun. </w:t>
      </w:r>
      <w:r w:rsidRPr="005D092D">
        <w:rPr>
          <w:rFonts w:ascii="Times New Roman" w:hAnsi="Times New Roman" w:cs="Times New Roman"/>
          <w:sz w:val="24"/>
          <w:szCs w:val="24"/>
        </w:rPr>
        <w:lastRenderedPageBreak/>
        <w:t>Penurunan jumlah penduduk menyebabkan makanan berlimpah lagi, penduduk</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meningkat lagi demikian seterusnya. Malthus tidak percaya terhadap kemampuan teknologi dalam perlombaan dengan perkembangan jumlah penduduk. Malthus juga berpendapat bahwa jumlah penduduk yang tinggi akan berakibat terhadap penurunan produksi per kapita. Satu-satunya cara untuk menghindar dari malapetaka tersebut adalah melakukan pengendalian terhadap jumlah penduduk, dengan pengendalian moral yaitu penundaan usia perkawinan, mengurangi jumlah anak. Jika hal ini tidak dilakukan persoalan akan diselesaikan dengan cara alami antara lain akan timbul perang, epidemic, kekurangan pangan dan sebagainya.</w:t>
      </w:r>
    </w:p>
    <w:p w:rsidR="00366061" w:rsidRPr="005D092D" w:rsidRDefault="00366061" w:rsidP="00A027FA">
      <w:pPr>
        <w:autoSpaceDE w:val="0"/>
        <w:autoSpaceDN w:val="0"/>
        <w:adjustRightInd w:val="0"/>
        <w:spacing w:after="0" w:line="240" w:lineRule="auto"/>
        <w:jc w:val="both"/>
        <w:rPr>
          <w:rFonts w:ascii="Times New Roman" w:hAnsi="Times New Roman" w:cs="Times New Roman"/>
          <w:sz w:val="24"/>
          <w:szCs w:val="24"/>
          <w:lang w:val="en-US"/>
        </w:rPr>
      </w:pPr>
    </w:p>
    <w:p w:rsidR="007756F8" w:rsidRPr="005D092D" w:rsidRDefault="00366061" w:rsidP="00326F65">
      <w:pPr>
        <w:autoSpaceDE w:val="0"/>
        <w:autoSpaceDN w:val="0"/>
        <w:adjustRightInd w:val="0"/>
        <w:spacing w:after="0" w:line="360" w:lineRule="auto"/>
        <w:jc w:val="both"/>
        <w:rPr>
          <w:rFonts w:ascii="Times New Roman" w:hAnsi="Times New Roman" w:cs="Times New Roman"/>
          <w:b/>
          <w:bCs/>
          <w:sz w:val="24"/>
          <w:szCs w:val="24"/>
        </w:rPr>
      </w:pPr>
      <w:r w:rsidRPr="005D092D">
        <w:rPr>
          <w:rFonts w:ascii="Times New Roman" w:hAnsi="Times New Roman" w:cs="Times New Roman"/>
          <w:b/>
          <w:sz w:val="24"/>
          <w:szCs w:val="24"/>
          <w:lang w:val="en-US"/>
        </w:rPr>
        <w:t>2.</w:t>
      </w:r>
      <w:r w:rsidR="007756F8" w:rsidRPr="005D092D">
        <w:rPr>
          <w:rFonts w:ascii="Times New Roman" w:hAnsi="Times New Roman" w:cs="Times New Roman"/>
          <w:b/>
          <w:bCs/>
          <w:sz w:val="24"/>
          <w:szCs w:val="24"/>
        </w:rPr>
        <w:t>3.Teori Keynes</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Pemikiran John Meynard Keynes (1936) sebenarnya merupakan kelanjutan dan</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penajaman kritik Malthus terhadap hukum Say. Menurut Keynes terjadinya depresi besar pada tahun 30 an adalah karena kurangnya permintaan agregatif di masyarakat.</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Kurangnya permintaan ini menghalangi terjadinya kegiatan produksi, walaupun sebenarnya masyarakat mampu melakukannya (masyarakat banyak yang menganggur).Salah satu implikasi dari kebijakan Keynes adalah bahwa dalam jangka pendek</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i/>
          <w:sz w:val="24"/>
          <w:szCs w:val="24"/>
        </w:rPr>
        <w:t>aggregate demand</w:t>
      </w:r>
      <w:r w:rsidRPr="005D092D">
        <w:rPr>
          <w:rFonts w:ascii="Times New Roman" w:hAnsi="Times New Roman" w:cs="Times New Roman"/>
          <w:sz w:val="24"/>
          <w:szCs w:val="24"/>
        </w:rPr>
        <w:t xml:space="preserve"> harus ditingkatkan bila ingin meningkatkan employment. Multipliernya akan lebih besar jika peningkatan </w:t>
      </w:r>
      <w:r w:rsidRPr="005D092D">
        <w:rPr>
          <w:rFonts w:ascii="Times New Roman" w:hAnsi="Times New Roman" w:cs="Times New Roman"/>
          <w:i/>
          <w:sz w:val="24"/>
          <w:szCs w:val="24"/>
        </w:rPr>
        <w:t>aggregate demand</w:t>
      </w:r>
      <w:r w:rsidRPr="005D092D">
        <w:rPr>
          <w:rFonts w:ascii="Times New Roman" w:hAnsi="Times New Roman" w:cs="Times New Roman"/>
          <w:sz w:val="24"/>
          <w:szCs w:val="24"/>
        </w:rPr>
        <w:t xml:space="preserve"> berasal dari</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peningkatan investasi, sehingga dapat dikatakan bukan </w:t>
      </w:r>
      <w:r w:rsidRPr="005D092D">
        <w:rPr>
          <w:rFonts w:ascii="Times New Roman" w:hAnsi="Times New Roman" w:cs="Times New Roman"/>
          <w:i/>
          <w:sz w:val="24"/>
          <w:szCs w:val="24"/>
        </w:rPr>
        <w:t>supply creates its own demand</w:t>
      </w:r>
      <w:r w:rsidRPr="005D092D">
        <w:rPr>
          <w:rFonts w:ascii="Times New Roman" w:hAnsi="Times New Roman" w:cs="Times New Roman"/>
          <w:sz w:val="24"/>
          <w:szCs w:val="24"/>
        </w:rPr>
        <w:t xml:space="preserve"> seperti yang dikatakan Say tetapi </w:t>
      </w:r>
      <w:r w:rsidRPr="005D092D">
        <w:rPr>
          <w:rFonts w:ascii="Times New Roman" w:hAnsi="Times New Roman" w:cs="Times New Roman"/>
          <w:i/>
          <w:sz w:val="24"/>
          <w:szCs w:val="24"/>
        </w:rPr>
        <w:t>demand its own supply</w:t>
      </w:r>
      <w:r w:rsidRPr="005D092D">
        <w:rPr>
          <w:rFonts w:ascii="Times New Roman" w:hAnsi="Times New Roman" w:cs="Times New Roman"/>
          <w:sz w:val="24"/>
          <w:szCs w:val="24"/>
        </w:rPr>
        <w:t>. Dengan kata lain peningkatan</w:t>
      </w:r>
      <w:r w:rsidR="0058781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permintaan akan meningkatkan employment hanya bila tersedia kapasitas produksi yang belum digunakan. Kapasitas produksi ini berkaitan dengan modal fisik dan modal manusia.</w:t>
      </w:r>
    </w:p>
    <w:p w:rsidR="00366061" w:rsidRPr="005D092D" w:rsidRDefault="00366061" w:rsidP="00366061">
      <w:pPr>
        <w:autoSpaceDE w:val="0"/>
        <w:autoSpaceDN w:val="0"/>
        <w:adjustRightInd w:val="0"/>
        <w:spacing w:after="0" w:line="240" w:lineRule="auto"/>
        <w:ind w:firstLine="720"/>
        <w:jc w:val="both"/>
        <w:rPr>
          <w:rFonts w:ascii="Times New Roman" w:hAnsi="Times New Roman" w:cs="Times New Roman"/>
          <w:sz w:val="24"/>
          <w:szCs w:val="24"/>
          <w:lang w:val="en-US"/>
        </w:rPr>
      </w:pPr>
    </w:p>
    <w:p w:rsidR="007756F8" w:rsidRPr="005D092D" w:rsidRDefault="00366061" w:rsidP="00326F65">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sz w:val="24"/>
          <w:szCs w:val="24"/>
          <w:lang w:val="en-US"/>
        </w:rPr>
        <w:t>2.</w:t>
      </w:r>
      <w:r w:rsidR="007756F8" w:rsidRPr="005D092D">
        <w:rPr>
          <w:rFonts w:ascii="Times New Roman" w:hAnsi="Times New Roman" w:cs="Times New Roman"/>
          <w:b/>
          <w:sz w:val="24"/>
          <w:szCs w:val="24"/>
        </w:rPr>
        <w:t>4.</w:t>
      </w:r>
      <w:r w:rsidR="007756F8" w:rsidRPr="005D092D">
        <w:rPr>
          <w:rFonts w:ascii="Times New Roman" w:hAnsi="Times New Roman" w:cs="Times New Roman"/>
          <w:sz w:val="24"/>
          <w:szCs w:val="24"/>
        </w:rPr>
        <w:t xml:space="preserve"> </w:t>
      </w:r>
      <w:r w:rsidR="007756F8" w:rsidRPr="005D092D">
        <w:rPr>
          <w:rFonts w:ascii="Times New Roman" w:hAnsi="Times New Roman" w:cs="Times New Roman"/>
          <w:b/>
          <w:bCs/>
          <w:sz w:val="24"/>
          <w:szCs w:val="24"/>
        </w:rPr>
        <w:t>Teori Pertumbuhan</w:t>
      </w:r>
      <w:r w:rsidRPr="005D092D">
        <w:rPr>
          <w:rFonts w:ascii="Times New Roman" w:hAnsi="Times New Roman" w:cs="Times New Roman"/>
          <w:b/>
          <w:bCs/>
          <w:sz w:val="24"/>
          <w:szCs w:val="24"/>
          <w:lang w:val="en-US"/>
        </w:rPr>
        <w:t xml:space="preserve"> (Harrod – Domar)</w:t>
      </w:r>
    </w:p>
    <w:p w:rsidR="007756F8" w:rsidRPr="005D092D" w:rsidRDefault="007756F8" w:rsidP="0036606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Tokoh teori perumbuhan adalah Harrod-Domar yang pemikirannya muncul pada tahun 1946 dan 1948. Dalam model ini peran modal fisik amatlah besar. Penduduk </w:t>
      </w:r>
      <w:r w:rsidR="0036606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juga dianggap sebagai salah satu sumber daya tetapi kapasitasnya dapat meningkat hanya bila modal fisiknya juga bertambah besar.Seperti halnya dengan Malthus, jumlah penduduk yang besar juga dianggap dapat mengurangi hasil </w:t>
      </w:r>
      <w:r w:rsidRPr="005D092D">
        <w:rPr>
          <w:rFonts w:ascii="Times New Roman" w:hAnsi="Times New Roman" w:cs="Times New Roman"/>
          <w:sz w:val="24"/>
          <w:szCs w:val="24"/>
        </w:rPr>
        <w:lastRenderedPageBreak/>
        <w:t xml:space="preserve">pembangunan karena dalam model ini outputnya dinyatakan dalam per kapita. Beda teori ini dengan teori Malthus adalah, dalam teori ini jumlah penduduk yang besar dapat tidak mengurangi pendapatan per kapita jika diimbangi dengan peningkatan modal fisik. Penduduk diasumsikan meningkat secara geometris dan full employment selalu terjadi. Tokoh kedua dalam teori ini adalah Solow ( 1957) yang juga menganggap bahwa tenaga kerja merupakan salah satu factor produksi bukan sekedar pembagi. Model ini menganut paham bahwa dapat terjadi substitusi antara modal fisik dan pekerja. </w:t>
      </w:r>
    </w:p>
    <w:p w:rsidR="00366061" w:rsidRPr="005D092D" w:rsidRDefault="00366061" w:rsidP="00366061">
      <w:pPr>
        <w:autoSpaceDE w:val="0"/>
        <w:autoSpaceDN w:val="0"/>
        <w:adjustRightInd w:val="0"/>
        <w:spacing w:after="0" w:line="240" w:lineRule="auto"/>
        <w:ind w:firstLine="720"/>
        <w:jc w:val="both"/>
        <w:rPr>
          <w:rFonts w:ascii="Times New Roman" w:hAnsi="Times New Roman" w:cs="Times New Roman"/>
          <w:sz w:val="24"/>
          <w:szCs w:val="24"/>
          <w:lang w:val="en-US"/>
        </w:rPr>
      </w:pPr>
    </w:p>
    <w:p w:rsidR="007756F8" w:rsidRPr="005D092D" w:rsidRDefault="00366061" w:rsidP="00326F65">
      <w:pPr>
        <w:autoSpaceDE w:val="0"/>
        <w:autoSpaceDN w:val="0"/>
        <w:adjustRightInd w:val="0"/>
        <w:spacing w:after="0" w:line="360" w:lineRule="auto"/>
        <w:jc w:val="both"/>
        <w:rPr>
          <w:rFonts w:ascii="Times New Roman" w:hAnsi="Times New Roman" w:cs="Times New Roman"/>
          <w:b/>
          <w:bCs/>
          <w:sz w:val="24"/>
          <w:szCs w:val="24"/>
        </w:rPr>
      </w:pPr>
      <w:r w:rsidRPr="005D092D">
        <w:rPr>
          <w:rFonts w:ascii="Times New Roman" w:hAnsi="Times New Roman" w:cs="Times New Roman"/>
          <w:b/>
          <w:bCs/>
          <w:sz w:val="24"/>
          <w:szCs w:val="24"/>
          <w:lang w:val="en-US"/>
        </w:rPr>
        <w:t>2.</w:t>
      </w:r>
      <w:r w:rsidR="007756F8" w:rsidRPr="005D092D">
        <w:rPr>
          <w:rFonts w:ascii="Times New Roman" w:hAnsi="Times New Roman" w:cs="Times New Roman"/>
          <w:b/>
          <w:bCs/>
          <w:sz w:val="24"/>
          <w:szCs w:val="24"/>
        </w:rPr>
        <w:t>5.</w:t>
      </w:r>
      <w:r w:rsidR="0058781A" w:rsidRPr="005D092D">
        <w:rPr>
          <w:rFonts w:ascii="Times New Roman" w:hAnsi="Times New Roman" w:cs="Times New Roman"/>
          <w:b/>
          <w:bCs/>
          <w:sz w:val="24"/>
          <w:szCs w:val="24"/>
          <w:lang w:val="en-US"/>
        </w:rPr>
        <w:t xml:space="preserve"> </w:t>
      </w:r>
      <w:r w:rsidR="007756F8" w:rsidRPr="005D092D">
        <w:rPr>
          <w:rFonts w:ascii="Times New Roman" w:hAnsi="Times New Roman" w:cs="Times New Roman"/>
          <w:b/>
          <w:bCs/>
          <w:sz w:val="24"/>
          <w:szCs w:val="24"/>
        </w:rPr>
        <w:t>Teori Penduduk Optimal</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Teori ini diperkenalkan oleh J.S. Mill (1921) . Menurut teori ini ada jumlah penduduk tertentu yang dapat menghasilkan produksi per kapita yang tinggi. Jumlah tersebut dikatakan optimal dalam arti tidak ada perubahan baik dalam jumlah dan mutu sumber daya yang tidak dapat diperbaharui maupun tersedianya modal fisik. Pengertian produksi tidak hanya mencakup barang saja seperti mobil dan komputer tetapi juga pendidikan dan kebersihan lingkungan.</w:t>
      </w:r>
    </w:p>
    <w:p w:rsidR="00366061" w:rsidRPr="005D092D" w:rsidRDefault="00366061" w:rsidP="00A027FA">
      <w:pPr>
        <w:autoSpaceDE w:val="0"/>
        <w:autoSpaceDN w:val="0"/>
        <w:adjustRightInd w:val="0"/>
        <w:spacing w:after="0" w:line="240" w:lineRule="auto"/>
        <w:ind w:firstLine="720"/>
        <w:jc w:val="both"/>
        <w:rPr>
          <w:rFonts w:ascii="Times New Roman" w:hAnsi="Times New Roman" w:cs="Times New Roman"/>
          <w:sz w:val="24"/>
          <w:szCs w:val="24"/>
          <w:lang w:val="en-US"/>
        </w:rPr>
      </w:pPr>
    </w:p>
    <w:p w:rsidR="007756F8" w:rsidRPr="005D092D" w:rsidRDefault="00366061" w:rsidP="00326F65">
      <w:pPr>
        <w:autoSpaceDE w:val="0"/>
        <w:autoSpaceDN w:val="0"/>
        <w:adjustRightInd w:val="0"/>
        <w:spacing w:after="0" w:line="360" w:lineRule="auto"/>
        <w:jc w:val="both"/>
        <w:rPr>
          <w:rFonts w:ascii="Times New Roman" w:hAnsi="Times New Roman" w:cs="Times New Roman"/>
          <w:b/>
          <w:bCs/>
          <w:sz w:val="24"/>
          <w:szCs w:val="24"/>
        </w:rPr>
      </w:pPr>
      <w:r w:rsidRPr="005D092D">
        <w:rPr>
          <w:rFonts w:ascii="Times New Roman" w:hAnsi="Times New Roman" w:cs="Times New Roman"/>
          <w:b/>
          <w:bCs/>
          <w:sz w:val="24"/>
          <w:szCs w:val="24"/>
          <w:lang w:val="en-US"/>
        </w:rPr>
        <w:t>2.</w:t>
      </w:r>
      <w:r w:rsidR="009020BD" w:rsidRPr="005D092D">
        <w:rPr>
          <w:rFonts w:ascii="Times New Roman" w:hAnsi="Times New Roman" w:cs="Times New Roman"/>
          <w:b/>
          <w:bCs/>
          <w:sz w:val="24"/>
          <w:szCs w:val="24"/>
          <w:lang w:val="en-US"/>
        </w:rPr>
        <w:t xml:space="preserve">6. </w:t>
      </w:r>
      <w:r w:rsidR="007756F8" w:rsidRPr="005D092D">
        <w:rPr>
          <w:rFonts w:ascii="Times New Roman" w:hAnsi="Times New Roman" w:cs="Times New Roman"/>
          <w:b/>
          <w:bCs/>
          <w:sz w:val="24"/>
          <w:szCs w:val="24"/>
        </w:rPr>
        <w:t>Teori Rational Expectation</w:t>
      </w:r>
    </w:p>
    <w:p w:rsidR="007756F8" w:rsidRPr="005D092D" w:rsidRDefault="007756F8" w:rsidP="00326F65">
      <w:pPr>
        <w:autoSpaceDE w:val="0"/>
        <w:autoSpaceDN w:val="0"/>
        <w:adjustRightInd w:val="0"/>
        <w:spacing w:after="0" w:line="360" w:lineRule="auto"/>
        <w:ind w:firstLine="720"/>
        <w:jc w:val="both"/>
        <w:rPr>
          <w:rFonts w:ascii="Times New Roman" w:hAnsi="Times New Roman" w:cs="Times New Roman"/>
          <w:b/>
          <w:bCs/>
          <w:sz w:val="24"/>
          <w:szCs w:val="24"/>
        </w:rPr>
      </w:pPr>
      <w:r w:rsidRPr="005D092D">
        <w:rPr>
          <w:rFonts w:ascii="Times New Roman" w:hAnsi="Times New Roman" w:cs="Times New Roman"/>
          <w:sz w:val="24"/>
          <w:szCs w:val="24"/>
        </w:rPr>
        <w:t>Teori ini dianggap memodifikasi Teori Klasik. Menurut teori ini, perubahan permintaan entah melalui expansi moneter atau fiscal hanya akan meningkatkan output nyata dan employment, bila masyarakat tidak menduga adanya kenaikan permintaan itu. Namun</w:t>
      </w:r>
      <w:r w:rsidR="00281E0B" w:rsidRPr="005D092D">
        <w:rPr>
          <w:rFonts w:ascii="Times New Roman" w:hAnsi="Times New Roman" w:cs="Times New Roman"/>
          <w:sz w:val="24"/>
          <w:szCs w:val="24"/>
        </w:rPr>
        <w:t xml:space="preserve"> </w:t>
      </w:r>
      <w:r w:rsidRPr="005D092D">
        <w:rPr>
          <w:rFonts w:ascii="Times New Roman" w:hAnsi="Times New Roman" w:cs="Times New Roman"/>
          <w:sz w:val="24"/>
          <w:szCs w:val="24"/>
        </w:rPr>
        <w:t>kemudian masyarakat akan belajar dari pengalaman tentang perubahan yang terjadi</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akibat perubahan permintaan yang tidak diduga tersebut. Akhirnya permintaan kembali</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seperti semula. Output nyata dan employment kembali ke titik keseimbangan semula.</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Bagi aliran ini perekonomian dianggap cenderung dalam keadaan seimbang oleh</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karena itu tidaklah perlu adanya kebijakan stabilisasi seperti yang ditawarkan oleh teori</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Keynes, sebab perekonomian itu sendiri sudah stabil. Dalam perekonomian yang sudah</w:t>
      </w:r>
      <w:r w:rsidR="00A7434F" w:rsidRPr="005D092D">
        <w:rPr>
          <w:rFonts w:ascii="Times New Roman" w:hAnsi="Times New Roman" w:cs="Times New Roman"/>
          <w:sz w:val="24"/>
          <w:szCs w:val="24"/>
        </w:rPr>
        <w:t xml:space="preserve"> </w:t>
      </w:r>
      <w:r w:rsidRPr="005D092D">
        <w:rPr>
          <w:rFonts w:ascii="Times New Roman" w:hAnsi="Times New Roman" w:cs="Times New Roman"/>
          <w:sz w:val="24"/>
          <w:szCs w:val="24"/>
        </w:rPr>
        <w:t xml:space="preserve">stabil, </w:t>
      </w:r>
      <w:r w:rsidR="00A7434F" w:rsidRPr="005D092D">
        <w:rPr>
          <w:rFonts w:ascii="Times New Roman" w:hAnsi="Times New Roman" w:cs="Times New Roman"/>
          <w:sz w:val="24"/>
          <w:szCs w:val="24"/>
        </w:rPr>
        <w:t>k</w:t>
      </w:r>
      <w:r w:rsidRPr="005D092D">
        <w:rPr>
          <w:rFonts w:ascii="Times New Roman" w:hAnsi="Times New Roman" w:cs="Times New Roman"/>
          <w:sz w:val="24"/>
          <w:szCs w:val="24"/>
        </w:rPr>
        <w:t>ebijakan ekonomi justru dapat mengganggu perekonomian itu sendiri.</w:t>
      </w:r>
    </w:p>
    <w:p w:rsidR="007756F8" w:rsidRPr="005D092D" w:rsidRDefault="007756F8" w:rsidP="00326F65">
      <w:pPr>
        <w:pStyle w:val="ListParagraph"/>
        <w:autoSpaceDE w:val="0"/>
        <w:autoSpaceDN w:val="0"/>
        <w:adjustRightInd w:val="0"/>
        <w:spacing w:after="0" w:line="360" w:lineRule="auto"/>
        <w:ind w:left="360"/>
        <w:jc w:val="both"/>
        <w:rPr>
          <w:rFonts w:ascii="Times New Roman" w:hAnsi="Times New Roman" w:cs="Times New Roman"/>
          <w:b/>
          <w:bCs/>
          <w:sz w:val="24"/>
          <w:szCs w:val="24"/>
          <w:lang w:val="en-US"/>
        </w:rPr>
      </w:pPr>
    </w:p>
    <w:p w:rsidR="00B02B05" w:rsidRPr="005D092D" w:rsidRDefault="00B02B05" w:rsidP="00326F65">
      <w:pPr>
        <w:pStyle w:val="ListParagraph"/>
        <w:autoSpaceDE w:val="0"/>
        <w:autoSpaceDN w:val="0"/>
        <w:adjustRightInd w:val="0"/>
        <w:spacing w:after="0" w:line="360" w:lineRule="auto"/>
        <w:ind w:left="360"/>
        <w:jc w:val="both"/>
        <w:rPr>
          <w:rFonts w:ascii="Times New Roman" w:hAnsi="Times New Roman" w:cs="Times New Roman"/>
          <w:b/>
          <w:bCs/>
          <w:sz w:val="24"/>
          <w:szCs w:val="24"/>
          <w:lang w:val="en-US"/>
        </w:rPr>
      </w:pPr>
    </w:p>
    <w:p w:rsidR="00B02B05" w:rsidRPr="005D092D" w:rsidRDefault="00A027FA" w:rsidP="00326F65">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lastRenderedPageBreak/>
        <w:t xml:space="preserve">PERTEMUAN </w:t>
      </w:r>
      <w:r w:rsidR="009020BD" w:rsidRPr="005D092D">
        <w:rPr>
          <w:rFonts w:ascii="Times New Roman" w:hAnsi="Times New Roman" w:cs="Times New Roman"/>
          <w:b/>
          <w:bCs/>
          <w:sz w:val="24"/>
          <w:szCs w:val="24"/>
          <w:lang w:val="en-US"/>
        </w:rPr>
        <w:t>II</w:t>
      </w:r>
      <w:r w:rsidR="00366061" w:rsidRPr="005D092D">
        <w:rPr>
          <w:rFonts w:ascii="Times New Roman" w:hAnsi="Times New Roman" w:cs="Times New Roman"/>
          <w:b/>
          <w:bCs/>
          <w:sz w:val="24"/>
          <w:szCs w:val="24"/>
          <w:lang w:val="en-US"/>
        </w:rPr>
        <w:t>I</w:t>
      </w:r>
    </w:p>
    <w:p w:rsidR="009020BD" w:rsidRPr="005D092D" w:rsidRDefault="009020BD" w:rsidP="00326F65">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SDM DAN ESDM SECARA M</w:t>
      </w:r>
      <w:r w:rsidR="00A027FA" w:rsidRPr="005D092D">
        <w:rPr>
          <w:rFonts w:ascii="Times New Roman" w:hAnsi="Times New Roman" w:cs="Times New Roman"/>
          <w:b/>
          <w:bCs/>
          <w:sz w:val="24"/>
          <w:szCs w:val="24"/>
          <w:lang w:val="en-US"/>
        </w:rPr>
        <w:t>IKRO DAN MA</w:t>
      </w:r>
      <w:r w:rsidRPr="005D092D">
        <w:rPr>
          <w:rFonts w:ascii="Times New Roman" w:hAnsi="Times New Roman" w:cs="Times New Roman"/>
          <w:b/>
          <w:bCs/>
          <w:sz w:val="24"/>
          <w:szCs w:val="24"/>
          <w:lang w:val="en-US"/>
        </w:rPr>
        <w:t>KRO</w:t>
      </w:r>
    </w:p>
    <w:p w:rsidR="009020BD" w:rsidRPr="005D092D" w:rsidRDefault="009020BD" w:rsidP="00326F65">
      <w:pPr>
        <w:autoSpaceDE w:val="0"/>
        <w:autoSpaceDN w:val="0"/>
        <w:adjustRightInd w:val="0"/>
        <w:spacing w:after="0" w:line="360" w:lineRule="auto"/>
        <w:jc w:val="center"/>
        <w:rPr>
          <w:rFonts w:ascii="Times New Roman" w:hAnsi="Times New Roman" w:cs="Times New Roman"/>
          <w:b/>
          <w:bCs/>
          <w:sz w:val="24"/>
          <w:szCs w:val="24"/>
          <w:lang w:val="en-US"/>
        </w:rPr>
      </w:pPr>
    </w:p>
    <w:p w:rsidR="00366061" w:rsidRPr="005D092D" w:rsidRDefault="009020BD" w:rsidP="00326F6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w:t>
      </w:r>
      <w:r w:rsidR="00494A29" w:rsidRPr="005D092D">
        <w:rPr>
          <w:rFonts w:ascii="Times New Roman" w:hAnsi="Times New Roman" w:cs="Times New Roman"/>
          <w:sz w:val="24"/>
          <w:szCs w:val="24"/>
        </w:rPr>
        <w:t xml:space="preserve">umber daya manusia (SDM) dapat </w:t>
      </w:r>
      <w:r w:rsidRPr="005D092D">
        <w:rPr>
          <w:rFonts w:ascii="Times New Roman" w:hAnsi="Times New Roman" w:cs="Times New Roman"/>
          <w:sz w:val="24"/>
          <w:szCs w:val="24"/>
          <w:lang w:val="en-US"/>
        </w:rPr>
        <w:t>dilihat dari 2 sudut pandang ekonomi</w:t>
      </w:r>
      <w:r w:rsidR="00494A29" w:rsidRPr="005D092D">
        <w:rPr>
          <w:rFonts w:ascii="Times New Roman" w:hAnsi="Times New Roman" w:cs="Times New Roman"/>
          <w:sz w:val="24"/>
          <w:szCs w:val="24"/>
        </w:rPr>
        <w:t xml:space="preserve"> yaitu </w:t>
      </w:r>
      <w:r w:rsidRPr="005D092D">
        <w:rPr>
          <w:rFonts w:ascii="Times New Roman" w:hAnsi="Times New Roman" w:cs="Times New Roman"/>
          <w:sz w:val="24"/>
          <w:szCs w:val="24"/>
          <w:lang w:val="en-US"/>
        </w:rPr>
        <w:t>secara</w:t>
      </w:r>
      <w:r w:rsidR="00494A29" w:rsidRPr="005D092D">
        <w:rPr>
          <w:rFonts w:ascii="Times New Roman" w:hAnsi="Times New Roman" w:cs="Times New Roman"/>
          <w:sz w:val="24"/>
          <w:szCs w:val="24"/>
        </w:rPr>
        <w:t xml:space="preserve"> mikro dan makro. Pengertian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rPr>
        <w:t>SDM secara mikro adalah individu yang bekerja dan menjadi anggota suatu perusahaan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rPr>
        <w:t>atau institusi dan biasa disebut sebagai pegawai, buruh, karyawan, pekerja, tenaga kerjadan lain sebagainya. Sedangkan pengertian SDM secara makro adalah penduduk suatu</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rPr>
        <w:t>negara yang sudah memasuki usia angkatan kerja, baik yang belum bekerja maupun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rPr>
        <w:t>yang sudah bekerja.</w:t>
      </w:r>
    </w:p>
    <w:p w:rsidR="00366061" w:rsidRPr="005D092D" w:rsidRDefault="00366061" w:rsidP="00366061">
      <w:pPr>
        <w:autoSpaceDE w:val="0"/>
        <w:autoSpaceDN w:val="0"/>
        <w:adjustRightInd w:val="0"/>
        <w:spacing w:after="0" w:line="240" w:lineRule="auto"/>
        <w:jc w:val="both"/>
        <w:rPr>
          <w:rFonts w:ascii="Times New Roman" w:hAnsi="Times New Roman" w:cs="Times New Roman"/>
          <w:sz w:val="24"/>
          <w:szCs w:val="24"/>
          <w:lang w:val="en-US"/>
        </w:rPr>
      </w:pPr>
    </w:p>
    <w:p w:rsidR="009020BD" w:rsidRPr="005D092D" w:rsidRDefault="00366061" w:rsidP="00366061">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3.1. Pengertian SDM secara Mikro</w:t>
      </w:r>
      <w:r w:rsidR="009020BD" w:rsidRPr="005D092D">
        <w:rPr>
          <w:rFonts w:ascii="Times New Roman" w:hAnsi="Times New Roman" w:cs="Times New Roman"/>
          <w:b/>
          <w:sz w:val="24"/>
          <w:szCs w:val="24"/>
          <w:lang w:val="en-US"/>
        </w:rPr>
        <w:t xml:space="preserve"> </w:t>
      </w:r>
    </w:p>
    <w:p w:rsidR="007756F8" w:rsidRPr="005D092D" w:rsidRDefault="00494A29" w:rsidP="00326F65">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Secara </w:t>
      </w:r>
      <w:r w:rsidR="009020BD" w:rsidRPr="005D092D">
        <w:rPr>
          <w:rFonts w:ascii="Times New Roman" w:hAnsi="Times New Roman" w:cs="Times New Roman"/>
          <w:sz w:val="24"/>
          <w:szCs w:val="24"/>
          <w:lang w:val="en-US"/>
        </w:rPr>
        <w:t>mikro</w:t>
      </w:r>
      <w:r w:rsidRPr="005D092D">
        <w:rPr>
          <w:rFonts w:ascii="Times New Roman" w:hAnsi="Times New Roman" w:cs="Times New Roman"/>
          <w:sz w:val="24"/>
          <w:szCs w:val="24"/>
        </w:rPr>
        <w:t xml:space="preserve">, </w:t>
      </w:r>
      <w:r w:rsidR="009020BD" w:rsidRPr="005D092D">
        <w:rPr>
          <w:rFonts w:ascii="Times New Roman" w:hAnsi="Times New Roman" w:cs="Times New Roman"/>
          <w:sz w:val="24"/>
          <w:szCs w:val="24"/>
          <w:lang w:val="en-US"/>
        </w:rPr>
        <w:t>SDM</w:t>
      </w:r>
      <w:r w:rsidRPr="005D092D">
        <w:rPr>
          <w:rFonts w:ascii="Times New Roman" w:hAnsi="Times New Roman" w:cs="Times New Roman"/>
          <w:sz w:val="24"/>
          <w:szCs w:val="24"/>
        </w:rPr>
        <w:t xml:space="preserve"> adalah individu yang bekerja</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sebagai penggerak suatu organisasi, baik institusi maupun perusahaan dan berfungsi</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sebagai aset yang harus dilatih dan dikembangkan kemampuannya.</w:t>
      </w:r>
      <w:r w:rsidR="009020BD" w:rsidRPr="005D092D">
        <w:rPr>
          <w:rFonts w:ascii="Times New Roman" w:hAnsi="Times New Roman" w:cs="Times New Roman"/>
          <w:sz w:val="24"/>
          <w:szCs w:val="24"/>
          <w:lang w:val="en-US"/>
        </w:rPr>
        <w:t xml:space="preserve"> </w:t>
      </w:r>
      <w:r w:rsidR="009020BD" w:rsidRPr="005D092D">
        <w:rPr>
          <w:rFonts w:ascii="Times New Roman" w:hAnsi="Times New Roman" w:cs="Times New Roman"/>
          <w:sz w:val="24"/>
          <w:szCs w:val="24"/>
        </w:rPr>
        <w:t>SDM</w:t>
      </w:r>
      <w:r w:rsidRPr="005D092D">
        <w:rPr>
          <w:rFonts w:ascii="Times New Roman" w:hAnsi="Times New Roman" w:cs="Times New Roman"/>
          <w:sz w:val="24"/>
          <w:szCs w:val="24"/>
        </w:rPr>
        <w:t xml:space="preserve"> </w:t>
      </w:r>
      <w:r w:rsidR="009020BD" w:rsidRPr="005D092D">
        <w:rPr>
          <w:rFonts w:ascii="Times New Roman" w:hAnsi="Times New Roman" w:cs="Times New Roman"/>
          <w:sz w:val="24"/>
          <w:szCs w:val="24"/>
          <w:lang w:val="en-US"/>
        </w:rPr>
        <w:t xml:space="preserve">merupakan </w:t>
      </w:r>
      <w:r w:rsidRPr="005D092D">
        <w:rPr>
          <w:rFonts w:ascii="Times New Roman" w:hAnsi="Times New Roman" w:cs="Times New Roman"/>
          <w:sz w:val="24"/>
          <w:szCs w:val="24"/>
        </w:rPr>
        <w:t>salah satu faktor yang sangat penting bahkan tidak dapat dilepaskan dari sebuah organisasi, baik institusi maupun perusahaan. SDM juga</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merupakan kunci yang menentukan perkembangan perusahaan. Pada hakikatnya, SDM</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berupa manusia yang dipekerjakan di sebuah organisasi sebagai penggerak untuk</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mencapai tujuan organisasi itu.</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Dewasa ini, perkembangan terbaru memandang karyawan bukan sebagai sumber daya</w:t>
      </w:r>
      <w:r w:rsidR="009020B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belaka, melainkan lebih berupa modal atau aset bagi institusi atau organisasi. Karena itu muncullah istilah baru di luar </w:t>
      </w:r>
      <w:r w:rsidR="009020BD" w:rsidRPr="005D092D">
        <w:rPr>
          <w:rFonts w:ascii="Times New Roman" w:hAnsi="Times New Roman" w:cs="Times New Roman"/>
          <w:sz w:val="24"/>
          <w:szCs w:val="24"/>
          <w:lang w:val="en-US"/>
        </w:rPr>
        <w:t>SDM</w:t>
      </w:r>
      <w:r w:rsidRPr="005D092D">
        <w:rPr>
          <w:rFonts w:ascii="Times New Roman" w:hAnsi="Times New Roman" w:cs="Times New Roman"/>
          <w:sz w:val="24"/>
          <w:szCs w:val="24"/>
        </w:rPr>
        <w:t xml:space="preserve"> </w:t>
      </w:r>
      <w:r w:rsidR="009020BD" w:rsidRPr="005D092D">
        <w:rPr>
          <w:rFonts w:ascii="Times New Roman" w:hAnsi="Times New Roman" w:cs="Times New Roman"/>
          <w:sz w:val="24"/>
          <w:szCs w:val="24"/>
          <w:lang w:val="en-US"/>
        </w:rPr>
        <w:t xml:space="preserve">atau </w:t>
      </w:r>
      <w:r w:rsidR="009020BD" w:rsidRPr="005D092D">
        <w:rPr>
          <w:rFonts w:ascii="Times New Roman" w:hAnsi="Times New Roman" w:cs="Times New Roman"/>
          <w:i/>
          <w:sz w:val="24"/>
          <w:szCs w:val="24"/>
          <w:lang w:val="en-US"/>
        </w:rPr>
        <w:t xml:space="preserve">Human resources </w:t>
      </w:r>
      <w:r w:rsidRPr="005D092D">
        <w:rPr>
          <w:rFonts w:ascii="Times New Roman" w:hAnsi="Times New Roman" w:cs="Times New Roman"/>
          <w:sz w:val="24"/>
          <w:szCs w:val="24"/>
        </w:rPr>
        <w:t xml:space="preserve">yaitu </w:t>
      </w:r>
      <w:r w:rsidRPr="005D092D">
        <w:rPr>
          <w:rFonts w:ascii="Times New Roman" w:hAnsi="Times New Roman" w:cs="Times New Roman"/>
          <w:i/>
          <w:sz w:val="24"/>
          <w:szCs w:val="24"/>
        </w:rPr>
        <w:t>Human</w:t>
      </w:r>
      <w:r w:rsidR="009020BD" w:rsidRPr="005D092D">
        <w:rPr>
          <w:rFonts w:ascii="Times New Roman" w:hAnsi="Times New Roman" w:cs="Times New Roman"/>
          <w:i/>
          <w:sz w:val="24"/>
          <w:szCs w:val="24"/>
          <w:lang w:val="en-US"/>
        </w:rPr>
        <w:t xml:space="preserve"> </w:t>
      </w:r>
      <w:r w:rsidRPr="005D092D">
        <w:rPr>
          <w:rFonts w:ascii="Times New Roman" w:hAnsi="Times New Roman" w:cs="Times New Roman"/>
          <w:i/>
          <w:sz w:val="24"/>
          <w:szCs w:val="24"/>
        </w:rPr>
        <w:t>Capital</w:t>
      </w:r>
      <w:r w:rsidRPr="005D092D">
        <w:rPr>
          <w:rFonts w:ascii="Times New Roman" w:hAnsi="Times New Roman" w:cs="Times New Roman"/>
          <w:sz w:val="24"/>
          <w:szCs w:val="24"/>
        </w:rPr>
        <w:t>. Di sini SDM dilihat bukan sekedar sebagai aset utama, tetapi aset yang bernilai</w:t>
      </w:r>
      <w:r w:rsidR="004437D9"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dan dapat dilipatgandakan, dikembangkan dan</w:t>
      </w:r>
      <w:r w:rsidR="004437D9"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juga bukan sebaliknya sebagai liability (beban,cost). Di sini perspektif SDM sebagai</w:t>
      </w:r>
      <w:r w:rsidR="004437D9"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investasi bagi institusi atau organisasi lebih mengemuka. </w:t>
      </w:r>
    </w:p>
    <w:p w:rsidR="00366061" w:rsidRPr="005D092D" w:rsidRDefault="00366061" w:rsidP="00366061">
      <w:pPr>
        <w:autoSpaceDE w:val="0"/>
        <w:autoSpaceDN w:val="0"/>
        <w:adjustRightInd w:val="0"/>
        <w:spacing w:after="0" w:line="240" w:lineRule="auto"/>
        <w:jc w:val="both"/>
        <w:rPr>
          <w:rFonts w:ascii="Times New Roman" w:hAnsi="Times New Roman" w:cs="Times New Roman"/>
          <w:sz w:val="24"/>
          <w:szCs w:val="24"/>
          <w:lang w:val="en-US"/>
        </w:rPr>
      </w:pPr>
    </w:p>
    <w:p w:rsidR="00366061" w:rsidRPr="005D092D" w:rsidRDefault="00366061" w:rsidP="00366061">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3.2. Pengertian SDM secara makro</w:t>
      </w:r>
    </w:p>
    <w:p w:rsidR="002661AA" w:rsidRPr="005D092D" w:rsidRDefault="004437D9" w:rsidP="00366061">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bCs/>
          <w:sz w:val="24"/>
          <w:szCs w:val="24"/>
          <w:lang w:val="en-US"/>
        </w:rPr>
        <w:t xml:space="preserve">Secara makro SDM diartikan sebagai penduduk, </w:t>
      </w:r>
      <w:r w:rsidRPr="005D092D">
        <w:rPr>
          <w:rFonts w:ascii="Times New Roman" w:hAnsi="Times New Roman" w:cs="Times New Roman"/>
          <w:sz w:val="24"/>
          <w:szCs w:val="24"/>
          <w:lang w:val="en-US"/>
        </w:rPr>
        <w:t>penduduk adalah sekelompok</w:t>
      </w:r>
      <w:r w:rsidR="001F1A65" w:rsidRPr="005D092D">
        <w:rPr>
          <w:rFonts w:ascii="Times New Roman" w:hAnsi="Times New Roman" w:cs="Times New Roman"/>
          <w:sz w:val="24"/>
          <w:szCs w:val="24"/>
          <w:lang w:val="en-US"/>
        </w:rPr>
        <w:t xml:space="preserve"> </w:t>
      </w:r>
      <w:r w:rsidR="002661AA" w:rsidRPr="005D092D">
        <w:rPr>
          <w:rFonts w:ascii="Times New Roman" w:hAnsi="Times New Roman" w:cs="Times New Roman"/>
          <w:sz w:val="24"/>
          <w:szCs w:val="24"/>
          <w:lang w:val="en-US"/>
        </w:rPr>
        <w:t>m</w:t>
      </w:r>
      <w:r w:rsidRPr="005D092D">
        <w:rPr>
          <w:rFonts w:ascii="Times New Roman" w:hAnsi="Times New Roman" w:cs="Times New Roman"/>
          <w:sz w:val="24"/>
          <w:szCs w:val="24"/>
          <w:lang w:val="en-US"/>
        </w:rPr>
        <w:t xml:space="preserve">anusia yang mendiami suatu wilayah Negara yang memiliki </w:t>
      </w:r>
      <w:r w:rsidR="001F1A65" w:rsidRPr="005D092D">
        <w:rPr>
          <w:rFonts w:ascii="Times New Roman" w:hAnsi="Times New Roman" w:cs="Times New Roman"/>
          <w:sz w:val="24"/>
          <w:szCs w:val="24"/>
          <w:lang w:val="en-US"/>
        </w:rPr>
        <w:t>ciri khas tertentu, dan terikat oleh aturan-aturan yang berlaku dan saling berinteraksi satu sama lain secara terus menerus</w:t>
      </w:r>
      <w:r w:rsidRPr="005D092D">
        <w:rPr>
          <w:rFonts w:ascii="Times New Roman" w:hAnsi="Times New Roman" w:cs="Times New Roman"/>
          <w:sz w:val="24"/>
          <w:szCs w:val="24"/>
          <w:lang w:val="en-US"/>
        </w:rPr>
        <w:t>.</w:t>
      </w:r>
      <w:r w:rsidR="002661AA" w:rsidRPr="005D092D">
        <w:rPr>
          <w:rFonts w:ascii="Times New Roman" w:hAnsi="Times New Roman" w:cs="Times New Roman"/>
          <w:sz w:val="24"/>
          <w:szCs w:val="24"/>
          <w:lang w:val="en-US"/>
        </w:rPr>
        <w:t xml:space="preserve"> Penduduk juga diartikan sebagai </w:t>
      </w:r>
      <w:r w:rsidR="002661AA" w:rsidRPr="005D092D">
        <w:rPr>
          <w:rFonts w:ascii="Times New Roman" w:hAnsi="Times New Roman" w:cs="Times New Roman"/>
          <w:color w:val="000000"/>
          <w:sz w:val="24"/>
          <w:szCs w:val="24"/>
          <w:lang w:val="en-US"/>
        </w:rPr>
        <w:t xml:space="preserve">semua orang yang berdomisili di </w:t>
      </w:r>
      <w:r w:rsidR="002661AA" w:rsidRPr="005D092D">
        <w:rPr>
          <w:rFonts w:ascii="Times New Roman" w:hAnsi="Times New Roman" w:cs="Times New Roman"/>
          <w:color w:val="000000"/>
          <w:sz w:val="24"/>
          <w:szCs w:val="24"/>
          <w:lang w:val="en-US"/>
        </w:rPr>
        <w:lastRenderedPageBreak/>
        <w:t>wilayah geografis suatu wilayah tertentu selama enam bulan atau lebih dan atau mereka yang berdomisili kurang dari enam bulan, tetapi bertujuan Untuk menetap.</w:t>
      </w:r>
    </w:p>
    <w:p w:rsidR="002661AA" w:rsidRPr="005D092D" w:rsidRDefault="004437D9" w:rsidP="00326F6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sz w:val="24"/>
          <w:szCs w:val="24"/>
          <w:lang w:val="en-US"/>
        </w:rPr>
        <w:t xml:space="preserve"> Dari sisi tenaga kerja, </w:t>
      </w:r>
      <w:r w:rsidR="002661AA" w:rsidRPr="005D092D">
        <w:rPr>
          <w:rFonts w:ascii="Times New Roman" w:hAnsi="Times New Roman" w:cs="Times New Roman"/>
          <w:color w:val="000000"/>
          <w:sz w:val="24"/>
          <w:szCs w:val="24"/>
          <w:lang w:val="en-US"/>
        </w:rPr>
        <w:t>Penduduk dibagi menjadi dua, yaitu tenaga kerja dan bukan tenaga kerja. Tenaga kerja dibagi menjadi dua, yaitu angkatan kerja dan bukan angkatan kerja. Angkatan kerja dibagi menjadi dua, yaitu pekerja dan pengangguran. Pekerja dibagi mejadi dua, yaitu pekerja penuh dan setengah menganggur. Pengangguran dibagi menjadi dua yaitu pengangguran terbuka dan setengah menganggur. Setengah menganggur dibagi menjadi dua yaitu setengah menganggur kentara dan setengah menganggur tidak kentara. Semua hal tersebut dapat dijelaskan sebagai berikut.</w:t>
      </w:r>
    </w:p>
    <w:p w:rsidR="002661AA"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Tenaga kerja, yaitu setiap orang yang mampu melakukan pekerjaan guna menghasilkan barang dan/atau jasa baik untuk memenuhi kebutuhan sendiri maupun untuk masyarakat (Undang-Undang No. 13 Tahun 2003 Tentang ketenagakerjaan pasal 1). Penduduk yang termasuk dalam tenaga kerja adalah mereka yang telah berusia kerja. Di Indonesia,</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usia kerja dibatasi antara 15 tahun sampai 65 tahun.</w:t>
      </w:r>
    </w:p>
    <w:p w:rsidR="002661AA"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Bukan tenaga kerja, yaitu mereka yang dianggap tidak mampu dan tidak</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mau bekerja, meskipun ada permintaan bekerja. Dalam hal ini, bukan</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tenaga kerja adalah penduduk yang berusia di luar usia kerja, yaitu mereka</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berusia di bawah 15 tahun dan berusia di atas 65 tahun. Contoh dari</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bukan tenaga kerja di sini adalah para lansia, dan anak-anak.</w:t>
      </w:r>
    </w:p>
    <w:p w:rsidR="0080380C"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Angkatan kerja, yaitu penduduk usia kerja (yang berusia 15-65 tahun)</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sedang bekerja, mempunyai pekerjaan tetapi sementara tidak</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bekerja, maupun yang sedang aktif mencari pekerjaan. </w:t>
      </w:r>
    </w:p>
    <w:p w:rsidR="0080380C"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Bukan angkatan kerja, yaitu golongan penduduk berusia kerja yang tidak</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bekerja, tidak mempunyai pekerjaan dan tidak sedang mencari pekerjaan,</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serta yang menerima pendapatan tetapi bukan suatu imbalan langsung</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dari proses produksi. Contoh dari bukan angkatan kerja di sini adalah</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pelajar atau mahasiswa, ibu rumah tangga, dan para penganggur sukarela.</w:t>
      </w:r>
    </w:p>
    <w:p w:rsidR="0080380C"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Pekerja/buruh adalah setiap orang yang bekerja dengan menerima</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upah atau imbalan dalam bentuk lain. Untuk lebih memahami tentang</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pekerja, di sini juga </w:t>
      </w:r>
      <w:r w:rsidRPr="005D092D">
        <w:rPr>
          <w:rFonts w:ascii="Times New Roman" w:hAnsi="Times New Roman" w:cs="Times New Roman"/>
          <w:color w:val="000000"/>
          <w:sz w:val="24"/>
          <w:szCs w:val="24"/>
          <w:lang w:val="en-US"/>
        </w:rPr>
        <w:lastRenderedPageBreak/>
        <w:t>akan dibahas juga tentang pengertian bekerja. Bekerja</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adalah suatu kegiatan melakukan pekerjaan untuk mendapatkan</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penghasilan yang dilakukan minimal 1 jam secara terus menerus dalam</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satu minggu. Dari pengertian tersebut bekerja mengandung arti yaitu</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dalam bekerja terdapat suatu keterikatan dan pengorbanan.</w:t>
      </w:r>
      <w:r w:rsidR="003B5DDC" w:rsidRPr="005D092D">
        <w:rPr>
          <w:rFonts w:ascii="Roboto-Regular" w:hAnsi="Roboto-Regular" w:cs="Roboto-Regular"/>
          <w:color w:val="000000"/>
          <w:sz w:val="20"/>
          <w:szCs w:val="20"/>
          <w:lang w:val="en-US"/>
        </w:rPr>
        <w:t xml:space="preserve"> </w:t>
      </w:r>
    </w:p>
    <w:p w:rsidR="0080380C" w:rsidRPr="005D092D" w:rsidRDefault="003B5DDC"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Pekerja penuh, yaitu mereka yang bekerja lebih dari 35 jam per</w:t>
      </w:r>
      <w:r w:rsidR="0080380C" w:rsidRPr="005D092D">
        <w:rPr>
          <w:rFonts w:ascii="Times New Roman" w:hAnsi="Times New Roman" w:cs="Times New Roman"/>
          <w:color w:val="000000"/>
          <w:sz w:val="24"/>
          <w:szCs w:val="24"/>
          <w:lang w:val="en-US"/>
        </w:rPr>
        <w:t>minggu</w:t>
      </w:r>
      <w:r w:rsidRPr="005D092D">
        <w:rPr>
          <w:rFonts w:ascii="Roboto-Regular" w:hAnsi="Roboto-Regular" w:cs="Roboto-Regular"/>
          <w:color w:val="000000"/>
          <w:sz w:val="20"/>
          <w:szCs w:val="20"/>
          <w:lang w:val="en-US"/>
        </w:rPr>
        <w:t>.</w:t>
      </w:r>
      <w:r w:rsidR="0080380C" w:rsidRPr="005D092D">
        <w:rPr>
          <w:rFonts w:ascii="Roboto-Regular" w:hAnsi="Roboto-Regular" w:cs="Roboto-Regular"/>
          <w:color w:val="000000"/>
          <w:sz w:val="20"/>
          <w:szCs w:val="20"/>
          <w:lang w:val="en-US"/>
        </w:rPr>
        <w:t xml:space="preserve"> </w:t>
      </w:r>
      <w:r w:rsidR="0080380C" w:rsidRPr="005D092D">
        <w:rPr>
          <w:rFonts w:ascii="Times New Roman" w:hAnsi="Times New Roman" w:cs="Times New Roman"/>
          <w:color w:val="000000"/>
          <w:sz w:val="24"/>
          <w:szCs w:val="24"/>
          <w:lang w:val="en-US"/>
        </w:rPr>
        <w:t>Setengah menganggur kentara, yaitu mereka yang bekerja kurang dari 35 jam perminggu.</w:t>
      </w:r>
    </w:p>
    <w:p w:rsidR="0080380C"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Roboto-Regular" w:hAnsi="Roboto-Regular" w:cs="Roboto-Regular"/>
          <w:color w:val="000000"/>
          <w:sz w:val="20"/>
          <w:szCs w:val="20"/>
          <w:lang w:val="en-US"/>
        </w:rPr>
      </w:pPr>
      <w:r w:rsidRPr="005D092D">
        <w:rPr>
          <w:rFonts w:ascii="Times New Roman" w:hAnsi="Times New Roman" w:cs="Times New Roman"/>
          <w:color w:val="000000"/>
          <w:sz w:val="24"/>
          <w:szCs w:val="24"/>
          <w:lang w:val="en-US"/>
        </w:rPr>
        <w:t>Pengangguran, yaitu penduduk dalam usia kerja yang tidak</w:t>
      </w:r>
      <w:r w:rsidR="003B5DD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mempunyai pekerjaan dan sedang mencari pekerjaan.Pengangguran terbuka, yaitu pengangguran dalam arti yang</w:t>
      </w:r>
      <w:r w:rsidR="0080380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sebenarnya.</w:t>
      </w:r>
    </w:p>
    <w:p w:rsidR="002661AA" w:rsidRPr="005D092D" w:rsidRDefault="002661AA" w:rsidP="00291162">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Setengah menganggur tidak kentara, yaitu mereka yang bekerja lebih</w:t>
      </w:r>
      <w:r w:rsidR="0080380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dari 35 jam perminggu, tetapi mereka memilik produktivitas yang rendah</w:t>
      </w:r>
      <w:r w:rsidR="0080380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atau penghasilan yang rendah (tidak cukup untuk memenuhi berbagai</w:t>
      </w:r>
      <w:r w:rsidR="0080380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kebutuhan hidup).</w:t>
      </w:r>
    </w:p>
    <w:p w:rsidR="002661AA" w:rsidRPr="005D092D" w:rsidRDefault="002661AA"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C138B4" w:rsidRPr="005D092D" w:rsidRDefault="00C138B4" w:rsidP="00326F65">
      <w:pPr>
        <w:autoSpaceDE w:val="0"/>
        <w:autoSpaceDN w:val="0"/>
        <w:adjustRightInd w:val="0"/>
        <w:spacing w:after="0" w:line="360" w:lineRule="auto"/>
        <w:jc w:val="both"/>
        <w:rPr>
          <w:rFonts w:ascii="Roboto-Bold" w:hAnsi="Roboto-Bold" w:cs="Roboto-Bold"/>
          <w:b/>
          <w:bCs/>
          <w:color w:val="000000"/>
          <w:sz w:val="21"/>
          <w:szCs w:val="21"/>
          <w:lang w:val="en-US"/>
        </w:rPr>
      </w:pPr>
    </w:p>
    <w:p w:rsidR="00EB0D38" w:rsidRPr="005D092D" w:rsidRDefault="00A027FA" w:rsidP="00326F65">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lastRenderedPageBreak/>
        <w:t>PERTEMUAN</w:t>
      </w:r>
      <w:r w:rsidR="00EB0D38" w:rsidRPr="005D092D">
        <w:rPr>
          <w:rFonts w:ascii="Times New Roman" w:hAnsi="Times New Roman" w:cs="Times New Roman"/>
          <w:b/>
          <w:bCs/>
          <w:color w:val="000000"/>
          <w:sz w:val="24"/>
          <w:szCs w:val="24"/>
          <w:lang w:val="en-US"/>
        </w:rPr>
        <w:t xml:space="preserve"> </w:t>
      </w:r>
      <w:r w:rsidR="00366061" w:rsidRPr="005D092D">
        <w:rPr>
          <w:rFonts w:ascii="Times New Roman" w:hAnsi="Times New Roman" w:cs="Times New Roman"/>
          <w:b/>
          <w:bCs/>
          <w:color w:val="000000"/>
          <w:sz w:val="24"/>
          <w:szCs w:val="24"/>
          <w:lang w:val="en-US"/>
        </w:rPr>
        <w:t>IV</w:t>
      </w:r>
    </w:p>
    <w:p w:rsidR="00EB0D38" w:rsidRPr="005D092D" w:rsidRDefault="00EB0D38" w:rsidP="00326F65">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PERMINTAAN TENAGA</w:t>
      </w:r>
      <w:r w:rsidRPr="005D092D">
        <w:rPr>
          <w:rFonts w:ascii="Times New Roman" w:hAnsi="Times New Roman" w:cs="Times New Roman"/>
          <w:bCs/>
          <w:color w:val="000000"/>
          <w:sz w:val="24"/>
          <w:szCs w:val="24"/>
          <w:lang w:val="en-US"/>
        </w:rPr>
        <w:t xml:space="preserve"> </w:t>
      </w:r>
      <w:r w:rsidRPr="005D092D">
        <w:rPr>
          <w:rFonts w:ascii="Times New Roman" w:hAnsi="Times New Roman" w:cs="Times New Roman"/>
          <w:b/>
          <w:bCs/>
          <w:color w:val="000000"/>
          <w:sz w:val="24"/>
          <w:szCs w:val="24"/>
          <w:lang w:val="en-US"/>
        </w:rPr>
        <w:t xml:space="preserve">KERJA </w:t>
      </w:r>
    </w:p>
    <w:p w:rsidR="0071676C" w:rsidRPr="005D092D" w:rsidRDefault="0071676C" w:rsidP="00326F65">
      <w:pPr>
        <w:autoSpaceDE w:val="0"/>
        <w:autoSpaceDN w:val="0"/>
        <w:adjustRightInd w:val="0"/>
        <w:spacing w:after="0" w:line="360" w:lineRule="auto"/>
        <w:jc w:val="both"/>
        <w:rPr>
          <w:rFonts w:ascii="Times New Roman" w:hAnsi="Times New Roman" w:cs="Times New Roman"/>
          <w:bCs/>
          <w:color w:val="000000"/>
          <w:sz w:val="24"/>
          <w:szCs w:val="24"/>
          <w:lang w:val="en-US"/>
        </w:rPr>
      </w:pPr>
    </w:p>
    <w:p w:rsidR="00EB0D38" w:rsidRPr="005D092D" w:rsidRDefault="00366061" w:rsidP="00326F65">
      <w:pPr>
        <w:autoSpaceDE w:val="0"/>
        <w:autoSpaceDN w:val="0"/>
        <w:adjustRightInd w:val="0"/>
        <w:spacing w:after="0" w:line="360" w:lineRule="auto"/>
        <w:jc w:val="both"/>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4</w:t>
      </w:r>
      <w:r w:rsidR="00EB0D38" w:rsidRPr="005D092D">
        <w:rPr>
          <w:rFonts w:ascii="Times New Roman" w:hAnsi="Times New Roman" w:cs="Times New Roman"/>
          <w:b/>
          <w:bCs/>
          <w:color w:val="000000"/>
          <w:sz w:val="24"/>
          <w:szCs w:val="24"/>
          <w:lang w:val="en-US"/>
        </w:rPr>
        <w:t xml:space="preserve">.1. </w:t>
      </w:r>
      <w:r w:rsidR="00BF5224" w:rsidRPr="005D092D">
        <w:rPr>
          <w:rFonts w:ascii="Times New Roman" w:hAnsi="Times New Roman" w:cs="Times New Roman"/>
          <w:b/>
          <w:bCs/>
          <w:color w:val="000000"/>
          <w:sz w:val="24"/>
          <w:szCs w:val="24"/>
          <w:lang w:val="en-US"/>
        </w:rPr>
        <w:t>Pengertian permintaan tenaga kerja</w:t>
      </w:r>
    </w:p>
    <w:p w:rsidR="0063402B" w:rsidRPr="005D092D" w:rsidRDefault="00F4007B" w:rsidP="00326F6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 xml:space="preserve">Permintaan tenaga kerja </w:t>
      </w:r>
      <w:r w:rsidR="00EB0D38" w:rsidRPr="005D092D">
        <w:rPr>
          <w:rFonts w:ascii="Times New Roman" w:hAnsi="Times New Roman" w:cs="Times New Roman"/>
          <w:color w:val="000000"/>
          <w:sz w:val="24"/>
          <w:szCs w:val="24"/>
          <w:lang w:val="en-US"/>
        </w:rPr>
        <w:t xml:space="preserve">atau </w:t>
      </w:r>
      <w:r w:rsidR="0071676C" w:rsidRPr="005D092D">
        <w:rPr>
          <w:rFonts w:ascii="Times New Roman" w:hAnsi="Times New Roman" w:cs="Times New Roman"/>
          <w:color w:val="000000"/>
          <w:sz w:val="24"/>
          <w:szCs w:val="24"/>
          <w:lang w:val="en-US"/>
        </w:rPr>
        <w:t>Kesempatan kerja (</w:t>
      </w:r>
      <w:r w:rsidR="0071676C" w:rsidRPr="005D092D">
        <w:rPr>
          <w:rFonts w:ascii="Times New Roman" w:hAnsi="Times New Roman" w:cs="Times New Roman"/>
          <w:i/>
          <w:color w:val="000000"/>
          <w:sz w:val="24"/>
          <w:szCs w:val="24"/>
          <w:lang w:val="en-US"/>
        </w:rPr>
        <w:t>demand for labor</w:t>
      </w:r>
      <w:r w:rsidR="0071676C" w:rsidRPr="005D092D">
        <w:rPr>
          <w:rFonts w:ascii="Times New Roman" w:hAnsi="Times New Roman" w:cs="Times New Roman"/>
          <w:color w:val="000000"/>
          <w:sz w:val="24"/>
          <w:szCs w:val="24"/>
          <w:lang w:val="en-US"/>
        </w:rPr>
        <w:t>) adalah suatu keadaan yang</w:t>
      </w:r>
      <w:r w:rsidR="00EB0D38" w:rsidRPr="005D092D">
        <w:rPr>
          <w:rFonts w:ascii="Times New Roman" w:hAnsi="Times New Roman" w:cs="Times New Roman"/>
          <w:color w:val="000000"/>
          <w:sz w:val="24"/>
          <w:szCs w:val="24"/>
          <w:lang w:val="en-US"/>
        </w:rPr>
        <w:t xml:space="preserve"> </w:t>
      </w:r>
      <w:r w:rsidR="0071676C" w:rsidRPr="005D092D">
        <w:rPr>
          <w:rFonts w:ascii="Times New Roman" w:hAnsi="Times New Roman" w:cs="Times New Roman"/>
          <w:color w:val="000000"/>
          <w:sz w:val="24"/>
          <w:szCs w:val="24"/>
          <w:lang w:val="en-US"/>
        </w:rPr>
        <w:t>menggambarkan ketersediaan pekerjaan (lapangan kerja) untuk diisi oleh</w:t>
      </w:r>
      <w:r w:rsidR="00EB0D38" w:rsidRPr="005D092D">
        <w:rPr>
          <w:rFonts w:ascii="Times New Roman" w:hAnsi="Times New Roman" w:cs="Times New Roman"/>
          <w:color w:val="000000"/>
          <w:sz w:val="24"/>
          <w:szCs w:val="24"/>
          <w:lang w:val="en-US"/>
        </w:rPr>
        <w:t xml:space="preserve"> </w:t>
      </w:r>
      <w:r w:rsidR="0071676C" w:rsidRPr="005D092D">
        <w:rPr>
          <w:rFonts w:ascii="Times New Roman" w:hAnsi="Times New Roman" w:cs="Times New Roman"/>
          <w:color w:val="000000"/>
          <w:sz w:val="24"/>
          <w:szCs w:val="24"/>
          <w:lang w:val="en-US"/>
        </w:rPr>
        <w:t>para pencari kerja. Dengan kata lain, kesempatan kerja adalah jumlah</w:t>
      </w:r>
      <w:r w:rsidR="00EB0D38" w:rsidRPr="005D092D">
        <w:rPr>
          <w:rFonts w:ascii="Times New Roman" w:hAnsi="Times New Roman" w:cs="Times New Roman"/>
          <w:color w:val="000000"/>
          <w:sz w:val="24"/>
          <w:szCs w:val="24"/>
          <w:lang w:val="en-US"/>
        </w:rPr>
        <w:t xml:space="preserve"> </w:t>
      </w:r>
      <w:r w:rsidR="0071676C" w:rsidRPr="005D092D">
        <w:rPr>
          <w:rFonts w:ascii="Times New Roman" w:hAnsi="Times New Roman" w:cs="Times New Roman"/>
          <w:color w:val="000000"/>
          <w:sz w:val="24"/>
          <w:szCs w:val="24"/>
          <w:lang w:val="en-US"/>
        </w:rPr>
        <w:t>lapangan kerja yang tersedia bagi masyarakat baik yang telah diisi</w:t>
      </w:r>
      <w:r w:rsidR="00EB0D38" w:rsidRPr="005D092D">
        <w:rPr>
          <w:rFonts w:ascii="Times New Roman" w:hAnsi="Times New Roman" w:cs="Times New Roman"/>
          <w:color w:val="000000"/>
          <w:sz w:val="24"/>
          <w:szCs w:val="24"/>
          <w:lang w:val="en-US"/>
        </w:rPr>
        <w:t xml:space="preserve"> </w:t>
      </w:r>
      <w:r w:rsidR="0071676C" w:rsidRPr="005D092D">
        <w:rPr>
          <w:rFonts w:ascii="Times New Roman" w:hAnsi="Times New Roman" w:cs="Times New Roman"/>
          <w:color w:val="000000"/>
          <w:sz w:val="24"/>
          <w:szCs w:val="24"/>
          <w:lang w:val="en-US"/>
        </w:rPr>
        <w:t xml:space="preserve">maupun jumlah lapangan kerja yang masih kosong. </w:t>
      </w:r>
    </w:p>
    <w:p w:rsidR="0071676C" w:rsidRPr="005D092D" w:rsidRDefault="0071676C" w:rsidP="00326F65">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Kesempatan kerja</w:t>
      </w:r>
      <w:r w:rsidR="00EB0D3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dibedakan menjadi dua golongan sebagai berikut.</w:t>
      </w:r>
    </w:p>
    <w:p w:rsidR="0071676C" w:rsidRPr="005D092D" w:rsidRDefault="0071676C" w:rsidP="00291162">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Kesempatan kerja permanen, yaitu kesempatan kerja yang</w:t>
      </w:r>
      <w:r w:rsidR="00EB0D3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memungkinkan orang bekerja secara terus-menerus sampai mereka</w:t>
      </w:r>
      <w:r w:rsidR="00EB0D3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pensiun atau tidak mampu lagi untuk bekerja.</w:t>
      </w:r>
    </w:p>
    <w:p w:rsidR="00C656FA" w:rsidRPr="005D092D" w:rsidRDefault="0071676C" w:rsidP="00C656FA">
      <w:pPr>
        <w:pStyle w:val="ListParagraph"/>
        <w:numPr>
          <w:ilvl w:val="0"/>
          <w:numId w:val="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Kesempatan kerja temporer, yaitu kesempatan kerja yang hanya</w:t>
      </w:r>
      <w:r w:rsidR="00EB0D3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memungkinkan orang bekerja dalam waktu relatif singkat, kemudian</w:t>
      </w:r>
      <w:r w:rsidR="00EB0D3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menganggur untuk menunggu kesempatan kerja baru.</w:t>
      </w:r>
    </w:p>
    <w:p w:rsidR="00C656FA" w:rsidRPr="005D092D" w:rsidRDefault="00EB0D38" w:rsidP="00326F65">
      <w:pPr>
        <w:spacing w:after="0" w:line="360" w:lineRule="auto"/>
        <w:ind w:firstLine="720"/>
        <w:jc w:val="both"/>
        <w:rPr>
          <w:rFonts w:ascii="Arial Unicode MS" w:eastAsia="Arial Unicode MS" w:hAnsi="Arial Unicode MS" w:cs="Arial Unicode MS"/>
          <w:lang w:val="sv-SE"/>
        </w:rPr>
      </w:pPr>
      <w:r w:rsidRPr="005D092D">
        <w:rPr>
          <w:rFonts w:ascii="Times New Roman" w:hAnsi="Times New Roman" w:cs="Times New Roman"/>
          <w:sz w:val="24"/>
          <w:szCs w:val="24"/>
          <w:lang w:val="en-US"/>
        </w:rPr>
        <w:t>Permintaan tenaga kerja merupakan keputusan pengusaha yang berkaitan dengan</w:t>
      </w:r>
      <w:r w:rsidR="00F4007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kepentingan</w:t>
      </w:r>
      <w:r w:rsidR="00F4007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perusahaannya yakni berkaitan dengan tingkat kesempatan kerja optimal yang diinginkan oleh perusahaan.</w:t>
      </w:r>
      <w:r w:rsidR="0063402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Untuk memenuhi kesempatan kerja yang optimal ini perusahaan akan memberikan respon terhadap</w:t>
      </w:r>
      <w:r w:rsidR="00F4007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perubahan dalam upah, biaya modal dan input-input lainny</w:t>
      </w:r>
      <w:r w:rsidR="00F4007B" w:rsidRPr="005D092D">
        <w:rPr>
          <w:rFonts w:ascii="Times New Roman" w:hAnsi="Times New Roman" w:cs="Times New Roman"/>
          <w:sz w:val="24"/>
          <w:szCs w:val="24"/>
          <w:lang w:val="en-US"/>
        </w:rPr>
        <w:t>a</w:t>
      </w:r>
      <w:r w:rsidRPr="005D092D">
        <w:rPr>
          <w:rFonts w:ascii="Times New Roman" w:hAnsi="Times New Roman" w:cs="Times New Roman"/>
          <w:sz w:val="24"/>
          <w:szCs w:val="24"/>
          <w:lang w:val="en-US"/>
        </w:rPr>
        <w:t>, tingkat penjualan perusahaan dan</w:t>
      </w:r>
      <w:r w:rsidR="00F4007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perkembangan teknologi.</w:t>
      </w:r>
      <w:r w:rsidR="000223F7" w:rsidRPr="005D092D">
        <w:rPr>
          <w:rFonts w:ascii="Arial Unicode MS" w:eastAsia="Arial Unicode MS" w:hAnsi="Arial Unicode MS" w:cs="Arial Unicode MS"/>
          <w:lang w:val="sv-SE"/>
        </w:rPr>
        <w:t xml:space="preserve"> </w:t>
      </w:r>
    </w:p>
    <w:p w:rsidR="00C656FA" w:rsidRPr="005D092D" w:rsidRDefault="00C656FA" w:rsidP="003F7CA2">
      <w:pPr>
        <w:spacing w:after="0" w:line="360" w:lineRule="auto"/>
        <w:ind w:firstLine="720"/>
        <w:jc w:val="both"/>
        <w:rPr>
          <w:rFonts w:ascii="Times New Roman" w:eastAsia="Arial Unicode MS" w:hAnsi="Times New Roman" w:cs="Times New Roman"/>
          <w:b/>
          <w:lang w:val="sv-SE"/>
        </w:rPr>
      </w:pPr>
      <w:r w:rsidRPr="005D092D">
        <w:rPr>
          <w:rFonts w:ascii="Times New Roman" w:hAnsi="Times New Roman" w:cs="Times New Roman"/>
          <w:sz w:val="24"/>
          <w:szCs w:val="24"/>
          <w:lang w:val="sv-SE"/>
        </w:rPr>
        <w:t>Permintaan perusahaan terhadap input merupakan permintaan turunan ( derived demand), artinya permintaan perusahaan terhadap tenaga kerja dan capital ditentukan oleh permintaan konsumen terhadap produk perusahaan. Jika permintaan terhadap output perusahaan besar, maka kemungkinan permintaan terhadap tenaga kerja dan modal juga besar. Hal itu karena pengusaha berproduksi karena ingin memenuhi permintaan konsumen.</w:t>
      </w:r>
    </w:p>
    <w:p w:rsidR="000223F7" w:rsidRPr="005D092D" w:rsidRDefault="000223F7" w:rsidP="00326F65">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Sebelum lebih jauh kita membahas tentang permintaan tenaga kerja, kita ingat terlebih dahulu tentang fungsi produksi. Fungsi produksi  dapat menggambarkan kombinasi input, dan menggambarkan  tehnologi yang dipakai perusahaan untuk </w:t>
      </w:r>
      <w:r w:rsidRPr="005D092D">
        <w:rPr>
          <w:rFonts w:ascii="Times New Roman" w:hAnsi="Times New Roman" w:cs="Times New Roman"/>
          <w:sz w:val="24"/>
          <w:szCs w:val="24"/>
          <w:lang w:val="sv-SE"/>
        </w:rPr>
        <w:lastRenderedPageBreak/>
        <w:t>memproduksi barang dan jasa.  Untuk penyederhanaan analisa, kita membuat asumsi bahwa dalam memproduksi barang dan jasa,  perusahaan memakai dua macam factor produksi yaitu jumlah jam kerja yang dicurahkan oleh tenaga kerja  (E) dan capital (K).sehingga fungsi produksi tersebut dapat ditulis sebagai :</w:t>
      </w:r>
    </w:p>
    <w:p w:rsidR="000223F7" w:rsidRPr="005D092D" w:rsidRDefault="000223F7" w:rsidP="00326F65">
      <w:pPr>
        <w:spacing w:after="0" w:line="360" w:lineRule="auto"/>
        <w:jc w:val="center"/>
        <w:outlineLvl w:val="0"/>
        <w:rPr>
          <w:rFonts w:ascii="Times New Roman" w:hAnsi="Times New Roman" w:cs="Times New Roman"/>
          <w:sz w:val="24"/>
          <w:szCs w:val="24"/>
        </w:rPr>
      </w:pPr>
      <w:r w:rsidRPr="005D092D">
        <w:rPr>
          <w:rFonts w:ascii="Times New Roman" w:hAnsi="Times New Roman" w:cs="Times New Roman"/>
          <w:sz w:val="24"/>
          <w:szCs w:val="24"/>
        </w:rPr>
        <w:t>Q = f ( E,K )</w:t>
      </w:r>
    </w:p>
    <w:p w:rsidR="000223F7" w:rsidRPr="005D092D" w:rsidRDefault="000223F7" w:rsidP="00326F65">
      <w:pPr>
        <w:spacing w:after="0" w:line="360" w:lineRule="auto"/>
        <w:jc w:val="both"/>
        <w:rPr>
          <w:rFonts w:ascii="Times New Roman" w:hAnsi="Times New Roman" w:cs="Times New Roman"/>
          <w:sz w:val="24"/>
          <w:szCs w:val="24"/>
          <w:lang w:val="sv-SE"/>
        </w:rPr>
      </w:pPr>
      <w:r w:rsidRPr="005D092D">
        <w:rPr>
          <w:rFonts w:ascii="Times New Roman" w:hAnsi="Times New Roman" w:cs="Times New Roman"/>
          <w:sz w:val="24"/>
          <w:szCs w:val="24"/>
        </w:rPr>
        <w:t>Dimana Q adalah</w:t>
      </w:r>
      <w:r w:rsidR="00910C8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output.</w:t>
      </w:r>
    </w:p>
    <w:p w:rsidR="000223F7" w:rsidRPr="005D092D" w:rsidRDefault="000223F7" w:rsidP="00326F65">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Tujuan utama perusahaan  pada umumnya adalah memaksimalkan laba. Laba didapatkan dari  selisih pendapatan dikurangi dengan biaya. Biaya yang dikeluaran oleh perusahaan meliputi biaya modal dan biaya tenaga kerja. Dalam kaitannya dengan penggunaan tenaga kerja, perusahaan akan melakukan pilihan mengenai pemakaian jumlah tenaga kerja. Perusahaan akan berupaya  menggunakan  jumlah tenaga kerja yang optimal. Dalam kaitannya dengan  konsep permintaan, permintaan tenaga kerja diartikan sebagai  jumlah tenaga kerja yang diminta parusahaan pada berbagai macam alternative harga tenaga kerja atau berbagai tingkat upah.</w:t>
      </w:r>
    </w:p>
    <w:p w:rsidR="000223F7" w:rsidRPr="005D092D" w:rsidRDefault="00A027FA" w:rsidP="00326F65">
      <w:pPr>
        <w:spacing w:after="0" w:line="360" w:lineRule="auto"/>
        <w:jc w:val="both"/>
        <w:rPr>
          <w:rFonts w:ascii="Times New Roman" w:hAnsi="Times New Roman" w:cs="Times New Roman"/>
          <w:b/>
          <w:sz w:val="24"/>
          <w:szCs w:val="24"/>
          <w:lang w:val="sv-SE"/>
        </w:rPr>
      </w:pPr>
      <w:r w:rsidRPr="005D092D">
        <w:rPr>
          <w:rFonts w:ascii="Times New Roman" w:hAnsi="Times New Roman" w:cs="Times New Roman"/>
          <w:b/>
          <w:sz w:val="24"/>
          <w:szCs w:val="24"/>
          <w:lang w:val="sv-SE"/>
        </w:rPr>
        <w:t>4</w:t>
      </w:r>
      <w:r w:rsidR="0063402B" w:rsidRPr="005D092D">
        <w:rPr>
          <w:rFonts w:ascii="Times New Roman" w:hAnsi="Times New Roman" w:cs="Times New Roman"/>
          <w:b/>
          <w:sz w:val="24"/>
          <w:szCs w:val="24"/>
          <w:lang w:val="sv-SE"/>
        </w:rPr>
        <w:t>.</w:t>
      </w:r>
      <w:r w:rsidRPr="005D092D">
        <w:rPr>
          <w:rFonts w:ascii="Times New Roman" w:hAnsi="Times New Roman" w:cs="Times New Roman"/>
          <w:b/>
          <w:sz w:val="24"/>
          <w:szCs w:val="24"/>
          <w:lang w:val="sv-SE"/>
        </w:rPr>
        <w:t>2</w:t>
      </w:r>
      <w:r w:rsidR="0063402B" w:rsidRPr="005D092D">
        <w:rPr>
          <w:rFonts w:ascii="Times New Roman" w:hAnsi="Times New Roman" w:cs="Times New Roman"/>
          <w:b/>
          <w:sz w:val="24"/>
          <w:szCs w:val="24"/>
          <w:lang w:val="sv-SE"/>
        </w:rPr>
        <w:t xml:space="preserve">. </w:t>
      </w:r>
      <w:r w:rsidR="00BF5224" w:rsidRPr="005D092D">
        <w:rPr>
          <w:rFonts w:ascii="Times New Roman" w:hAnsi="Times New Roman" w:cs="Times New Roman"/>
          <w:b/>
          <w:sz w:val="24"/>
          <w:szCs w:val="24"/>
          <w:lang w:val="sv-SE"/>
        </w:rPr>
        <w:t>Permintaan tenaga kerja jangka pendek</w:t>
      </w:r>
    </w:p>
    <w:p w:rsidR="000223F7" w:rsidRPr="005D092D" w:rsidRDefault="0063402B" w:rsidP="00326F65">
      <w:pPr>
        <w:tabs>
          <w:tab w:val="num" w:pos="540"/>
        </w:tabs>
        <w:spacing w:after="0" w:line="360" w:lineRule="auto"/>
        <w:jc w:val="both"/>
        <w:rPr>
          <w:rFonts w:ascii="Times New Roman" w:hAnsi="Times New Roman" w:cs="Times New Roman"/>
          <w:sz w:val="24"/>
          <w:szCs w:val="24"/>
          <w:lang w:val="sv-SE"/>
        </w:rPr>
      </w:pPr>
      <w:r w:rsidRPr="005D092D">
        <w:rPr>
          <w:lang w:val="sv-SE"/>
        </w:rPr>
        <w:tab/>
      </w:r>
      <w:r w:rsidR="000223F7" w:rsidRPr="005D092D">
        <w:rPr>
          <w:rFonts w:ascii="Times New Roman" w:hAnsi="Times New Roman" w:cs="Times New Roman"/>
          <w:sz w:val="24"/>
          <w:szCs w:val="24"/>
          <w:lang w:val="sv-SE"/>
        </w:rPr>
        <w:t>Yang dimaksud dengan jangka pendek adalah  adalah jangka waktu dimana minimal satu input dala</w:t>
      </w:r>
      <w:r w:rsidR="00FD225B" w:rsidRPr="005D092D">
        <w:rPr>
          <w:rFonts w:ascii="Times New Roman" w:hAnsi="Times New Roman" w:cs="Times New Roman"/>
          <w:sz w:val="24"/>
          <w:szCs w:val="24"/>
          <w:lang w:val="sv-SE"/>
        </w:rPr>
        <w:t xml:space="preserve">m produksi tidak dapat diubah. </w:t>
      </w:r>
    </w:p>
    <w:p w:rsidR="00D3109F" w:rsidRPr="005D092D" w:rsidRDefault="000223F7" w:rsidP="00326F65">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Berkaitan dengan penggunaan tenaga kerja dan modal dalam proses produksi, kita mengenal kurva isokuan seperti gambar 1 Kurva tersebut menggambarkan berbagai  kombinasi faktor produksi yaitu tenaga kerja dan modal yang dapat digunakan untuk menghasilkan jumlah output yang sama. Dalam isokuan digambarka</w:t>
      </w:r>
      <w:r w:rsidR="0063402B" w:rsidRPr="005D092D">
        <w:rPr>
          <w:rFonts w:ascii="Times New Roman" w:hAnsi="Times New Roman" w:cs="Times New Roman"/>
          <w:sz w:val="24"/>
          <w:szCs w:val="24"/>
          <w:lang w:val="sv-SE"/>
        </w:rPr>
        <w:t>n bahwa tenaga kerja dan modal</w:t>
      </w:r>
      <w:r w:rsidRPr="005D092D">
        <w:rPr>
          <w:rFonts w:ascii="Times New Roman" w:hAnsi="Times New Roman" w:cs="Times New Roman"/>
          <w:sz w:val="24"/>
          <w:szCs w:val="24"/>
          <w:lang w:val="sv-SE"/>
        </w:rPr>
        <w:t xml:space="preserve"> merupakan substitusi satu dengan yang lain, namun substitusi diantara keduanya bukanlah substitusi sempurna.</w:t>
      </w:r>
      <w:r w:rsidR="0063402B" w:rsidRPr="005D092D">
        <w:rPr>
          <w:rFonts w:ascii="Times New Roman" w:hAnsi="Times New Roman" w:cs="Times New Roman"/>
          <w:sz w:val="24"/>
          <w:szCs w:val="24"/>
          <w:lang w:val="sv-SE"/>
        </w:rPr>
        <w:t xml:space="preserve"> </w:t>
      </w:r>
      <w:r w:rsidRPr="005D092D">
        <w:rPr>
          <w:rFonts w:ascii="Times New Roman" w:hAnsi="Times New Roman" w:cs="Times New Roman"/>
          <w:sz w:val="24"/>
          <w:szCs w:val="24"/>
          <w:lang w:val="sv-SE"/>
        </w:rPr>
        <w:t>Hal itu tercermin dari kurva isokuan yang cembung terhadap origin.</w:t>
      </w:r>
    </w:p>
    <w:p w:rsidR="000223F7" w:rsidRPr="005D092D" w:rsidRDefault="00872BCB" w:rsidP="00326F65">
      <w:pPr>
        <w:spacing w:after="0" w:line="360" w:lineRule="auto"/>
        <w:jc w:val="center"/>
        <w:rPr>
          <w:rFonts w:ascii="Times New Roman" w:hAnsi="Times New Roman" w:cs="Times New Roman"/>
          <w:b/>
          <w:sz w:val="24"/>
          <w:szCs w:val="24"/>
          <w:lang w:val="sv-SE"/>
        </w:rPr>
      </w:pPr>
      <w:r w:rsidRPr="00872BCB">
        <w:rPr>
          <w:rFonts w:ascii="Times New Roman" w:hAnsi="Times New Roman" w:cs="Times New Roman"/>
          <w:b/>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8" type="#_x0000_t19" style="position:absolute;left:0;text-align:left;margin-left:130.75pt;margin-top:6.9pt;width:162pt;height:129.85pt;flip:x y;z-index:251664384" coordsize="21600,20773" adj="-4856131,,,20773" path="wr-21600,-827,21600,42373,5918,,21600,20773nfewr-21600,-827,21600,42373,5918,,21600,20773l,20773nsxe">
            <v:path o:connectlocs="5918,0;21600,20773;0,20773"/>
          </v:shape>
        </w:pict>
      </w:r>
      <w:r w:rsidRPr="00872BCB">
        <w:rPr>
          <w:rFonts w:ascii="Times New Roman" w:hAnsi="Times New Roman" w:cs="Times New Roman"/>
          <w:b/>
          <w:noProof/>
          <w:sz w:val="24"/>
          <w:szCs w:val="24"/>
        </w:rPr>
        <w:pict>
          <v:line id="_x0000_s1115" style="position:absolute;left:0;text-align:left;z-index:251661312" from="108pt,7.05pt" to="108pt,136.75pt"/>
        </w:pict>
      </w:r>
      <w:r w:rsidRPr="00872BCB">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122" type="#_x0000_t202" style="position:absolute;left:0;text-align:left;margin-left:45.4pt;margin-top:7.05pt;width:58.7pt;height:23.45pt;z-index:251668480" strokecolor="white">
            <v:textbox style="mso-next-textbox:#_x0000_s1122">
              <w:txbxContent>
                <w:p w:rsidR="001F6E00" w:rsidRDefault="001F6E00" w:rsidP="000223F7">
                  <w:r>
                    <w:t xml:space="preserve">     modal</w:t>
                  </w:r>
                </w:p>
              </w:txbxContent>
            </v:textbox>
          </v:shape>
        </w:pict>
      </w:r>
      <w:r w:rsidRPr="00872BCB">
        <w:rPr>
          <w:rFonts w:ascii="Times New Roman" w:hAnsi="Times New Roman" w:cs="Times New Roman"/>
          <w:b/>
          <w:noProof/>
          <w:sz w:val="24"/>
          <w:szCs w:val="24"/>
        </w:rPr>
        <w:pict>
          <v:shape id="_x0000_s1117" type="#_x0000_t19" style="position:absolute;left:0;text-align:left;margin-left:180.35pt;margin-top:14.15pt;width:171pt;height:117pt;flip:x y;z-index:251663360"/>
        </w:pict>
      </w:r>
      <w:r w:rsidR="0063402B" w:rsidRPr="005D092D">
        <w:rPr>
          <w:rFonts w:ascii="Times New Roman" w:hAnsi="Times New Roman" w:cs="Times New Roman"/>
          <w:b/>
          <w:sz w:val="24"/>
          <w:szCs w:val="24"/>
          <w:lang w:val="sv-SE"/>
        </w:rPr>
        <w:t xml:space="preserve">Gambar </w:t>
      </w:r>
      <w:r w:rsidR="000223F7" w:rsidRPr="005D092D">
        <w:rPr>
          <w:rFonts w:ascii="Times New Roman" w:hAnsi="Times New Roman" w:cs="Times New Roman"/>
          <w:b/>
          <w:sz w:val="24"/>
          <w:szCs w:val="24"/>
          <w:lang w:val="sv-SE"/>
        </w:rPr>
        <w:t>1</w:t>
      </w:r>
      <w:r w:rsidR="00D3109F" w:rsidRPr="005D092D">
        <w:rPr>
          <w:rFonts w:ascii="Times New Roman" w:hAnsi="Times New Roman" w:cs="Times New Roman"/>
          <w:b/>
          <w:sz w:val="24"/>
          <w:szCs w:val="24"/>
          <w:lang w:val="sv-SE"/>
        </w:rPr>
        <w:t>. Pergeseran kurva Isokuan</w:t>
      </w:r>
    </w:p>
    <w:p w:rsidR="000223F7" w:rsidRPr="005D092D" w:rsidRDefault="00872BCB" w:rsidP="00326F65">
      <w:pPr>
        <w:spacing w:after="0" w:line="360" w:lineRule="auto"/>
        <w:ind w:left="360"/>
        <w:jc w:val="center"/>
        <w:rPr>
          <w:rFonts w:ascii="Times New Roman" w:hAnsi="Times New Roman" w:cs="Times New Roman"/>
          <w:b/>
          <w:sz w:val="24"/>
          <w:szCs w:val="24"/>
          <w:lang w:val="sv-SE"/>
        </w:rPr>
      </w:pPr>
      <w:r w:rsidRPr="00872BCB">
        <w:rPr>
          <w:rFonts w:ascii="Times New Roman" w:hAnsi="Times New Roman" w:cs="Times New Roman"/>
          <w:b/>
          <w:noProof/>
          <w:sz w:val="24"/>
          <w:szCs w:val="24"/>
        </w:rPr>
        <w:pict>
          <v:line id="_x0000_s1114" style="position:absolute;left:0;text-align:left;z-index:251660288" from="270pt,41.75pt" to="270pt,41.75pt"/>
        </w:pict>
      </w:r>
    </w:p>
    <w:p w:rsidR="000223F7" w:rsidRPr="005D092D" w:rsidRDefault="000223F7" w:rsidP="00326F65">
      <w:pPr>
        <w:spacing w:line="360" w:lineRule="auto"/>
        <w:ind w:left="360"/>
        <w:jc w:val="center"/>
        <w:rPr>
          <w:rFonts w:ascii="Times New Roman" w:hAnsi="Times New Roman" w:cs="Times New Roman"/>
          <w:b/>
          <w:sz w:val="24"/>
          <w:szCs w:val="24"/>
        </w:rPr>
      </w:pPr>
    </w:p>
    <w:p w:rsidR="000223F7" w:rsidRPr="005D092D" w:rsidRDefault="00872BCB" w:rsidP="00326F65">
      <w:pPr>
        <w:spacing w:line="360" w:lineRule="auto"/>
        <w:ind w:left="360"/>
        <w:jc w:val="center"/>
        <w:rPr>
          <w:rFonts w:ascii="Times New Roman" w:hAnsi="Times New Roman" w:cs="Times New Roman"/>
          <w:b/>
          <w:sz w:val="24"/>
          <w:szCs w:val="24"/>
        </w:rPr>
      </w:pPr>
      <w:r w:rsidRPr="00872BCB">
        <w:rPr>
          <w:rFonts w:ascii="Times New Roman" w:hAnsi="Times New Roman" w:cs="Times New Roman"/>
          <w:b/>
          <w:noProof/>
          <w:sz w:val="24"/>
          <w:szCs w:val="24"/>
        </w:rPr>
        <w:pict>
          <v:line id="_x0000_s1120" style="position:absolute;left:0;text-align:left;z-index:251666432" from="234pt,28.3pt" to="234pt,64.7pt">
            <v:stroke dashstyle="dash"/>
          </v:line>
        </w:pict>
      </w:r>
      <w:r w:rsidRPr="00872BCB">
        <w:rPr>
          <w:rFonts w:ascii="Times New Roman" w:hAnsi="Times New Roman" w:cs="Times New Roman"/>
          <w:b/>
          <w:noProof/>
          <w:sz w:val="24"/>
          <w:szCs w:val="24"/>
        </w:rPr>
        <w:pict>
          <v:line id="_x0000_s1121" style="position:absolute;left:0;text-align:left;z-index:251667456" from="173.2pt,28.25pt" to="173.2pt,64.7pt">
            <v:stroke dashstyle="dash"/>
          </v:line>
        </w:pict>
      </w:r>
      <w:r w:rsidRPr="00872BCB">
        <w:rPr>
          <w:rFonts w:ascii="Times New Roman" w:hAnsi="Times New Roman" w:cs="Times New Roman"/>
          <w:b/>
          <w:noProof/>
          <w:sz w:val="24"/>
          <w:szCs w:val="24"/>
        </w:rPr>
        <w:pict>
          <v:shape id="_x0000_s1125" type="#_x0000_t202" style="position:absolute;left:0;text-align:left;margin-left:77.1pt;margin-top:12.7pt;width:27pt;height:27pt;z-index:251671552" strokecolor="white">
            <v:textbox style="mso-next-textbox:#_x0000_s1125">
              <w:txbxContent>
                <w:p w:rsidR="001F6E00" w:rsidRDefault="001F6E00" w:rsidP="000223F7">
                  <w:r>
                    <w:t xml:space="preserve"> 3</w:t>
                  </w:r>
                </w:p>
              </w:txbxContent>
            </v:textbox>
          </v:shape>
        </w:pict>
      </w:r>
      <w:r w:rsidRPr="00872BCB">
        <w:rPr>
          <w:rFonts w:ascii="Times New Roman" w:hAnsi="Times New Roman" w:cs="Times New Roman"/>
          <w:b/>
          <w:noProof/>
          <w:sz w:val="24"/>
          <w:szCs w:val="24"/>
        </w:rPr>
        <w:pict>
          <v:shape id="_x0000_s1126" type="#_x0000_t202" style="position:absolute;left:0;text-align:left;margin-left:173.2pt;margin-top:3.5pt;width:16.15pt;height:18.9pt;z-index:251672576" strokecolor="white">
            <v:textbox style="mso-next-textbox:#_x0000_s1126">
              <w:txbxContent>
                <w:p w:rsidR="001F6E00" w:rsidRDefault="001F6E00" w:rsidP="000223F7">
                  <w:r>
                    <w:t>1</w:t>
                  </w:r>
                </w:p>
              </w:txbxContent>
            </v:textbox>
          </v:shape>
        </w:pict>
      </w:r>
      <w:r w:rsidRPr="00872BCB">
        <w:rPr>
          <w:rFonts w:ascii="Times New Roman" w:hAnsi="Times New Roman" w:cs="Times New Roman"/>
          <w:b/>
          <w:noProof/>
          <w:sz w:val="24"/>
          <w:szCs w:val="24"/>
        </w:rPr>
        <w:pict>
          <v:shape id="_x0000_s1127" type="#_x0000_t202" style="position:absolute;left:0;text-align:left;margin-left:234pt;margin-top:8.8pt;width:27pt;height:19.45pt;z-index:251673600" strokecolor="white">
            <v:textbox style="mso-next-textbox:#_x0000_s1127">
              <w:txbxContent>
                <w:p w:rsidR="001F6E00" w:rsidRDefault="001F6E00" w:rsidP="000223F7">
                  <w:r>
                    <w:t xml:space="preserve"> 2</w:t>
                  </w:r>
                </w:p>
              </w:txbxContent>
            </v:textbox>
          </v:shape>
        </w:pict>
      </w:r>
      <w:r w:rsidRPr="00872BCB">
        <w:rPr>
          <w:rFonts w:ascii="Times New Roman" w:hAnsi="Times New Roman" w:cs="Times New Roman"/>
          <w:b/>
          <w:noProof/>
          <w:sz w:val="24"/>
          <w:szCs w:val="24"/>
        </w:rPr>
        <w:pict>
          <v:line id="_x0000_s1119" style="position:absolute;left:0;text-align:left;flip:y;z-index:251665408" from="108pt,28.25pt" to="234pt,28.3pt">
            <v:stroke dashstyle="dash"/>
          </v:line>
        </w:pict>
      </w:r>
    </w:p>
    <w:p w:rsidR="000223F7" w:rsidRPr="005D092D" w:rsidRDefault="005D092D" w:rsidP="005D092D">
      <w:pPr>
        <w:tabs>
          <w:tab w:val="left" w:pos="908"/>
          <w:tab w:val="center" w:pos="4375"/>
        </w:tabs>
        <w:spacing w:line="36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72BCB" w:rsidRPr="00872BCB">
        <w:rPr>
          <w:rFonts w:ascii="Times New Roman" w:hAnsi="Times New Roman" w:cs="Times New Roman"/>
          <w:b/>
          <w:noProof/>
          <w:sz w:val="24"/>
          <w:szCs w:val="24"/>
        </w:rPr>
        <w:pict>
          <v:shape id="_x0000_s1128" type="#_x0000_t202" style="position:absolute;left:0;text-align:left;margin-left:351.35pt;margin-top:15.85pt;width:90pt;height:23.2pt;z-index:251674624;mso-position-horizontal-relative:text;mso-position-vertical-relative:text" strokecolor="white">
            <v:textbox style="mso-next-textbox:#_x0000_s1128">
              <w:txbxContent>
                <w:p w:rsidR="001F6E00" w:rsidRDefault="001F6E00" w:rsidP="000223F7">
                  <w:r>
                    <w:t>Tenaga kerja</w:t>
                  </w:r>
                </w:p>
              </w:txbxContent>
            </v:textbox>
          </v:shape>
        </w:pict>
      </w:r>
      <w:r w:rsidR="00872BCB" w:rsidRPr="00872BCB">
        <w:rPr>
          <w:rFonts w:ascii="Times New Roman" w:hAnsi="Times New Roman" w:cs="Times New Roman"/>
          <w:b/>
          <w:noProof/>
          <w:sz w:val="24"/>
          <w:szCs w:val="24"/>
        </w:rPr>
        <w:pict>
          <v:shape id="_x0000_s1123" type="#_x0000_t202" style="position:absolute;left:0;text-align:left;margin-left:222pt;margin-top:34pt;width:27.9pt;height:19.7pt;z-index:251669504;mso-position-horizontal-relative:text;mso-position-vertical-relative:text" strokecolor="white">
            <v:textbox style="mso-next-textbox:#_x0000_s1123">
              <w:txbxContent>
                <w:p w:rsidR="001F6E00" w:rsidRDefault="001F6E00" w:rsidP="000223F7">
                  <w:r>
                    <w:t>19</w:t>
                  </w:r>
                </w:p>
              </w:txbxContent>
            </v:textbox>
          </v:shape>
        </w:pict>
      </w:r>
      <w:r w:rsidR="00872BCB" w:rsidRPr="00872BCB">
        <w:rPr>
          <w:rFonts w:ascii="Times New Roman" w:hAnsi="Times New Roman" w:cs="Times New Roman"/>
          <w:b/>
          <w:noProof/>
          <w:sz w:val="24"/>
          <w:szCs w:val="24"/>
        </w:rPr>
        <w:pict>
          <v:shape id="_x0000_s1124" type="#_x0000_t202" style="position:absolute;left:0;text-align:left;margin-left:162.35pt;margin-top:34pt;width:27pt;height:18pt;z-index:251670528;mso-position-horizontal-relative:text;mso-position-vertical-relative:text" strokecolor="white">
            <v:textbox style="mso-next-textbox:#_x0000_s1124">
              <w:txbxContent>
                <w:p w:rsidR="001F6E00" w:rsidRPr="0061085C" w:rsidRDefault="001F6E00" w:rsidP="000223F7">
                  <w:pPr>
                    <w:rPr>
                      <w:sz w:val="20"/>
                      <w:szCs w:val="20"/>
                    </w:rPr>
                  </w:pPr>
                  <w:r w:rsidRPr="0061085C">
                    <w:rPr>
                      <w:sz w:val="20"/>
                      <w:szCs w:val="20"/>
                    </w:rPr>
                    <w:t>10</w:t>
                  </w:r>
                </w:p>
              </w:txbxContent>
            </v:textbox>
          </v:shape>
        </w:pict>
      </w:r>
      <w:r w:rsidR="00872BCB" w:rsidRPr="00872BCB">
        <w:rPr>
          <w:rFonts w:ascii="Times New Roman" w:hAnsi="Times New Roman" w:cs="Times New Roman"/>
          <w:b/>
          <w:noProof/>
          <w:sz w:val="24"/>
          <w:szCs w:val="24"/>
        </w:rPr>
        <w:pict>
          <v:line id="_x0000_s1116" style="position:absolute;left:0;text-align:left;z-index:251662336;mso-position-horizontal-relative:text;mso-position-vertical-relative:text" from="108.35pt,34pt" to="351.35pt,34pt"/>
        </w:pict>
      </w:r>
    </w:p>
    <w:p w:rsidR="00D3109F" w:rsidRPr="005D092D" w:rsidRDefault="000223F7" w:rsidP="00326F65">
      <w:pPr>
        <w:spacing w:line="360" w:lineRule="auto"/>
        <w:jc w:val="both"/>
        <w:rPr>
          <w:rFonts w:ascii="Times New Roman" w:hAnsi="Times New Roman" w:cs="Times New Roman"/>
          <w:i/>
          <w:sz w:val="24"/>
          <w:szCs w:val="24"/>
          <w:lang w:val="en-US"/>
        </w:rPr>
      </w:pPr>
      <w:r w:rsidRPr="005D092D">
        <w:rPr>
          <w:rFonts w:ascii="Times New Roman" w:hAnsi="Times New Roman" w:cs="Times New Roman"/>
          <w:sz w:val="24"/>
          <w:szCs w:val="24"/>
        </w:rPr>
        <w:lastRenderedPageBreak/>
        <w:t xml:space="preserve">Dalam gambar </w:t>
      </w:r>
      <w:r w:rsidR="00D3109F" w:rsidRPr="005D092D">
        <w:rPr>
          <w:rFonts w:ascii="Times New Roman" w:hAnsi="Times New Roman" w:cs="Times New Roman"/>
          <w:sz w:val="24"/>
          <w:szCs w:val="24"/>
          <w:lang w:val="en-US"/>
        </w:rPr>
        <w:t xml:space="preserve">diatas </w:t>
      </w:r>
      <w:r w:rsidRPr="005D092D">
        <w:rPr>
          <w:rFonts w:ascii="Times New Roman" w:hAnsi="Times New Roman" w:cs="Times New Roman"/>
          <w:sz w:val="24"/>
          <w:szCs w:val="24"/>
        </w:rPr>
        <w:t xml:space="preserve"> diperlihatkan bahwa perusahaan dapat meningkatkan outputnya dengan cara menambah modalnya, menambah tenaga kerjanya atau menambah kedua factor produksi tersebut. Namun karena dalam jangka pendek asumsi kita jumlah modalnya tetap maka untuk menambah outputnya yang dapat dilakukan adalah dengan menambah tenaga kerjanya. Bila perusahaan memiliki  tiga unit modal maka  untuk menambah output,  perusahaan menambah pemakaian tenaga kerja dari  satu tenaga kerja untuk menghasilkan 10 unit output ke dua tenaga kerja untuk menghasilkan 19 output .Tambahan output yang dilakukan dengan cara menambah satu unit tenaga kerja disebut sebagai </w:t>
      </w:r>
      <w:r w:rsidRPr="005D092D">
        <w:rPr>
          <w:rFonts w:ascii="Times New Roman" w:hAnsi="Times New Roman" w:cs="Times New Roman"/>
          <w:i/>
          <w:sz w:val="24"/>
          <w:szCs w:val="24"/>
        </w:rPr>
        <w:t>marginal physical product of labor.</w:t>
      </w:r>
    </w:p>
    <w:p w:rsidR="000223F7" w:rsidRPr="005D092D" w:rsidRDefault="000223F7" w:rsidP="00596D68">
      <w:pPr>
        <w:spacing w:line="240" w:lineRule="auto"/>
        <w:jc w:val="center"/>
        <w:rPr>
          <w:rFonts w:ascii="Times New Roman" w:hAnsi="Times New Roman" w:cs="Times New Roman"/>
          <w:b/>
          <w:sz w:val="24"/>
          <w:szCs w:val="24"/>
        </w:rPr>
      </w:pPr>
      <w:r w:rsidRPr="005D092D">
        <w:rPr>
          <w:rFonts w:ascii="Times New Roman" w:hAnsi="Times New Roman" w:cs="Times New Roman"/>
          <w:b/>
          <w:sz w:val="24"/>
          <w:szCs w:val="24"/>
          <w:lang w:val="sv-SE"/>
        </w:rPr>
        <w:t>Tabel 1</w:t>
      </w:r>
      <w:r w:rsidR="00D3109F" w:rsidRPr="005D092D">
        <w:rPr>
          <w:rFonts w:ascii="Times New Roman" w:hAnsi="Times New Roman" w:cs="Times New Roman"/>
          <w:b/>
          <w:sz w:val="24"/>
          <w:szCs w:val="24"/>
          <w:lang w:val="sv-SE"/>
        </w:rPr>
        <w:t xml:space="preserve">. </w:t>
      </w:r>
      <w:r w:rsidRPr="005D092D">
        <w:rPr>
          <w:rFonts w:ascii="Times New Roman" w:hAnsi="Times New Roman" w:cs="Times New Roman"/>
          <w:b/>
          <w:sz w:val="24"/>
          <w:szCs w:val="24"/>
          <w:lang w:val="sv-SE"/>
        </w:rPr>
        <w:t xml:space="preserve">Hubungan Antara Input, Tenaga Kerj dan Produk Tenaga Kerja </w:t>
      </w:r>
      <w:r w:rsidRPr="005D092D">
        <w:rPr>
          <w:rFonts w:ascii="Times New Roman" w:hAnsi="Times New Roman" w:cs="Times New Roman"/>
          <w:b/>
          <w:sz w:val="24"/>
          <w:szCs w:val="24"/>
        </w:rPr>
        <w:t>Keseluruhan, Marjinal dan Rata-rata</w:t>
      </w:r>
    </w:p>
    <w:tbl>
      <w:tblPr>
        <w:tblW w:w="8222" w:type="dxa"/>
        <w:tblInd w:w="30" w:type="dxa"/>
        <w:tblLayout w:type="fixed"/>
        <w:tblCellMar>
          <w:left w:w="30" w:type="dxa"/>
          <w:right w:w="30" w:type="dxa"/>
        </w:tblCellMar>
        <w:tblLook w:val="0000"/>
      </w:tblPr>
      <w:tblGrid>
        <w:gridCol w:w="1560"/>
        <w:gridCol w:w="1984"/>
        <w:gridCol w:w="2410"/>
        <w:gridCol w:w="2268"/>
      </w:tblGrid>
      <w:tr w:rsidR="000223F7" w:rsidRPr="005D092D" w:rsidTr="00596D68">
        <w:trPr>
          <w:trHeight w:val="234"/>
        </w:trPr>
        <w:tc>
          <w:tcPr>
            <w:tcW w:w="1560" w:type="dxa"/>
            <w:tcBorders>
              <w:top w:val="single" w:sz="6" w:space="0" w:color="auto"/>
              <w:left w:val="single" w:sz="6" w:space="0" w:color="auto"/>
              <w:bottom w:val="nil"/>
              <w:right w:val="nil"/>
            </w:tcBorders>
            <w:shd w:val="solid" w:color="00FF00" w:fill="auto"/>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rPr>
              <w:t xml:space="preserve">jumlah </w:t>
            </w:r>
            <w:r w:rsidR="00910C85" w:rsidRPr="005D092D">
              <w:rPr>
                <w:rFonts w:ascii="Times New Roman" w:hAnsi="Times New Roman" w:cs="Times New Roman"/>
                <w:color w:val="000000"/>
                <w:sz w:val="24"/>
                <w:szCs w:val="24"/>
                <w:lang w:val="en-US"/>
              </w:rPr>
              <w:t>TK</w:t>
            </w:r>
          </w:p>
        </w:tc>
        <w:tc>
          <w:tcPr>
            <w:tcW w:w="1984" w:type="dxa"/>
            <w:tcBorders>
              <w:top w:val="single" w:sz="6" w:space="0" w:color="auto"/>
              <w:left w:val="nil"/>
              <w:bottom w:val="nil"/>
              <w:right w:val="nil"/>
            </w:tcBorders>
            <w:shd w:val="solid" w:color="00FF00" w:fill="auto"/>
          </w:tcPr>
          <w:p w:rsidR="000223F7" w:rsidRPr="005D092D" w:rsidRDefault="00910C85" w:rsidP="00596D68">
            <w:pPr>
              <w:autoSpaceDE w:val="0"/>
              <w:autoSpaceDN w:val="0"/>
              <w:adjustRightInd w:val="0"/>
              <w:spacing w:line="240" w:lineRule="auto"/>
              <w:ind w:left="112"/>
              <w:jc w:val="center"/>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 xml:space="preserve">Total </w:t>
            </w:r>
            <w:r w:rsidR="000223F7" w:rsidRPr="005D092D">
              <w:rPr>
                <w:rFonts w:ascii="Times New Roman" w:hAnsi="Times New Roman" w:cs="Times New Roman"/>
                <w:color w:val="000000"/>
                <w:sz w:val="24"/>
                <w:szCs w:val="24"/>
              </w:rPr>
              <w:t xml:space="preserve">Produk </w:t>
            </w:r>
            <w:r w:rsidRPr="005D092D">
              <w:rPr>
                <w:rFonts w:ascii="Times New Roman" w:hAnsi="Times New Roman" w:cs="Times New Roman"/>
                <w:color w:val="000000"/>
                <w:sz w:val="24"/>
                <w:szCs w:val="24"/>
                <w:lang w:val="en-US"/>
              </w:rPr>
              <w:t>(TP)</w:t>
            </w:r>
          </w:p>
        </w:tc>
        <w:tc>
          <w:tcPr>
            <w:tcW w:w="2410" w:type="dxa"/>
            <w:tcBorders>
              <w:top w:val="single" w:sz="6" w:space="0" w:color="auto"/>
              <w:left w:val="nil"/>
              <w:bottom w:val="nil"/>
              <w:right w:val="nil"/>
            </w:tcBorders>
            <w:shd w:val="solid" w:color="00FF00" w:fill="auto"/>
          </w:tcPr>
          <w:p w:rsidR="000223F7" w:rsidRPr="005D092D" w:rsidRDefault="00910C85" w:rsidP="00596D68">
            <w:pPr>
              <w:autoSpaceDE w:val="0"/>
              <w:autoSpaceDN w:val="0"/>
              <w:adjustRightInd w:val="0"/>
              <w:spacing w:line="240" w:lineRule="auto"/>
              <w:jc w:val="center"/>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rPr>
              <w:t xml:space="preserve">produk </w:t>
            </w:r>
            <w:r w:rsidRPr="005D092D">
              <w:rPr>
                <w:rFonts w:ascii="Times New Roman" w:hAnsi="Times New Roman" w:cs="Times New Roman"/>
                <w:color w:val="000000"/>
                <w:sz w:val="24"/>
                <w:szCs w:val="24"/>
                <w:lang w:val="en-US"/>
              </w:rPr>
              <w:t>marjinal (MPP)</w:t>
            </w:r>
          </w:p>
        </w:tc>
        <w:tc>
          <w:tcPr>
            <w:tcW w:w="2268" w:type="dxa"/>
            <w:tcBorders>
              <w:top w:val="single" w:sz="6" w:space="0" w:color="auto"/>
              <w:left w:val="nil"/>
              <w:bottom w:val="nil"/>
              <w:right w:val="single" w:sz="6" w:space="0" w:color="auto"/>
            </w:tcBorders>
            <w:shd w:val="solid" w:color="00FF00" w:fill="auto"/>
          </w:tcPr>
          <w:p w:rsidR="000223F7" w:rsidRPr="005D092D" w:rsidRDefault="00910C85" w:rsidP="00596D68">
            <w:pPr>
              <w:autoSpaceDE w:val="0"/>
              <w:autoSpaceDN w:val="0"/>
              <w:adjustRightInd w:val="0"/>
              <w:spacing w:line="240" w:lineRule="auto"/>
              <w:jc w:val="center"/>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rPr>
              <w:t xml:space="preserve">Produk </w:t>
            </w:r>
            <w:r w:rsidRPr="005D092D">
              <w:rPr>
                <w:rFonts w:ascii="Times New Roman" w:hAnsi="Times New Roman" w:cs="Times New Roman"/>
                <w:color w:val="000000"/>
                <w:sz w:val="24"/>
                <w:szCs w:val="24"/>
                <w:lang w:val="en-US"/>
              </w:rPr>
              <w:t>rata-rata(APP)</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10</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10</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10</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19</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9</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9.5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27</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8</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9</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34</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7</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8.5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40</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6</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8</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6</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45</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7.5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7</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49</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7</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8</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52</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3</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6.5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9</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54</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6</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10</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55</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11</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55</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0</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w:t>
            </w:r>
          </w:p>
        </w:tc>
      </w:tr>
      <w:tr w:rsidR="000223F7" w:rsidRPr="005D092D" w:rsidTr="00910C85">
        <w:trPr>
          <w:trHeight w:val="256"/>
        </w:trPr>
        <w:tc>
          <w:tcPr>
            <w:tcW w:w="156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12</w:t>
            </w:r>
          </w:p>
        </w:tc>
        <w:tc>
          <w:tcPr>
            <w:tcW w:w="1984"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54</w:t>
            </w:r>
          </w:p>
        </w:tc>
        <w:tc>
          <w:tcPr>
            <w:tcW w:w="2410"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0223F7" w:rsidRPr="005D092D" w:rsidRDefault="000223F7" w:rsidP="00596D68">
            <w:pPr>
              <w:autoSpaceDE w:val="0"/>
              <w:autoSpaceDN w:val="0"/>
              <w:adjustRightInd w:val="0"/>
              <w:spacing w:line="240" w:lineRule="auto"/>
              <w:jc w:val="center"/>
              <w:rPr>
                <w:rFonts w:ascii="Times New Roman" w:hAnsi="Times New Roman" w:cs="Times New Roman"/>
                <w:color w:val="000000"/>
                <w:sz w:val="24"/>
                <w:szCs w:val="24"/>
              </w:rPr>
            </w:pPr>
            <w:r w:rsidRPr="005D092D">
              <w:rPr>
                <w:rFonts w:ascii="Times New Roman" w:hAnsi="Times New Roman" w:cs="Times New Roman"/>
                <w:color w:val="000000"/>
                <w:sz w:val="24"/>
                <w:szCs w:val="24"/>
              </w:rPr>
              <w:t>4.5</w:t>
            </w:r>
          </w:p>
        </w:tc>
      </w:tr>
    </w:tbl>
    <w:p w:rsidR="000223F7" w:rsidRPr="005D092D" w:rsidRDefault="000223F7" w:rsidP="0065296E">
      <w:pPr>
        <w:spacing w:after="0" w:line="360" w:lineRule="auto"/>
        <w:jc w:val="center"/>
        <w:outlineLvl w:val="0"/>
        <w:rPr>
          <w:rFonts w:ascii="Times New Roman" w:hAnsi="Times New Roman" w:cs="Times New Roman"/>
          <w:i/>
          <w:sz w:val="24"/>
          <w:szCs w:val="24"/>
        </w:rPr>
      </w:pPr>
      <w:r w:rsidRPr="005D092D">
        <w:rPr>
          <w:rFonts w:ascii="Times New Roman" w:hAnsi="Times New Roman" w:cs="Times New Roman"/>
          <w:b/>
          <w:sz w:val="24"/>
          <w:szCs w:val="24"/>
        </w:rPr>
        <w:lastRenderedPageBreak/>
        <w:t>Gambar 2</w:t>
      </w:r>
      <w:r w:rsidR="00FD225B" w:rsidRPr="005D092D">
        <w:rPr>
          <w:rFonts w:ascii="Times New Roman" w:hAnsi="Times New Roman" w:cs="Times New Roman"/>
          <w:b/>
          <w:sz w:val="24"/>
          <w:szCs w:val="24"/>
          <w:lang w:val="en-US"/>
        </w:rPr>
        <w:t>.</w:t>
      </w:r>
      <w:r w:rsidR="00910C85" w:rsidRPr="005D092D">
        <w:rPr>
          <w:rFonts w:ascii="Times New Roman" w:hAnsi="Times New Roman" w:cs="Times New Roman"/>
          <w:b/>
          <w:sz w:val="24"/>
          <w:szCs w:val="24"/>
          <w:lang w:val="en-US"/>
        </w:rPr>
        <w:t xml:space="preserve"> </w:t>
      </w:r>
      <w:r w:rsidRPr="005D092D">
        <w:rPr>
          <w:rFonts w:ascii="Times New Roman" w:hAnsi="Times New Roman" w:cs="Times New Roman"/>
          <w:b/>
          <w:sz w:val="24"/>
          <w:szCs w:val="24"/>
        </w:rPr>
        <w:t xml:space="preserve">Average Physical Product dan </w:t>
      </w:r>
      <w:r w:rsidR="0065296E" w:rsidRPr="005D092D">
        <w:rPr>
          <w:rFonts w:ascii="Times New Roman" w:hAnsi="Times New Roman" w:cs="Times New Roman"/>
          <w:b/>
          <w:sz w:val="24"/>
          <w:szCs w:val="24"/>
          <w:lang w:val="en-US"/>
        </w:rPr>
        <w:t>MPP</w:t>
      </w:r>
      <w:r w:rsidRPr="005D092D">
        <w:rPr>
          <w:rFonts w:ascii="Times New Roman" w:hAnsi="Times New Roman" w:cs="Times New Roman"/>
          <w:b/>
          <w:sz w:val="24"/>
          <w:szCs w:val="24"/>
        </w:rPr>
        <w:t xml:space="preserve"> </w:t>
      </w:r>
      <w:r w:rsidR="00872BCB" w:rsidRPr="00872BCB">
        <w:rPr>
          <w:rFonts w:ascii="Times New Roman" w:hAnsi="Times New Roman" w:cs="Times New Roman"/>
          <w:i/>
          <w:sz w:val="24"/>
          <w:szCs w:val="24"/>
        </w:rPr>
      </w:r>
      <w:r w:rsidR="00872BCB" w:rsidRPr="00872BCB">
        <w:rPr>
          <w:rFonts w:ascii="Times New Roman" w:hAnsi="Times New Roman" w:cs="Times New Roman"/>
          <w:i/>
          <w:sz w:val="24"/>
          <w:szCs w:val="24"/>
        </w:rPr>
        <w:pict>
          <v:group id="_x0000_s1047" editas="canvas" style="width:392.4pt;height:215.65pt;mso-position-horizontal-relative:char;mso-position-vertical-relative:line" coordorigin="2518,5039" coordsize="6540,36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518;top:5039;width:6540;height:3697" o:preferrelative="f">
              <v:fill o:detectmouseclick="t"/>
              <v:path o:extrusionok="t" o:connecttype="none"/>
              <o:lock v:ext="edit" text="t"/>
            </v:shape>
            <v:line id="_x0000_s1049" style="position:absolute" from="3418,5193" to="3419,8279"/>
            <v:line id="_x0000_s1050" style="position:absolute" from="3418,8279" to="8968,8280"/>
            <v:shape id="_x0000_s1051" type="#_x0000_t202" style="position:absolute;left:2518;top:5039;width:1016;height:379" stroked="f">
              <v:textbox style="mso-next-textbox:#_x0000_s1051">
                <w:txbxContent>
                  <w:p w:rsidR="001F6E00" w:rsidRDefault="001F6E00" w:rsidP="000223F7">
                    <w:r>
                      <w:t>MPP,APP</w:t>
                    </w:r>
                  </w:p>
                </w:txbxContent>
              </v:textbox>
            </v:shape>
            <v:shape id="_x0000_s1052" type="#_x0000_t202" style="position:absolute;left:7288;top:8362;width:1680;height:374" stroked="f">
              <v:textbox style="mso-next-textbox:#_x0000_s1052">
                <w:txbxContent>
                  <w:p w:rsidR="001F6E00" w:rsidRDefault="001F6E00" w:rsidP="000223F7">
                    <w:r>
                      <w:t>Input tenaga kerja</w:t>
                    </w:r>
                  </w:p>
                </w:txbxContent>
              </v:textbox>
            </v:shape>
            <v:line id="_x0000_s1053" style="position:absolute" from="3418,5810" to="8068,8279"/>
            <v:line id="_x0000_s1054" style="position:absolute" from="3418,5810" to="8818,7045"/>
            <v:shape id="_x0000_s1057" type="#_x0000_t202" style="position:absolute;left:8308;top:7045;width:750;height:462" stroked="f">
              <v:textbox style="mso-next-textbox:#_x0000_s1057">
                <w:txbxContent>
                  <w:p w:rsidR="001F6E00" w:rsidRDefault="001F6E00" w:rsidP="000223F7">
                    <w:r>
                      <w:t>APP</w:t>
                    </w:r>
                  </w:p>
                </w:txbxContent>
              </v:textbox>
            </v:shape>
            <v:shape id="_x0000_s1058" type="#_x0000_t202" style="position:absolute;left:7918;top:7662;width:750;height:462" stroked="f" strokecolor="#030">
              <v:textbox style="mso-next-textbox:#_x0000_s1058">
                <w:txbxContent>
                  <w:p w:rsidR="001F6E00" w:rsidRDefault="001F6E00" w:rsidP="000223F7">
                    <w:r>
                      <w:t>MPP</w:t>
                    </w:r>
                  </w:p>
                </w:txbxContent>
              </v:textbox>
            </v:shape>
            <w10:wrap type="none"/>
            <w10:anchorlock/>
          </v:group>
        </w:pict>
      </w:r>
    </w:p>
    <w:p w:rsidR="000223F7" w:rsidRPr="005D092D" w:rsidRDefault="000223F7" w:rsidP="00326F65">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i/>
          <w:sz w:val="24"/>
          <w:szCs w:val="24"/>
        </w:rPr>
        <w:t>Marginal physical product</w:t>
      </w:r>
      <w:r w:rsidRPr="005D092D">
        <w:rPr>
          <w:rFonts w:ascii="Times New Roman" w:hAnsi="Times New Roman" w:cs="Times New Roman"/>
          <w:sz w:val="24"/>
          <w:szCs w:val="24"/>
        </w:rPr>
        <w:t xml:space="preserve">  yang semakin menurun menggambarkan adanya </w:t>
      </w:r>
      <w:r w:rsidRPr="005D092D">
        <w:rPr>
          <w:rFonts w:ascii="Times New Roman" w:hAnsi="Times New Roman" w:cs="Times New Roman"/>
          <w:i/>
          <w:sz w:val="24"/>
          <w:szCs w:val="24"/>
        </w:rPr>
        <w:t>diminishing return</w:t>
      </w:r>
      <w:r w:rsidRPr="005D092D">
        <w:rPr>
          <w:rFonts w:ascii="Times New Roman" w:hAnsi="Times New Roman" w:cs="Times New Roman"/>
          <w:sz w:val="24"/>
          <w:szCs w:val="24"/>
        </w:rPr>
        <w:t xml:space="preserve"> dalam  setiap  proses  produksi dalam jangka pendek. Implikasi dari keadaa</w:t>
      </w:r>
      <w:r w:rsidR="0065296E" w:rsidRPr="005D092D">
        <w:rPr>
          <w:rFonts w:ascii="Times New Roman" w:hAnsi="Times New Roman" w:cs="Times New Roman"/>
          <w:sz w:val="24"/>
          <w:szCs w:val="24"/>
        </w:rPr>
        <w:t>n tersebut adalah bahwa setelah</w:t>
      </w:r>
      <w:r w:rsidR="0065296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menggunakan sejumlah tenaga kerja, perusahaan akan bersedia untuk menggunakan input tenaga kerja tambahan hanya jika upah yang akan diberikan kepada tenaga kerja tambahan tersebut lebih rendah dari tenaga kerja sebelumnya</w:t>
      </w:r>
      <w:r w:rsidR="00785BAF" w:rsidRPr="005D092D">
        <w:rPr>
          <w:rFonts w:ascii="Times New Roman" w:hAnsi="Times New Roman" w:cs="Times New Roman"/>
          <w:sz w:val="24"/>
          <w:szCs w:val="24"/>
          <w:lang w:val="en-US"/>
        </w:rPr>
        <w:t>,</w:t>
      </w:r>
      <w:r w:rsidRPr="005D092D">
        <w:rPr>
          <w:rFonts w:ascii="Times New Roman" w:hAnsi="Times New Roman" w:cs="Times New Roman"/>
          <w:sz w:val="24"/>
          <w:szCs w:val="24"/>
        </w:rPr>
        <w:t xml:space="preserve"> hal ini karena setelah sejumlah tenaga kerja digunakan, setiap unit tambahan tenaga kerja akan menghasilkan lebih sedikit output tambahan. </w:t>
      </w:r>
      <w:r w:rsidRPr="005D092D">
        <w:rPr>
          <w:rFonts w:ascii="Times New Roman" w:hAnsi="Times New Roman" w:cs="Times New Roman"/>
          <w:sz w:val="24"/>
          <w:szCs w:val="24"/>
          <w:lang w:val="sv-SE"/>
        </w:rPr>
        <w:t>Akibatnya, kurva permintaan jangka pendek terhadap tenaga kerja akan selalu menunjukkan kemiringan yang negative</w:t>
      </w:r>
      <w:r w:rsidR="00785BAF" w:rsidRPr="005D092D">
        <w:rPr>
          <w:rFonts w:ascii="Times New Roman" w:hAnsi="Times New Roman" w:cs="Times New Roman"/>
          <w:sz w:val="24"/>
          <w:szCs w:val="24"/>
          <w:lang w:val="sv-SE"/>
        </w:rPr>
        <w:t>.</w:t>
      </w:r>
      <w:r w:rsidR="00785BAF" w:rsidRPr="005D092D">
        <w:rPr>
          <w:rFonts w:ascii="Times New Roman" w:hAnsi="Times New Roman" w:cs="Times New Roman"/>
          <w:sz w:val="24"/>
          <w:szCs w:val="24"/>
        </w:rPr>
        <w:t xml:space="preserve"> </w:t>
      </w:r>
    </w:p>
    <w:p w:rsidR="000223F7" w:rsidRPr="005D092D" w:rsidRDefault="000223F7" w:rsidP="00596D68">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lang w:val="sv-SE"/>
        </w:rPr>
        <w:t xml:space="preserve">Skedul VMPP </w:t>
      </w:r>
      <w:r w:rsidRPr="005D092D">
        <w:rPr>
          <w:rFonts w:ascii="Times New Roman" w:hAnsi="Times New Roman" w:cs="Times New Roman"/>
          <w:color w:val="000000"/>
          <w:sz w:val="24"/>
          <w:szCs w:val="24"/>
          <w:lang w:val="sv-SE"/>
        </w:rPr>
        <w:t>(</w:t>
      </w:r>
      <w:r w:rsidRPr="005D092D">
        <w:rPr>
          <w:rFonts w:ascii="Times New Roman" w:hAnsi="Times New Roman" w:cs="Times New Roman"/>
          <w:i/>
          <w:iCs/>
          <w:color w:val="000000"/>
          <w:sz w:val="24"/>
          <w:szCs w:val="24"/>
          <w:lang w:val="sv-SE"/>
        </w:rPr>
        <w:t>value marginal phisical product</w:t>
      </w:r>
      <w:r w:rsidRPr="005D092D">
        <w:rPr>
          <w:rFonts w:ascii="Times New Roman" w:hAnsi="Times New Roman" w:cs="Times New Roman"/>
          <w:color w:val="000000"/>
          <w:sz w:val="24"/>
          <w:szCs w:val="24"/>
          <w:lang w:val="sv-SE"/>
        </w:rPr>
        <w:t>)</w:t>
      </w:r>
      <w:r w:rsidRPr="005D092D">
        <w:rPr>
          <w:rFonts w:ascii="Times New Roman" w:hAnsi="Times New Roman" w:cs="Times New Roman"/>
          <w:sz w:val="24"/>
          <w:szCs w:val="24"/>
          <w:lang w:val="sv-SE"/>
        </w:rPr>
        <w:t xml:space="preserve"> merupakan permintaan perusahaan terhadap tenaga kerja. Ia merupakan kurva permintaan perusahaan karena ia menentukan harga maksimum yang akan dibayarkan oleh perusahaan bagi berbagai jumlah tenaga kerja. Setiap perusahaan yang akan memaksimalkan keuntungan tidak mau dengan sengaja membayar setiap input lebih daripada input yang  ditambahkan pada penerimaan perusahaan secara keseluruhan. </w:t>
      </w:r>
      <w:r w:rsidRPr="005D092D">
        <w:rPr>
          <w:rFonts w:ascii="Times New Roman" w:hAnsi="Times New Roman" w:cs="Times New Roman"/>
          <w:sz w:val="24"/>
          <w:szCs w:val="24"/>
        </w:rPr>
        <w:t>Adapun keuntungan maksimum dicapai perusahaan jika :</w:t>
      </w:r>
      <w:r w:rsidR="00596D68">
        <w:rPr>
          <w:rFonts w:ascii="Times New Roman" w:hAnsi="Times New Roman" w:cs="Times New Roman"/>
          <w:sz w:val="24"/>
          <w:szCs w:val="24"/>
          <w:lang w:val="en-US"/>
        </w:rPr>
        <w:t xml:space="preserve"> </w:t>
      </w:r>
      <w:r w:rsidRPr="005D092D">
        <w:rPr>
          <w:rFonts w:ascii="Times New Roman" w:hAnsi="Times New Roman" w:cs="Times New Roman"/>
          <w:sz w:val="24"/>
          <w:szCs w:val="24"/>
        </w:rPr>
        <w:t>MPP</w:t>
      </w:r>
      <w:r w:rsidRPr="005D092D">
        <w:rPr>
          <w:rFonts w:ascii="Times New Roman" w:hAnsi="Times New Roman" w:cs="Times New Roman"/>
          <w:sz w:val="24"/>
          <w:szCs w:val="24"/>
          <w:vertAlign w:val="subscript"/>
        </w:rPr>
        <w:t xml:space="preserve">L </w:t>
      </w:r>
      <w:r w:rsidRPr="005D092D">
        <w:rPr>
          <w:rFonts w:ascii="Times New Roman" w:hAnsi="Times New Roman" w:cs="Times New Roman"/>
          <w:sz w:val="24"/>
          <w:szCs w:val="24"/>
        </w:rPr>
        <w:t xml:space="preserve"> x P = W</w:t>
      </w:r>
    </w:p>
    <w:p w:rsidR="000223F7" w:rsidRPr="005D092D" w:rsidRDefault="000223F7" w:rsidP="00596D68">
      <w:pPr>
        <w:spacing w:after="0" w:line="240" w:lineRule="auto"/>
        <w:jc w:val="both"/>
        <w:outlineLvl w:val="0"/>
        <w:rPr>
          <w:rFonts w:ascii="Times New Roman" w:hAnsi="Times New Roman" w:cs="Times New Roman"/>
          <w:sz w:val="24"/>
          <w:szCs w:val="24"/>
        </w:rPr>
      </w:pPr>
      <w:r w:rsidRPr="005D092D">
        <w:rPr>
          <w:rFonts w:ascii="Times New Roman" w:hAnsi="Times New Roman" w:cs="Times New Roman"/>
          <w:sz w:val="24"/>
          <w:szCs w:val="24"/>
        </w:rPr>
        <w:t>Dimana :</w:t>
      </w:r>
    </w:p>
    <w:p w:rsidR="000223F7" w:rsidRPr="005D092D" w:rsidRDefault="000223F7" w:rsidP="00596D68">
      <w:pPr>
        <w:spacing w:line="240" w:lineRule="auto"/>
        <w:jc w:val="both"/>
        <w:outlineLvl w:val="0"/>
        <w:rPr>
          <w:rFonts w:ascii="Times New Roman" w:hAnsi="Times New Roman" w:cs="Times New Roman"/>
          <w:sz w:val="24"/>
          <w:szCs w:val="24"/>
          <w:lang w:val="en-US"/>
        </w:rPr>
      </w:pPr>
      <w:r w:rsidRPr="005D092D">
        <w:rPr>
          <w:rFonts w:ascii="Times New Roman" w:hAnsi="Times New Roman" w:cs="Times New Roman"/>
          <w:sz w:val="24"/>
          <w:szCs w:val="24"/>
        </w:rPr>
        <w:t>MPP</w:t>
      </w:r>
      <w:r w:rsidRPr="005D092D">
        <w:rPr>
          <w:rFonts w:ascii="Times New Roman" w:hAnsi="Times New Roman" w:cs="Times New Roman"/>
          <w:sz w:val="24"/>
          <w:szCs w:val="24"/>
          <w:vertAlign w:val="subscript"/>
        </w:rPr>
        <w:t>L</w:t>
      </w:r>
      <w:r w:rsidRPr="005D092D">
        <w:rPr>
          <w:rFonts w:ascii="Times New Roman" w:hAnsi="Times New Roman" w:cs="Times New Roman"/>
          <w:sz w:val="24"/>
          <w:szCs w:val="24"/>
          <w:vertAlign w:val="subscript"/>
        </w:rPr>
        <w:tab/>
      </w:r>
      <w:r w:rsidRPr="005D092D">
        <w:rPr>
          <w:rFonts w:ascii="Times New Roman" w:hAnsi="Times New Roman" w:cs="Times New Roman"/>
          <w:sz w:val="24"/>
          <w:szCs w:val="24"/>
        </w:rPr>
        <w:t>= marginal physical product of labor</w:t>
      </w:r>
      <w:r w:rsidR="00785BAF" w:rsidRPr="005D092D">
        <w:rPr>
          <w:rFonts w:ascii="Times New Roman" w:hAnsi="Times New Roman" w:cs="Times New Roman"/>
          <w:sz w:val="24"/>
          <w:szCs w:val="24"/>
          <w:lang w:val="en-US"/>
        </w:rPr>
        <w:tab/>
      </w:r>
      <w:r w:rsidR="00785BAF" w:rsidRPr="005D092D">
        <w:rPr>
          <w:rFonts w:ascii="Times New Roman" w:hAnsi="Times New Roman" w:cs="Times New Roman"/>
          <w:sz w:val="24"/>
          <w:szCs w:val="24"/>
          <w:lang w:val="en-US"/>
        </w:rPr>
        <w:tab/>
        <w:t>P = harga perunit produk</w:t>
      </w:r>
    </w:p>
    <w:p w:rsidR="000223F7" w:rsidRPr="005D092D" w:rsidRDefault="000223F7" w:rsidP="00596D68">
      <w:pPr>
        <w:spacing w:line="240" w:lineRule="auto"/>
        <w:rPr>
          <w:rFonts w:ascii="Times New Roman" w:hAnsi="Times New Roman" w:cs="Times New Roman"/>
          <w:sz w:val="24"/>
          <w:szCs w:val="24"/>
          <w:lang w:val="en-US"/>
        </w:rPr>
      </w:pPr>
      <w:r w:rsidRPr="005D092D">
        <w:rPr>
          <w:rFonts w:ascii="Times New Roman" w:hAnsi="Times New Roman" w:cs="Times New Roman"/>
          <w:sz w:val="24"/>
          <w:szCs w:val="24"/>
        </w:rPr>
        <w:t>VMPP</w:t>
      </w:r>
      <w:r w:rsidRPr="005D092D">
        <w:rPr>
          <w:rFonts w:ascii="Times New Roman" w:hAnsi="Times New Roman" w:cs="Times New Roman"/>
          <w:sz w:val="24"/>
          <w:szCs w:val="24"/>
        </w:rPr>
        <w:tab/>
        <w:t>=  value marginal physical product</w:t>
      </w:r>
      <w:r w:rsidR="00785BAF" w:rsidRPr="005D092D">
        <w:rPr>
          <w:rFonts w:ascii="Times New Roman" w:hAnsi="Times New Roman" w:cs="Times New Roman"/>
          <w:sz w:val="24"/>
          <w:szCs w:val="24"/>
          <w:lang w:val="en-US"/>
        </w:rPr>
        <w:tab/>
      </w:r>
      <w:r w:rsidR="00785BAF" w:rsidRPr="005D092D">
        <w:rPr>
          <w:rFonts w:ascii="Times New Roman" w:hAnsi="Times New Roman" w:cs="Times New Roman"/>
          <w:sz w:val="24"/>
          <w:szCs w:val="24"/>
          <w:lang w:val="en-US"/>
        </w:rPr>
        <w:tab/>
        <w:t>W = Upah</w:t>
      </w:r>
    </w:p>
    <w:p w:rsidR="000223F7" w:rsidRPr="005D092D" w:rsidRDefault="00BF5224" w:rsidP="00291162">
      <w:pPr>
        <w:pStyle w:val="ListParagraph"/>
        <w:numPr>
          <w:ilvl w:val="1"/>
          <w:numId w:val="6"/>
        </w:numPr>
        <w:spacing w:after="0" w:line="360" w:lineRule="auto"/>
        <w:ind w:left="709" w:hanging="709"/>
        <w:jc w:val="both"/>
        <w:rPr>
          <w:rFonts w:ascii="Times New Roman" w:hAnsi="Times New Roman" w:cs="Times New Roman"/>
          <w:b/>
          <w:sz w:val="24"/>
          <w:szCs w:val="24"/>
        </w:rPr>
      </w:pPr>
      <w:r w:rsidRPr="005D092D">
        <w:rPr>
          <w:rFonts w:ascii="Times New Roman" w:hAnsi="Times New Roman" w:cs="Times New Roman"/>
          <w:b/>
          <w:sz w:val="24"/>
          <w:szCs w:val="24"/>
          <w:lang w:val="en-US"/>
        </w:rPr>
        <w:lastRenderedPageBreak/>
        <w:t>Permintaan tenaga kerja jangka panjang</w:t>
      </w:r>
    </w:p>
    <w:p w:rsidR="0065296E" w:rsidRPr="005D092D" w:rsidRDefault="000223F7" w:rsidP="004C3A71">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Jangka panjang adalah suatu periode dimana perusahaan dapat melakukan penyesuaian / perubahan terhadap input-inputnya. Baik itu input modal maupun tenaga kerjanya.</w:t>
      </w:r>
    </w:p>
    <w:p w:rsidR="000223F7" w:rsidRPr="005D092D" w:rsidRDefault="000223F7" w:rsidP="004C3A71">
      <w:pPr>
        <w:spacing w:after="0" w:line="240" w:lineRule="auto"/>
        <w:ind w:firstLine="720"/>
        <w:jc w:val="center"/>
        <w:rPr>
          <w:rFonts w:ascii="Times New Roman" w:hAnsi="Times New Roman" w:cs="Times New Roman"/>
          <w:b/>
          <w:sz w:val="24"/>
          <w:szCs w:val="24"/>
          <w:lang w:val="sv-SE"/>
        </w:rPr>
      </w:pPr>
      <w:r w:rsidRPr="005D092D">
        <w:rPr>
          <w:rFonts w:ascii="Times New Roman" w:hAnsi="Times New Roman" w:cs="Times New Roman"/>
          <w:b/>
          <w:sz w:val="24"/>
          <w:szCs w:val="24"/>
          <w:lang w:val="sv-SE"/>
        </w:rPr>
        <w:t xml:space="preserve">Gambar </w:t>
      </w:r>
      <w:r w:rsidR="00FD225B" w:rsidRPr="005D092D">
        <w:rPr>
          <w:rFonts w:ascii="Times New Roman" w:hAnsi="Times New Roman" w:cs="Times New Roman"/>
          <w:b/>
          <w:sz w:val="24"/>
          <w:szCs w:val="24"/>
          <w:lang w:val="sv-SE"/>
        </w:rPr>
        <w:t xml:space="preserve">3. </w:t>
      </w:r>
      <w:r w:rsidRPr="005D092D">
        <w:rPr>
          <w:rFonts w:ascii="Times New Roman" w:hAnsi="Times New Roman" w:cs="Times New Roman"/>
          <w:b/>
          <w:sz w:val="24"/>
          <w:szCs w:val="24"/>
          <w:lang w:val="sv-SE"/>
        </w:rPr>
        <w:t>Penyesuaian Terhadap Modal</w:t>
      </w:r>
    </w:p>
    <w:p w:rsidR="000223F7" w:rsidRPr="005D092D" w:rsidRDefault="00872BCB" w:rsidP="0065296E">
      <w:pPr>
        <w:spacing w:line="240" w:lineRule="auto"/>
        <w:ind w:left="360"/>
        <w:jc w:val="center"/>
        <w:rPr>
          <w:rFonts w:ascii="Times New Roman" w:hAnsi="Times New Roman" w:cs="Times New Roman"/>
          <w:b/>
          <w:sz w:val="24"/>
          <w:szCs w:val="24"/>
        </w:rPr>
      </w:pPr>
      <w:r>
        <w:rPr>
          <w:rFonts w:ascii="Times New Roman" w:hAnsi="Times New Roman" w:cs="Times New Roman"/>
          <w:b/>
          <w:noProof/>
          <w:sz w:val="24"/>
          <w:szCs w:val="24"/>
          <w:lang w:val="en-US"/>
        </w:rPr>
        <w:pict>
          <v:shape id="_x0000_s1043" type="#_x0000_t202" style="position:absolute;left:0;text-align:left;margin-left:11pt;margin-top:8.3pt;width:64.95pt;height:27pt;z-index:251675648" stroked="f">
            <v:textbox style="mso-next-textbox:#_x0000_s1043">
              <w:txbxContent>
                <w:p w:rsidR="001F6E00" w:rsidRDefault="001F6E00" w:rsidP="000223F7">
                  <w:r>
                    <w:t>Unit modal</w:t>
                  </w:r>
                </w:p>
              </w:txbxContent>
            </v:textbox>
          </v:shape>
        </w:pict>
      </w:r>
      <w:r w:rsidRPr="00872BCB">
        <w:rPr>
          <w:rFonts w:ascii="Times New Roman" w:hAnsi="Times New Roman" w:cs="Times New Roman"/>
          <w:b/>
          <w:sz w:val="24"/>
          <w:szCs w:val="24"/>
        </w:rPr>
      </w:r>
      <w:r>
        <w:rPr>
          <w:rFonts w:ascii="Times New Roman" w:hAnsi="Times New Roman" w:cs="Times New Roman"/>
          <w:b/>
          <w:sz w:val="24"/>
          <w:szCs w:val="24"/>
        </w:rPr>
        <w:pict>
          <v:group id="_x0000_s1026" editas="canvas" style="width:391.1pt;height:231.25pt;mso-position-horizontal-relative:char;mso-position-vertical-relative:line" coordorigin="2450,4333" coordsize="7822,4625">
            <o:lock v:ext="edit" aspectratio="t"/>
            <v:shape id="_x0000_s1027" type="#_x0000_t75" style="position:absolute;left:2450;top:4333;width:7822;height:4625" o:preferrelative="f">
              <v:fill o:detectmouseclick="t"/>
              <v:path o:extrusionok="t" o:connecttype="none"/>
              <o:lock v:ext="edit" text="t"/>
            </v:shape>
            <v:line id="_x0000_s1028" style="position:absolute" from="3573,4416" to="3574,8446"/>
            <v:line id="_x0000_s1029" style="position:absolute" from="3573,8446" to="9154,8447"/>
            <v:line id="_x0000_s1030" style="position:absolute" from="3504,5526" to="5657,8446"/>
            <v:line id="_x0000_s1031" style="position:absolute" from="3573,4955" to="6370,8446"/>
            <v:line id="_x0000_s1032" style="position:absolute" from="3573,6638" to="4293,6639">
              <v:stroke dashstyle="dash"/>
            </v:line>
            <v:line id="_x0000_s1033" style="position:absolute" from="3574,7834" to="5915,7835">
              <v:stroke dashstyle="dash"/>
            </v:line>
            <v:line id="_x0000_s1034" style="position:absolute" from="4294,6628" to="4296,8447">
              <v:stroke dashstyle="dash"/>
            </v:line>
            <v:line id="_x0000_s1035" style="position:absolute" from="5913,7834" to="5915,8555">
              <v:stroke dashstyle="dash"/>
            </v:line>
            <v:shape id="_x0000_s1036" type="#_x0000_t202" style="position:absolute;left:3033;top:6396;width:540;height:540" stroked="f">
              <v:textbox style="mso-next-textbox:#_x0000_s1036">
                <w:txbxContent>
                  <w:p w:rsidR="001F6E00" w:rsidRDefault="001F6E00" w:rsidP="000223F7">
                    <w:r>
                      <w:t>4</w:t>
                    </w:r>
                  </w:p>
                </w:txbxContent>
              </v:textbox>
            </v:shape>
            <v:shape id="_x0000_s1037" type="#_x0000_t202" style="position:absolute;left:3033;top:7475;width:540;height:540" stroked="f">
              <v:textbox style="mso-next-textbox:#_x0000_s1037">
                <w:txbxContent>
                  <w:p w:rsidR="001F6E00" w:rsidRDefault="001F6E00" w:rsidP="000223F7">
                    <w:r>
                      <w:t xml:space="preserve"> 2</w:t>
                    </w:r>
                  </w:p>
                </w:txbxContent>
              </v:textbox>
            </v:shape>
            <v:shape id="_x0000_s1038" type="#_x0000_t202" style="position:absolute;left:3753;top:4595;width:540;height:540" stroked="f">
              <v:textbox style="mso-next-textbox:#_x0000_s1038">
                <w:txbxContent>
                  <w:p w:rsidR="001F6E00" w:rsidRDefault="001F6E00" w:rsidP="000223F7">
                    <w:r>
                      <w:t>E</w:t>
                    </w:r>
                  </w:p>
                </w:txbxContent>
              </v:textbox>
            </v:shape>
            <v:shape id="_x0000_s1039" type="#_x0000_t202" style="position:absolute;left:3933;top:6777;width:360;height:539" stroked="f">
              <v:textbox style="mso-next-textbox:#_x0000_s1039">
                <w:txbxContent>
                  <w:p w:rsidR="001F6E00" w:rsidRPr="002319CB" w:rsidRDefault="001F6E00" w:rsidP="000223F7">
                    <w:pPr>
                      <w:rPr>
                        <w:sz w:val="20"/>
                        <w:szCs w:val="20"/>
                      </w:rPr>
                    </w:pPr>
                    <w:r w:rsidRPr="002319CB">
                      <w:rPr>
                        <w:sz w:val="20"/>
                        <w:szCs w:val="20"/>
                      </w:rPr>
                      <w:t>C</w:t>
                    </w:r>
                  </w:p>
                </w:txbxContent>
              </v:textbox>
            </v:shape>
            <v:shape id="_x0000_s1040" type="#_x0000_t202" style="position:absolute;left:6275;top:7316;width:720;height:880" stroked="f">
              <v:textbox style="mso-next-textbox:#_x0000_s1040">
                <w:txbxContent>
                  <w:p w:rsidR="001F6E00" w:rsidRDefault="001F6E00" w:rsidP="000223F7">
                    <w:pPr>
                      <w:rPr>
                        <w:sz w:val="20"/>
                        <w:szCs w:val="20"/>
                      </w:rPr>
                    </w:pPr>
                  </w:p>
                  <w:p w:rsidR="001F6E00" w:rsidRPr="00FD225B" w:rsidRDefault="001F6E00" w:rsidP="000223F7">
                    <w:pPr>
                      <w:rPr>
                        <w:sz w:val="20"/>
                        <w:szCs w:val="20"/>
                        <w:lang w:val="en-US"/>
                      </w:rPr>
                    </w:pPr>
                    <w:r>
                      <w:rPr>
                        <w:sz w:val="20"/>
                        <w:szCs w:val="20"/>
                        <w:lang w:val="en-US"/>
                      </w:rPr>
                      <w:t>D</w:t>
                    </w:r>
                  </w:p>
                  <w:p w:rsidR="001F6E00" w:rsidRDefault="001F6E00" w:rsidP="000223F7">
                    <w:pPr>
                      <w:rPr>
                        <w:sz w:val="20"/>
                        <w:szCs w:val="20"/>
                      </w:rPr>
                    </w:pPr>
                  </w:p>
                  <w:p w:rsidR="001F6E00" w:rsidRPr="002319CB" w:rsidRDefault="001F6E00" w:rsidP="000223F7">
                    <w:pPr>
                      <w:rPr>
                        <w:sz w:val="20"/>
                        <w:szCs w:val="20"/>
                      </w:rPr>
                    </w:pPr>
                    <w:r w:rsidRPr="002319CB">
                      <w:rPr>
                        <w:sz w:val="20"/>
                        <w:szCs w:val="20"/>
                      </w:rPr>
                      <w:t>D</w:t>
                    </w:r>
                  </w:p>
                </w:txbxContent>
              </v:textbox>
            </v:shape>
            <v:shape id="_x0000_s1041" type="#_x0000_t202" style="position:absolute;left:4062;top:8555;width:900;height:360" stroked="f">
              <v:textbox style="mso-next-textbox:#_x0000_s1041">
                <w:txbxContent>
                  <w:p w:rsidR="001F6E00" w:rsidRDefault="001F6E00" w:rsidP="000223F7">
                    <w:r>
                      <w:t xml:space="preserve">   1</w:t>
                    </w:r>
                  </w:p>
                </w:txbxContent>
              </v:textbox>
            </v:shape>
            <v:shape id="_x0000_s1042" type="#_x0000_t202" style="position:absolute;left:5657;top:8555;width:900;height:360" stroked="f">
              <v:textbox style="mso-next-textbox:#_x0000_s1042">
                <w:txbxContent>
                  <w:p w:rsidR="001F6E00" w:rsidRDefault="001F6E00" w:rsidP="000223F7">
                    <w:r>
                      <w:t xml:space="preserve">   4</w:t>
                    </w:r>
                  </w:p>
                </w:txbxContent>
              </v:textbox>
            </v:shape>
            <v:shape id="_x0000_s1044" type="#_x0000_t202" style="position:absolute;left:7628;top:8555;width:1980;height:403" stroked="f">
              <v:textbox style="mso-next-textbox:#_x0000_s1044">
                <w:txbxContent>
                  <w:p w:rsidR="001F6E00" w:rsidRDefault="001F6E00" w:rsidP="000223F7">
                    <w:r>
                      <w:t>Unit tenaga kerja</w:t>
                    </w:r>
                  </w:p>
                </w:txbxContent>
              </v:textbox>
            </v:shape>
            <v:shape id="_x0000_s1045" type="#_x0000_t19" style="position:absolute;left:3664;top:4595;width:3601;height:3293;flip:x y" coordsize="21600,20806" adj="-4876923,,,20806" path="wr-21600,-794,21600,42406,5803,,21600,20806nfewr-21600,-794,21600,42406,5803,,21600,20806l,20806nsxe">
              <v:path o:connectlocs="5803,0;21600,20806;0,20806"/>
            </v:shape>
            <v:shape id="_x0000_s1046" type="#_x0000_t202" style="position:absolute;left:6182;top:7475;width:721;height:381" stroked="f">
              <v:textbox style="mso-next-textbox:#_x0000_s1046">
                <w:txbxContent>
                  <w:p w:rsidR="001F6E00" w:rsidRDefault="001F6E00" w:rsidP="000223F7">
                    <w:r>
                      <w:t>19</w:t>
                    </w:r>
                  </w:p>
                </w:txbxContent>
              </v:textbox>
            </v:shape>
            <w10:wrap type="none"/>
            <w10:anchorlock/>
          </v:group>
        </w:pict>
      </w:r>
    </w:p>
    <w:p w:rsidR="005414C8" w:rsidRPr="005D092D" w:rsidRDefault="000223F7" w:rsidP="005414C8">
      <w:pPr>
        <w:spacing w:after="0" w:line="360" w:lineRule="auto"/>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Gambar </w:t>
      </w:r>
      <w:r w:rsidR="00FD225B" w:rsidRPr="005D092D">
        <w:rPr>
          <w:rFonts w:ascii="Times New Roman" w:hAnsi="Times New Roman" w:cs="Times New Roman"/>
          <w:sz w:val="24"/>
          <w:szCs w:val="24"/>
          <w:lang w:val="sv-SE"/>
        </w:rPr>
        <w:t>3</w:t>
      </w:r>
      <w:r w:rsidRPr="005D092D">
        <w:rPr>
          <w:rFonts w:ascii="Times New Roman" w:hAnsi="Times New Roman" w:cs="Times New Roman"/>
          <w:sz w:val="24"/>
          <w:szCs w:val="24"/>
          <w:lang w:val="sv-SE"/>
        </w:rPr>
        <w:t xml:space="preserve"> di atas melukiskan kombinasi tenaga kerja dan modal yang memberikan biaya paling rendah. Jika perusahaan akan menghasilkan 19 ton batubara maka perusahaan tersebut dapat menggunakan kombinasi-kombinasi input seperti kombinasi C, D atau E. Dari ketiga kombinasi tersebut, yang merupakan kombinasi termurah  adalah kombina</w:t>
      </w:r>
      <w:r w:rsidR="0065296E" w:rsidRPr="005D092D">
        <w:rPr>
          <w:rFonts w:ascii="Times New Roman" w:hAnsi="Times New Roman" w:cs="Times New Roman"/>
          <w:sz w:val="24"/>
          <w:szCs w:val="24"/>
          <w:lang w:val="sv-SE"/>
        </w:rPr>
        <w:t>si C.</w:t>
      </w:r>
    </w:p>
    <w:p w:rsidR="000223F7" w:rsidRPr="005D092D" w:rsidRDefault="000223F7" w:rsidP="00596D68">
      <w:pPr>
        <w:spacing w:after="0" w:line="240" w:lineRule="auto"/>
        <w:jc w:val="center"/>
        <w:rPr>
          <w:rFonts w:ascii="Times New Roman" w:hAnsi="Times New Roman" w:cs="Times New Roman"/>
          <w:b/>
          <w:sz w:val="24"/>
          <w:szCs w:val="24"/>
        </w:rPr>
      </w:pPr>
      <w:r w:rsidRPr="005D092D">
        <w:rPr>
          <w:rFonts w:ascii="Times New Roman" w:hAnsi="Times New Roman" w:cs="Times New Roman"/>
          <w:b/>
          <w:sz w:val="24"/>
          <w:szCs w:val="24"/>
        </w:rPr>
        <w:lastRenderedPageBreak/>
        <w:t xml:space="preserve">Gambar </w:t>
      </w:r>
      <w:r w:rsidR="00FD225B" w:rsidRPr="005D092D">
        <w:rPr>
          <w:rFonts w:ascii="Times New Roman" w:hAnsi="Times New Roman" w:cs="Times New Roman"/>
          <w:b/>
          <w:sz w:val="24"/>
          <w:szCs w:val="24"/>
          <w:lang w:val="en-US"/>
        </w:rPr>
        <w:t xml:space="preserve">4. </w:t>
      </w:r>
      <w:r w:rsidR="00FD225B" w:rsidRPr="005D092D">
        <w:rPr>
          <w:rFonts w:ascii="Times New Roman" w:hAnsi="Times New Roman" w:cs="Times New Roman"/>
          <w:b/>
          <w:sz w:val="24"/>
          <w:szCs w:val="24"/>
        </w:rPr>
        <w:t>Penyesuaian Terhadap</w:t>
      </w:r>
      <w:r w:rsidR="00326F65" w:rsidRPr="005D092D">
        <w:rPr>
          <w:rFonts w:ascii="Times New Roman" w:hAnsi="Times New Roman" w:cs="Times New Roman"/>
          <w:b/>
          <w:sz w:val="24"/>
          <w:szCs w:val="24"/>
          <w:lang w:val="en-US"/>
        </w:rPr>
        <w:t xml:space="preserve"> upah</w:t>
      </w:r>
      <w:r w:rsidR="00872BCB" w:rsidRPr="00872BCB">
        <w:rPr>
          <w:rFonts w:ascii="Times New Roman" w:hAnsi="Times New Roman" w:cs="Times New Roman"/>
          <w:b/>
          <w:color w:val="FF0000"/>
          <w:sz w:val="24"/>
          <w:szCs w:val="24"/>
        </w:rPr>
      </w:r>
      <w:r w:rsidR="00872BCB" w:rsidRPr="00872BCB">
        <w:rPr>
          <w:rFonts w:ascii="Times New Roman" w:hAnsi="Times New Roman" w:cs="Times New Roman"/>
          <w:b/>
          <w:color w:val="FF0000"/>
          <w:sz w:val="24"/>
          <w:szCs w:val="24"/>
        </w:rPr>
        <w:pict>
          <v:group id="_x0000_s1074" editas="canvas" style="width:416.4pt;height:193.8pt;mso-position-horizontal-relative:char;mso-position-vertical-relative:line" coordorigin="2530,2753" coordsize="6940,3323">
            <o:lock v:ext="edit" aspectratio="t"/>
            <v:shape id="_x0000_s1075" type="#_x0000_t75" style="position:absolute;left:2530;top:2753;width:6940;height:3323" o:preferrelative="f">
              <v:fill o:detectmouseclick="t"/>
              <v:path o:extrusionok="t" o:connecttype="none"/>
              <o:lock v:ext="edit" text="t"/>
            </v:shape>
            <v:line id="_x0000_s1076" style="position:absolute" from="3430,2753" to="3431,5684"/>
            <v:line id="_x0000_s1077" style="position:absolute" from="3430,5684" to="8830,5684"/>
            <v:shape id="_x0000_s1078" type="#_x0000_t202" style="position:absolute;left:2530;top:2907;width:900;height:348" stroked="f">
              <v:textbox style="mso-next-textbox:#_x0000_s1078">
                <w:txbxContent>
                  <w:p w:rsidR="001F6E00" w:rsidRDefault="001F6E00" w:rsidP="000223F7">
                    <w:r>
                      <w:t>Unit modal</w:t>
                    </w:r>
                  </w:p>
                </w:txbxContent>
              </v:textbox>
            </v:shape>
            <v:shape id="_x0000_s1079" type="#_x0000_t202" style="position:absolute;left:7630;top:5684;width:1650;height:327" stroked="f">
              <v:textbox style="mso-next-textbox:#_x0000_s1079">
                <w:txbxContent>
                  <w:p w:rsidR="001F6E00" w:rsidRDefault="001F6E00" w:rsidP="000223F7">
                    <w:r>
                      <w:t>Unit tenaga kerja</w:t>
                    </w:r>
                  </w:p>
                </w:txbxContent>
              </v:textbox>
            </v:shape>
            <v:line id="_x0000_s1080" style="position:absolute" from="3860,3061" to="6130,5684"/>
            <v:line id="_x0000_s1081" style="position:absolute" from="3430,3679" to="7030,5530" strokecolor="#030"/>
            <v:line id="_x0000_s1082" style="position:absolute" from="3430,4141" to="4780,4142">
              <v:stroke dashstyle="dash"/>
            </v:line>
            <v:line id="_x0000_s1083" style="position:absolute" from="5530,4759" to="5531,5683">
              <v:stroke dashstyle="dash"/>
            </v:line>
            <v:line id="_x0000_s1084" style="position:absolute" from="4780,4141" to="4781,5684">
              <v:stroke dashstyle="dash"/>
            </v:line>
            <v:line id="_x0000_s1085" style="position:absolute;flip:x" from="3430,4759" to="5530,4760">
              <v:stroke dashstyle="dash"/>
            </v:line>
            <v:shape id="_x0000_s1086" type="#_x0000_t202" style="position:absolute;left:6880;top:4604;width:600;height:463" stroked="f">
              <v:textbox style="mso-next-textbox:#_x0000_s1086">
                <w:txbxContent>
                  <w:p w:rsidR="001F6E00" w:rsidRPr="00FC28CC" w:rsidRDefault="001F6E00" w:rsidP="000223F7">
                    <w:pPr>
                      <w:rPr>
                        <w:sz w:val="20"/>
                        <w:szCs w:val="20"/>
                      </w:rPr>
                    </w:pPr>
                    <w:r w:rsidRPr="00FC28CC">
                      <w:rPr>
                        <w:sz w:val="20"/>
                        <w:szCs w:val="20"/>
                      </w:rPr>
                      <w:t>19</w:t>
                    </w:r>
                  </w:p>
                </w:txbxContent>
              </v:textbox>
            </v:shape>
            <v:shape id="_x0000_s1087" type="#_x0000_t202" style="position:absolute;left:2830;top:3987;width:600;height:309" stroked="f">
              <v:textbox style="mso-next-textbox:#_x0000_s1087">
                <w:txbxContent>
                  <w:p w:rsidR="001F6E00" w:rsidRPr="00FC28CC" w:rsidRDefault="001F6E00" w:rsidP="000223F7">
                    <w:pPr>
                      <w:rPr>
                        <w:sz w:val="20"/>
                        <w:szCs w:val="20"/>
                      </w:rPr>
                    </w:pPr>
                    <w:r>
                      <w:rPr>
                        <w:sz w:val="20"/>
                        <w:szCs w:val="20"/>
                      </w:rPr>
                      <w:t xml:space="preserve">   </w:t>
                    </w:r>
                    <w:smartTag w:uri="urn:schemas-microsoft-com:office:smarttags" w:element="place">
                      <w:r w:rsidRPr="00FC28CC">
                        <w:rPr>
                          <w:sz w:val="20"/>
                          <w:szCs w:val="20"/>
                        </w:rPr>
                        <w:t>K</w:t>
                      </w:r>
                      <w:r w:rsidRPr="00FC28CC">
                        <w:rPr>
                          <w:sz w:val="20"/>
                          <w:szCs w:val="20"/>
                          <w:vertAlign w:val="subscript"/>
                        </w:rPr>
                        <w:t>2</w:t>
                      </w:r>
                    </w:smartTag>
                  </w:p>
                </w:txbxContent>
              </v:textbox>
            </v:shape>
            <v:shape id="_x0000_s1088" type="#_x0000_t202" style="position:absolute;left:2830;top:4604;width:600;height:617" stroked="f">
              <v:textbox style="mso-next-textbox:#_x0000_s1088">
                <w:txbxContent>
                  <w:p w:rsidR="001F6E00" w:rsidRPr="00FC28CC" w:rsidRDefault="001F6E00" w:rsidP="000223F7">
                    <w:pPr>
                      <w:rPr>
                        <w:sz w:val="20"/>
                        <w:szCs w:val="20"/>
                      </w:rPr>
                    </w:pPr>
                    <w:r>
                      <w:rPr>
                        <w:sz w:val="20"/>
                        <w:szCs w:val="20"/>
                      </w:rPr>
                      <w:t xml:space="preserve">    </w:t>
                    </w:r>
                    <w:r w:rsidRPr="00FC28CC">
                      <w:rPr>
                        <w:sz w:val="20"/>
                        <w:szCs w:val="20"/>
                      </w:rPr>
                      <w:t>K</w:t>
                    </w:r>
                    <w:r w:rsidRPr="00FC28CC">
                      <w:rPr>
                        <w:sz w:val="20"/>
                        <w:szCs w:val="20"/>
                        <w:vertAlign w:val="subscript"/>
                      </w:rPr>
                      <w:t>1</w:t>
                    </w:r>
                  </w:p>
                  <w:p w:rsidR="001F6E00" w:rsidRDefault="001F6E00" w:rsidP="000223F7"/>
                </w:txbxContent>
              </v:textbox>
            </v:shape>
            <v:shape id="_x0000_s1089" type="#_x0000_t202" style="position:absolute;left:4480;top:5749;width:600;height:327" stroked="f">
              <v:textbox style="mso-next-textbox:#_x0000_s1089">
                <w:txbxContent>
                  <w:p w:rsidR="001F6E00" w:rsidRPr="00FC28CC" w:rsidRDefault="001F6E00" w:rsidP="000223F7">
                    <w:pPr>
                      <w:rPr>
                        <w:sz w:val="20"/>
                        <w:szCs w:val="20"/>
                      </w:rPr>
                    </w:pPr>
                    <w:r>
                      <w:rPr>
                        <w:sz w:val="20"/>
                        <w:szCs w:val="20"/>
                      </w:rPr>
                      <w:t xml:space="preserve">   </w:t>
                    </w:r>
                    <w:r w:rsidRPr="00FC28CC">
                      <w:rPr>
                        <w:sz w:val="20"/>
                        <w:szCs w:val="20"/>
                      </w:rPr>
                      <w:t>N</w:t>
                    </w:r>
                    <w:r w:rsidRPr="00FC28CC">
                      <w:rPr>
                        <w:sz w:val="20"/>
                        <w:szCs w:val="20"/>
                        <w:vertAlign w:val="subscript"/>
                      </w:rPr>
                      <w:t>2</w:t>
                    </w:r>
                  </w:p>
                </w:txbxContent>
              </v:textbox>
            </v:shape>
            <v:shape id="_x0000_s1090" type="#_x0000_t202" style="position:absolute;left:5225;top:5749;width:600;height:327" stroked="f">
              <v:textbox style="mso-next-textbox:#_x0000_s1090">
                <w:txbxContent>
                  <w:p w:rsidR="001F6E00" w:rsidRPr="00FC28CC" w:rsidRDefault="001F6E00" w:rsidP="000223F7">
                    <w:pPr>
                      <w:rPr>
                        <w:sz w:val="20"/>
                        <w:szCs w:val="20"/>
                      </w:rPr>
                    </w:pPr>
                    <w:r>
                      <w:rPr>
                        <w:sz w:val="20"/>
                        <w:szCs w:val="20"/>
                      </w:rPr>
                      <w:t xml:space="preserve">   </w:t>
                    </w:r>
                    <w:r w:rsidRPr="00FC28CC">
                      <w:rPr>
                        <w:sz w:val="20"/>
                        <w:szCs w:val="20"/>
                      </w:rPr>
                      <w:t>N</w:t>
                    </w:r>
                    <w:r w:rsidRPr="00FC28CC">
                      <w:rPr>
                        <w:sz w:val="20"/>
                        <w:szCs w:val="20"/>
                        <w:vertAlign w:val="subscript"/>
                      </w:rPr>
                      <w:t>1</w:t>
                    </w:r>
                  </w:p>
                </w:txbxContent>
              </v:textbox>
            </v:shape>
            <v:shape id="_x0000_s1091" type="#_x0000_t202" style="position:absolute;left:3580;top:2753;width:900;height:406" strokecolor="white">
              <v:textbox style="mso-next-textbox:#_x0000_s1091">
                <w:txbxContent>
                  <w:p w:rsidR="001F6E00" w:rsidRPr="00CB14D3" w:rsidRDefault="001F6E00" w:rsidP="000223F7">
                    <w:pPr>
                      <w:rPr>
                        <w:color w:val="000000"/>
                      </w:rPr>
                    </w:pPr>
                    <w:r w:rsidRPr="00CB14D3">
                      <w:rPr>
                        <w:color w:val="000000"/>
                        <w:sz w:val="20"/>
                        <w:szCs w:val="20"/>
                        <w:lang w:val="sv-SE"/>
                      </w:rPr>
                      <w:t>VMPP</w:t>
                    </w:r>
                    <w:r w:rsidRPr="00CB14D3">
                      <w:rPr>
                        <w:color w:val="000000"/>
                        <w:sz w:val="20"/>
                        <w:szCs w:val="20"/>
                        <w:vertAlign w:val="subscript"/>
                        <w:lang w:val="sv-SE"/>
                      </w:rPr>
                      <w:t>1</w:t>
                    </w:r>
                    <w:r w:rsidRPr="00CB14D3">
                      <w:rPr>
                        <w:color w:val="000000"/>
                        <w:lang w:val="sv-SE"/>
                      </w:rPr>
                      <w:t>.</w:t>
                    </w:r>
                  </w:p>
                </w:txbxContent>
              </v:textbox>
            </v:shape>
            <v:shape id="_x0000_s1092" type="#_x0000_t19" style="position:absolute;left:4330;top:2907;width:2204;height:2006;flip:x y" coordsize="22671,21600" adj="-6084602,-43046,1072" path="wr-20528,,22672,43200,,27,22671,21352nfewr-20528,,22672,43200,,27,22671,21352l1072,21600nsxe" strokecolor="red">
              <v:path o:connectlocs="0,27;22671,21352;1072,21600"/>
            </v:shape>
            <v:shape id="_x0000_s1093" type="#_x0000_t202" style="position:absolute;left:7180;top:5067;width:1350;height:463">
              <v:textbox style="mso-next-textbox:#_x0000_s1093">
                <w:txbxContent>
                  <w:p w:rsidR="001F6E00" w:rsidRPr="005D2B03" w:rsidRDefault="001F6E00" w:rsidP="000223F7">
                    <w:pPr>
                      <w:rPr>
                        <w:color w:val="000000"/>
                        <w:sz w:val="20"/>
                        <w:szCs w:val="20"/>
                      </w:rPr>
                    </w:pPr>
                    <w:r w:rsidRPr="005D2B03">
                      <w:rPr>
                        <w:color w:val="000000"/>
                        <w:sz w:val="20"/>
                        <w:szCs w:val="20"/>
                        <w:lang w:val="sv-SE"/>
                      </w:rPr>
                      <w:t>VMPP</w:t>
                    </w:r>
                    <w:r w:rsidRPr="005D2B03">
                      <w:rPr>
                        <w:color w:val="000000"/>
                        <w:sz w:val="20"/>
                        <w:szCs w:val="20"/>
                        <w:vertAlign w:val="subscript"/>
                        <w:lang w:val="sv-SE"/>
                      </w:rPr>
                      <w:t>1</w:t>
                    </w:r>
                    <w:r>
                      <w:rPr>
                        <w:color w:val="000000"/>
                        <w:sz w:val="20"/>
                        <w:szCs w:val="20"/>
                        <w:lang w:val="sv-SE"/>
                      </w:rPr>
                      <w:t>= D1</w:t>
                    </w:r>
                  </w:p>
                </w:txbxContent>
              </v:textbox>
            </v:shape>
            <w10:wrap type="none"/>
            <w10:anchorlock/>
          </v:group>
        </w:pict>
      </w:r>
    </w:p>
    <w:p w:rsidR="000223F7" w:rsidRPr="005D092D" w:rsidRDefault="000223F7" w:rsidP="00326F65">
      <w:pPr>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Gambar </w:t>
      </w:r>
      <w:r w:rsidR="00326F65" w:rsidRPr="005D092D">
        <w:rPr>
          <w:rFonts w:ascii="Times New Roman" w:hAnsi="Times New Roman" w:cs="Times New Roman"/>
          <w:sz w:val="24"/>
          <w:szCs w:val="24"/>
          <w:lang w:val="en-US"/>
        </w:rPr>
        <w:t xml:space="preserve">4 </w:t>
      </w:r>
      <w:r w:rsidRPr="005D092D">
        <w:rPr>
          <w:rFonts w:ascii="Times New Roman" w:hAnsi="Times New Roman" w:cs="Times New Roman"/>
          <w:sz w:val="24"/>
          <w:szCs w:val="24"/>
        </w:rPr>
        <w:t xml:space="preserve"> di atas memperlihatkan jika terjadi peningkaan upah dari w</w:t>
      </w:r>
      <w:r w:rsidRPr="005D092D">
        <w:rPr>
          <w:rFonts w:ascii="Times New Roman" w:hAnsi="Times New Roman" w:cs="Times New Roman"/>
          <w:sz w:val="24"/>
          <w:szCs w:val="24"/>
          <w:vertAlign w:val="subscript"/>
        </w:rPr>
        <w:t xml:space="preserve">1 </w:t>
      </w:r>
      <w:r w:rsidRPr="005D092D">
        <w:rPr>
          <w:rFonts w:ascii="Times New Roman" w:hAnsi="Times New Roman" w:cs="Times New Roman"/>
          <w:sz w:val="24"/>
          <w:szCs w:val="24"/>
        </w:rPr>
        <w:t>ke w</w:t>
      </w:r>
      <w:r w:rsidRPr="005D092D">
        <w:rPr>
          <w:rFonts w:ascii="Times New Roman" w:hAnsi="Times New Roman" w:cs="Times New Roman"/>
          <w:sz w:val="24"/>
          <w:szCs w:val="24"/>
          <w:vertAlign w:val="subscript"/>
        </w:rPr>
        <w:t xml:space="preserve">2 </w:t>
      </w:r>
      <w:r w:rsidRPr="005D092D">
        <w:rPr>
          <w:rFonts w:ascii="Times New Roman" w:hAnsi="Times New Roman" w:cs="Times New Roman"/>
          <w:sz w:val="24"/>
          <w:szCs w:val="24"/>
        </w:rPr>
        <w:t xml:space="preserve">maka </w:t>
      </w:r>
      <w:r w:rsidR="00326F65" w:rsidRPr="005D092D">
        <w:rPr>
          <w:rFonts w:ascii="Times New Roman" w:hAnsi="Times New Roman" w:cs="Times New Roman"/>
          <w:sz w:val="24"/>
          <w:szCs w:val="24"/>
          <w:lang w:val="en-US"/>
        </w:rPr>
        <w:t>per</w:t>
      </w:r>
      <w:r w:rsidRPr="005D092D">
        <w:rPr>
          <w:rFonts w:ascii="Times New Roman" w:hAnsi="Times New Roman" w:cs="Times New Roman"/>
          <w:sz w:val="24"/>
          <w:szCs w:val="24"/>
        </w:rPr>
        <w:t>usahaan akan mengurangi  pemakaian  tenaga kerja dari N</w:t>
      </w:r>
      <w:r w:rsidRPr="005D092D">
        <w:rPr>
          <w:rFonts w:ascii="Times New Roman" w:hAnsi="Times New Roman" w:cs="Times New Roman"/>
          <w:sz w:val="24"/>
          <w:szCs w:val="24"/>
          <w:vertAlign w:val="subscript"/>
        </w:rPr>
        <w:t xml:space="preserve">1 </w:t>
      </w:r>
      <w:r w:rsidRPr="005D092D">
        <w:rPr>
          <w:rFonts w:ascii="Times New Roman" w:hAnsi="Times New Roman" w:cs="Times New Roman"/>
          <w:sz w:val="24"/>
          <w:szCs w:val="24"/>
        </w:rPr>
        <w:t>ke</w:t>
      </w:r>
      <w:r w:rsidRPr="005D092D">
        <w:rPr>
          <w:rFonts w:ascii="Times New Roman" w:hAnsi="Times New Roman" w:cs="Times New Roman"/>
          <w:sz w:val="24"/>
          <w:szCs w:val="24"/>
          <w:vertAlign w:val="subscript"/>
        </w:rPr>
        <w:t xml:space="preserve">  </w:t>
      </w:r>
      <w:r w:rsidRPr="005D092D">
        <w:rPr>
          <w:rFonts w:ascii="Times New Roman" w:hAnsi="Times New Roman" w:cs="Times New Roman"/>
          <w:sz w:val="24"/>
          <w:szCs w:val="24"/>
        </w:rPr>
        <w:t>N</w:t>
      </w:r>
      <w:r w:rsidRPr="005D092D">
        <w:rPr>
          <w:rFonts w:ascii="Times New Roman" w:hAnsi="Times New Roman" w:cs="Times New Roman"/>
          <w:sz w:val="24"/>
          <w:szCs w:val="24"/>
          <w:vertAlign w:val="subscript"/>
        </w:rPr>
        <w:t xml:space="preserve">2 </w:t>
      </w:r>
      <w:r w:rsidRPr="005D092D">
        <w:rPr>
          <w:rFonts w:ascii="Times New Roman" w:hAnsi="Times New Roman" w:cs="Times New Roman"/>
          <w:sz w:val="24"/>
          <w:szCs w:val="24"/>
        </w:rPr>
        <w:t xml:space="preserve"> dan meningkatkan pemakaian modal dari  K</w:t>
      </w:r>
      <w:r w:rsidRPr="005D092D">
        <w:rPr>
          <w:rFonts w:ascii="Times New Roman" w:hAnsi="Times New Roman" w:cs="Times New Roman"/>
          <w:sz w:val="24"/>
          <w:szCs w:val="24"/>
          <w:vertAlign w:val="subscript"/>
        </w:rPr>
        <w:t xml:space="preserve">1 </w:t>
      </w:r>
      <w:r w:rsidRPr="005D092D">
        <w:rPr>
          <w:rFonts w:ascii="Times New Roman" w:hAnsi="Times New Roman" w:cs="Times New Roman"/>
          <w:sz w:val="24"/>
          <w:szCs w:val="24"/>
        </w:rPr>
        <w:t>ke</w:t>
      </w:r>
      <w:r w:rsidRPr="005D092D">
        <w:rPr>
          <w:rFonts w:ascii="Times New Roman" w:hAnsi="Times New Roman" w:cs="Times New Roman"/>
          <w:sz w:val="24"/>
          <w:szCs w:val="24"/>
          <w:vertAlign w:val="subscript"/>
        </w:rPr>
        <w:t xml:space="preserve">  </w:t>
      </w:r>
      <w:r w:rsidRPr="005D092D">
        <w:rPr>
          <w:rFonts w:ascii="Times New Roman" w:hAnsi="Times New Roman" w:cs="Times New Roman"/>
          <w:sz w:val="24"/>
          <w:szCs w:val="24"/>
        </w:rPr>
        <w:t>K</w:t>
      </w:r>
      <w:r w:rsidRPr="005D092D">
        <w:rPr>
          <w:rFonts w:ascii="Times New Roman" w:hAnsi="Times New Roman" w:cs="Times New Roman"/>
          <w:sz w:val="24"/>
          <w:szCs w:val="24"/>
          <w:vertAlign w:val="subscript"/>
        </w:rPr>
        <w:t>2</w:t>
      </w:r>
      <w:r w:rsidR="00326F65" w:rsidRPr="005D092D">
        <w:rPr>
          <w:rFonts w:ascii="Times New Roman" w:hAnsi="Times New Roman" w:cs="Times New Roman"/>
          <w:sz w:val="24"/>
          <w:szCs w:val="24"/>
          <w:lang w:val="en-US"/>
        </w:rPr>
        <w:t>.</w:t>
      </w:r>
    </w:p>
    <w:p w:rsidR="000223F7" w:rsidRPr="005D092D" w:rsidRDefault="000223F7" w:rsidP="00326F65">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rPr>
        <w:t xml:space="preserve">Dalam jangka panjang reaksi yang berbeda yang dilakukan perusahaan terhadap perubahan tingkat upah dipengaruhi oleh pengetahuan perusahaan terhadap  penggunaan input yang lebih murah. </w:t>
      </w:r>
      <w:r w:rsidRPr="005D092D">
        <w:rPr>
          <w:rFonts w:ascii="Times New Roman" w:hAnsi="Times New Roman" w:cs="Times New Roman"/>
          <w:sz w:val="24"/>
          <w:szCs w:val="24"/>
          <w:lang w:val="sv-SE"/>
        </w:rPr>
        <w:t xml:space="preserve">Dalam gambar </w:t>
      </w:r>
      <w:r w:rsidR="001D2A86" w:rsidRPr="005D092D">
        <w:rPr>
          <w:rFonts w:ascii="Times New Roman" w:hAnsi="Times New Roman" w:cs="Times New Roman"/>
          <w:sz w:val="24"/>
          <w:szCs w:val="24"/>
          <w:lang w:val="sv-SE"/>
        </w:rPr>
        <w:t>4</w:t>
      </w:r>
      <w:r w:rsidRPr="005D092D">
        <w:rPr>
          <w:rFonts w:ascii="Times New Roman" w:hAnsi="Times New Roman" w:cs="Times New Roman"/>
          <w:sz w:val="24"/>
          <w:szCs w:val="24"/>
          <w:lang w:val="sv-SE"/>
        </w:rPr>
        <w:t xml:space="preserve"> terlihat kurva permintaan tenaga kerja dalam jangka pendek digambarkan </w:t>
      </w:r>
      <w:r w:rsidRPr="005D092D">
        <w:rPr>
          <w:rFonts w:ascii="Times New Roman" w:hAnsi="Times New Roman" w:cs="Times New Roman"/>
          <w:color w:val="000000"/>
          <w:sz w:val="24"/>
          <w:szCs w:val="24"/>
          <w:lang w:val="sv-SE"/>
        </w:rPr>
        <w:t>oleh kurva VMPP</w:t>
      </w:r>
      <w:r w:rsidRPr="005D092D">
        <w:rPr>
          <w:rFonts w:ascii="Times New Roman" w:hAnsi="Times New Roman" w:cs="Times New Roman"/>
          <w:color w:val="000000"/>
          <w:sz w:val="24"/>
          <w:szCs w:val="24"/>
          <w:vertAlign w:val="subscript"/>
          <w:lang w:val="sv-SE"/>
        </w:rPr>
        <w:t>1</w:t>
      </w:r>
      <w:r w:rsidRPr="005D092D">
        <w:rPr>
          <w:rFonts w:ascii="Times New Roman" w:hAnsi="Times New Roman" w:cs="Times New Roman"/>
          <w:sz w:val="24"/>
          <w:szCs w:val="24"/>
          <w:lang w:val="sv-SE"/>
        </w:rPr>
        <w:t>. Dalam gambar tersebut diasumsikan mula-mula perusahaan berada dalam keseimbangan jangka pendek dengan tingkat upah yang berlaku w</w:t>
      </w:r>
      <w:r w:rsidRPr="005D092D">
        <w:rPr>
          <w:rFonts w:ascii="Times New Roman" w:hAnsi="Times New Roman" w:cs="Times New Roman"/>
          <w:sz w:val="24"/>
          <w:szCs w:val="24"/>
          <w:vertAlign w:val="subscript"/>
          <w:lang w:val="sv-SE"/>
        </w:rPr>
        <w:t xml:space="preserve">1 </w:t>
      </w:r>
      <w:r w:rsidRPr="005D092D">
        <w:rPr>
          <w:rFonts w:ascii="Times New Roman" w:hAnsi="Times New Roman" w:cs="Times New Roman"/>
          <w:sz w:val="24"/>
          <w:szCs w:val="24"/>
          <w:lang w:val="sv-SE"/>
        </w:rPr>
        <w:t xml:space="preserve"> dan tingkat penggunaan tenaga kerja yang sesuai sebanyak  N</w:t>
      </w:r>
      <w:r w:rsidRPr="005D092D">
        <w:rPr>
          <w:rFonts w:ascii="Times New Roman" w:hAnsi="Times New Roman" w:cs="Times New Roman"/>
          <w:sz w:val="24"/>
          <w:szCs w:val="24"/>
          <w:vertAlign w:val="subscript"/>
          <w:lang w:val="sv-SE"/>
        </w:rPr>
        <w:t>1</w:t>
      </w:r>
      <w:r w:rsidRPr="005D092D">
        <w:rPr>
          <w:rFonts w:ascii="Times New Roman" w:hAnsi="Times New Roman" w:cs="Times New Roman"/>
          <w:sz w:val="24"/>
          <w:szCs w:val="24"/>
          <w:lang w:val="sv-SE"/>
        </w:rPr>
        <w:t>. asumsi kedua perusahaan tersebut juga berada dalam keseimbangan jangka panjang yang menghasilkan output dengan kombinasi tenaga kerja dan modal yang paling rendah biayanya. Jika pada suatu saat tingkat upah meningkat menjadi  w</w:t>
      </w:r>
      <w:r w:rsidRPr="005D092D">
        <w:rPr>
          <w:rFonts w:ascii="Times New Roman" w:hAnsi="Times New Roman" w:cs="Times New Roman"/>
          <w:sz w:val="24"/>
          <w:szCs w:val="24"/>
          <w:vertAlign w:val="subscript"/>
          <w:lang w:val="sv-SE"/>
        </w:rPr>
        <w:t xml:space="preserve">2 </w:t>
      </w:r>
      <w:r w:rsidRPr="005D092D">
        <w:rPr>
          <w:rFonts w:ascii="Times New Roman" w:hAnsi="Times New Roman" w:cs="Times New Roman"/>
          <w:sz w:val="24"/>
          <w:szCs w:val="24"/>
          <w:lang w:val="sv-SE"/>
        </w:rPr>
        <w:t xml:space="preserve">  maka dalam jangka pendek perusahaan akan mengalami peningkatan biaya tenaga kerja yang kemudian memaksa perusahaan untuk mengurangi penggunaan tenaga kerja </w:t>
      </w:r>
      <w:r w:rsidRPr="005D092D">
        <w:rPr>
          <w:rFonts w:ascii="Times New Roman" w:hAnsi="Times New Roman" w:cs="Times New Roman"/>
          <w:color w:val="000000"/>
          <w:sz w:val="24"/>
          <w:szCs w:val="24"/>
          <w:lang w:val="sv-SE"/>
        </w:rPr>
        <w:t>dari N</w:t>
      </w:r>
      <w:r w:rsidRPr="005D092D">
        <w:rPr>
          <w:rFonts w:ascii="Times New Roman" w:hAnsi="Times New Roman" w:cs="Times New Roman"/>
          <w:color w:val="000000"/>
          <w:sz w:val="24"/>
          <w:szCs w:val="24"/>
          <w:vertAlign w:val="subscript"/>
          <w:lang w:val="sv-SE"/>
        </w:rPr>
        <w:t>1</w:t>
      </w:r>
      <w:r w:rsidRPr="005D092D">
        <w:rPr>
          <w:rFonts w:ascii="Times New Roman" w:hAnsi="Times New Roman" w:cs="Times New Roman"/>
          <w:color w:val="000000"/>
          <w:sz w:val="24"/>
          <w:szCs w:val="24"/>
          <w:lang w:val="sv-SE"/>
        </w:rPr>
        <w:t xml:space="preserve"> ke N</w:t>
      </w:r>
      <w:r w:rsidRPr="005D092D">
        <w:rPr>
          <w:rFonts w:ascii="Times New Roman" w:hAnsi="Times New Roman" w:cs="Times New Roman"/>
          <w:color w:val="000000"/>
          <w:sz w:val="24"/>
          <w:szCs w:val="24"/>
          <w:vertAlign w:val="subscript"/>
          <w:lang w:val="sv-SE"/>
        </w:rPr>
        <w:t>2</w:t>
      </w:r>
      <w:r w:rsidRPr="005D092D">
        <w:rPr>
          <w:rFonts w:ascii="Times New Roman" w:hAnsi="Times New Roman" w:cs="Times New Roman"/>
          <w:sz w:val="24"/>
          <w:szCs w:val="24"/>
          <w:vertAlign w:val="subscript"/>
          <w:lang w:val="sv-SE"/>
        </w:rPr>
        <w:t xml:space="preserve"> </w:t>
      </w:r>
      <w:r w:rsidRPr="005D092D">
        <w:rPr>
          <w:rFonts w:ascii="Times New Roman" w:hAnsi="Times New Roman" w:cs="Times New Roman"/>
          <w:sz w:val="24"/>
          <w:szCs w:val="24"/>
          <w:lang w:val="sv-SE"/>
        </w:rPr>
        <w:t xml:space="preserve"> sepanjang kurva VMPP nya. Dalam jangka panjang perusahaan akan melakukan penyesuaian dengan menggantikan pemakaian tenaga kerja dengan modal sehingga dalam jangka panjang jumlah tenagakerja yang digunakan  hanya </w:t>
      </w:r>
      <w:r w:rsidRPr="005D092D">
        <w:rPr>
          <w:rFonts w:ascii="Times New Roman" w:hAnsi="Times New Roman" w:cs="Times New Roman"/>
          <w:color w:val="000000"/>
          <w:sz w:val="24"/>
          <w:szCs w:val="24"/>
          <w:lang w:val="sv-SE"/>
        </w:rPr>
        <w:t>sebanyak N</w:t>
      </w:r>
      <w:r w:rsidRPr="005D092D">
        <w:rPr>
          <w:rFonts w:ascii="Times New Roman" w:hAnsi="Times New Roman" w:cs="Times New Roman"/>
          <w:color w:val="FF0000"/>
          <w:sz w:val="24"/>
          <w:szCs w:val="24"/>
          <w:vertAlign w:val="subscript"/>
          <w:lang w:val="sv-SE"/>
        </w:rPr>
        <w:t xml:space="preserve"> </w:t>
      </w:r>
    </w:p>
    <w:p w:rsidR="00596D68" w:rsidRDefault="00596D68" w:rsidP="001D2A86">
      <w:pPr>
        <w:spacing w:line="360" w:lineRule="auto"/>
        <w:jc w:val="center"/>
        <w:outlineLvl w:val="0"/>
        <w:rPr>
          <w:rFonts w:ascii="Times New Roman" w:hAnsi="Times New Roman" w:cs="Times New Roman"/>
          <w:b/>
          <w:sz w:val="24"/>
          <w:szCs w:val="24"/>
          <w:lang w:val="sv-SE"/>
        </w:rPr>
      </w:pPr>
    </w:p>
    <w:p w:rsidR="00596D68" w:rsidRDefault="00596D68" w:rsidP="001D2A86">
      <w:pPr>
        <w:spacing w:line="360" w:lineRule="auto"/>
        <w:jc w:val="center"/>
        <w:outlineLvl w:val="0"/>
        <w:rPr>
          <w:rFonts w:ascii="Times New Roman" w:hAnsi="Times New Roman" w:cs="Times New Roman"/>
          <w:b/>
          <w:sz w:val="24"/>
          <w:szCs w:val="24"/>
          <w:lang w:val="sv-SE"/>
        </w:rPr>
      </w:pPr>
    </w:p>
    <w:p w:rsidR="000223F7" w:rsidRPr="005D092D" w:rsidRDefault="000223F7" w:rsidP="001D2A86">
      <w:pPr>
        <w:spacing w:line="360" w:lineRule="auto"/>
        <w:jc w:val="center"/>
        <w:outlineLvl w:val="0"/>
        <w:rPr>
          <w:rFonts w:ascii="Times New Roman" w:hAnsi="Times New Roman" w:cs="Times New Roman"/>
          <w:b/>
          <w:sz w:val="24"/>
          <w:szCs w:val="24"/>
          <w:lang w:val="sv-SE"/>
        </w:rPr>
      </w:pPr>
      <w:r w:rsidRPr="005D092D">
        <w:rPr>
          <w:rFonts w:ascii="Times New Roman" w:hAnsi="Times New Roman" w:cs="Times New Roman"/>
          <w:b/>
          <w:sz w:val="24"/>
          <w:szCs w:val="24"/>
          <w:lang w:val="sv-SE"/>
        </w:rPr>
        <w:lastRenderedPageBreak/>
        <w:t xml:space="preserve">Gambar </w:t>
      </w:r>
      <w:r w:rsidR="001D2A86" w:rsidRPr="005D092D">
        <w:rPr>
          <w:rFonts w:ascii="Times New Roman" w:hAnsi="Times New Roman" w:cs="Times New Roman"/>
          <w:b/>
          <w:sz w:val="24"/>
          <w:szCs w:val="24"/>
          <w:lang w:val="sv-SE"/>
        </w:rPr>
        <w:t xml:space="preserve">5. </w:t>
      </w:r>
      <w:r w:rsidRPr="005D092D">
        <w:rPr>
          <w:rFonts w:ascii="Times New Roman" w:hAnsi="Times New Roman" w:cs="Times New Roman"/>
          <w:b/>
          <w:sz w:val="24"/>
          <w:szCs w:val="24"/>
          <w:lang w:val="sv-SE"/>
        </w:rPr>
        <w:t>Penggunaan Tenaga  Kerja Jangka  Pendek dan Jangka Panjang</w:t>
      </w:r>
    </w:p>
    <w:p w:rsidR="000223F7" w:rsidRPr="005D092D" w:rsidRDefault="00872BCB" w:rsidP="00326F65">
      <w:pPr>
        <w:spacing w:line="360" w:lineRule="auto"/>
        <w:ind w:left="360"/>
        <w:jc w:val="both"/>
        <w:rPr>
          <w:rFonts w:ascii="Times New Roman" w:hAnsi="Times New Roman" w:cs="Times New Roman"/>
          <w:sz w:val="24"/>
          <w:szCs w:val="24"/>
        </w:rPr>
      </w:pPr>
      <w:r w:rsidRPr="00872BCB">
        <w:rPr>
          <w:rFonts w:ascii="Times New Roman" w:hAnsi="Times New Roman" w:cs="Times New Roman"/>
          <w:sz w:val="24"/>
          <w:szCs w:val="24"/>
        </w:rPr>
      </w:r>
      <w:r>
        <w:rPr>
          <w:rFonts w:ascii="Times New Roman" w:hAnsi="Times New Roman" w:cs="Times New Roman"/>
          <w:sz w:val="24"/>
          <w:szCs w:val="24"/>
        </w:rPr>
        <w:pict>
          <v:group id="_x0000_s1094" editas="canvas" style="width:414pt;height:252pt;mso-position-horizontal-relative:char;mso-position-vertical-relative:line" coordorigin="2380,8970" coordsize="6900,4320">
            <o:lock v:ext="edit" aspectratio="t"/>
            <v:shape id="_x0000_s1095" type="#_x0000_t75" style="position:absolute;left:2380;top:8970;width:6900;height:4320" o:preferrelative="f">
              <v:fill o:detectmouseclick="t"/>
              <v:path o:extrusionok="t" o:connecttype="none"/>
              <o:lock v:ext="edit" text="t"/>
            </v:shape>
            <v:line id="_x0000_s1096" style="position:absolute" from="3580,9124" to="3581,12673"/>
            <v:line id="_x0000_s1097" style="position:absolute" from="3580,12673" to="8830,12674"/>
            <v:shape id="_x0000_s1098" type="#_x0000_t202" style="position:absolute;left:2530;top:9124;width:900;height:772" stroked="f">
              <v:textbox style="mso-next-textbox:#_x0000_s1098">
                <w:txbxContent>
                  <w:p w:rsidR="001F6E00" w:rsidRPr="00CB14D3" w:rsidRDefault="001F6E00" w:rsidP="000223F7">
                    <w:pPr>
                      <w:rPr>
                        <w:sz w:val="20"/>
                        <w:szCs w:val="20"/>
                      </w:rPr>
                    </w:pPr>
                    <w:r w:rsidRPr="00CB14D3">
                      <w:rPr>
                        <w:sz w:val="20"/>
                        <w:szCs w:val="20"/>
                      </w:rPr>
                      <w:t>W</w:t>
                    </w:r>
                  </w:p>
                  <w:p w:rsidR="001F6E00" w:rsidRDefault="001F6E00" w:rsidP="000223F7">
                    <w:r w:rsidRPr="00CB14D3">
                      <w:rPr>
                        <w:sz w:val="20"/>
                        <w:szCs w:val="20"/>
                      </w:rPr>
                      <w:t>(upah</w:t>
                    </w:r>
                    <w:r>
                      <w:t>)</w:t>
                    </w:r>
                  </w:p>
                </w:txbxContent>
              </v:textbox>
            </v:shape>
            <v:shape id="_x0000_s1099" type="#_x0000_t202" style="position:absolute;left:7480;top:12731;width:1583;height:322" stroked="f">
              <v:textbox style="mso-next-textbox:#_x0000_s1099">
                <w:txbxContent>
                  <w:p w:rsidR="001F6E00" w:rsidRPr="00CB14D3" w:rsidRDefault="001F6E00" w:rsidP="000223F7">
                    <w:pPr>
                      <w:rPr>
                        <w:sz w:val="20"/>
                        <w:szCs w:val="20"/>
                      </w:rPr>
                    </w:pPr>
                    <w:r w:rsidRPr="00CB14D3">
                      <w:rPr>
                        <w:sz w:val="20"/>
                        <w:szCs w:val="20"/>
                      </w:rPr>
                      <w:t>N ( unit tenaga kerja)</w:t>
                    </w:r>
                  </w:p>
                </w:txbxContent>
              </v:textbox>
            </v:shape>
            <v:line id="_x0000_s1100" style="position:absolute" from="3880,9433" to="7330,12210" strokecolor="red"/>
            <v:line id="_x0000_s1101" style="position:absolute" from="3730,10050" to="8380,11901"/>
            <v:line id="_x0000_s1102" style="position:absolute" from="3580,10359" to="5080,10360">
              <v:stroke dashstyle="dash"/>
            </v:line>
            <v:line id="_x0000_s1103" style="position:absolute" from="5080,10359" to="5081,12673">
              <v:stroke dashstyle="dash"/>
            </v:line>
            <v:line id="_x0000_s1104" style="position:absolute" from="4480,10359" to="4480,12673">
              <v:stroke dashstyle="dash"/>
            </v:line>
            <v:line id="_x0000_s1105" style="position:absolute;flip:x y" from="3580,10821" to="5530,10822">
              <v:stroke dashstyle="dash"/>
            </v:line>
            <v:line id="_x0000_s1106" style="position:absolute" from="5530,10821" to="5530,12673">
              <v:stroke dashstyle="dash"/>
            </v:line>
            <v:shape id="_x0000_s1107" type="#_x0000_t202" style="position:absolute;left:2830;top:10596;width:600;height:354" stroked="f">
              <v:textbox style="mso-next-textbox:#_x0000_s1107">
                <w:txbxContent>
                  <w:p w:rsidR="001F6E00" w:rsidRPr="00CB14D3" w:rsidRDefault="001F6E00" w:rsidP="000223F7">
                    <w:pPr>
                      <w:rPr>
                        <w:sz w:val="20"/>
                        <w:szCs w:val="20"/>
                      </w:rPr>
                    </w:pPr>
                    <w:r>
                      <w:rPr>
                        <w:sz w:val="20"/>
                        <w:szCs w:val="20"/>
                      </w:rPr>
                      <w:t xml:space="preserve">  </w:t>
                    </w:r>
                    <w:r w:rsidRPr="00CB14D3">
                      <w:rPr>
                        <w:sz w:val="20"/>
                        <w:szCs w:val="20"/>
                      </w:rPr>
                      <w:t>w</w:t>
                    </w:r>
                    <w:r w:rsidRPr="00CB14D3">
                      <w:rPr>
                        <w:sz w:val="20"/>
                        <w:szCs w:val="20"/>
                        <w:vertAlign w:val="subscript"/>
                      </w:rPr>
                      <w:t>1</w:t>
                    </w:r>
                  </w:p>
                </w:txbxContent>
              </v:textbox>
            </v:shape>
            <v:shape id="_x0000_s1108" type="#_x0000_t202" style="position:absolute;left:2783;top:10173;width:647;height:338" stroked="f">
              <v:textbox style="mso-next-textbox:#_x0000_s1108">
                <w:txbxContent>
                  <w:p w:rsidR="001F6E00" w:rsidRPr="001D2A86" w:rsidRDefault="001F6E00" w:rsidP="000223F7">
                    <w:pPr>
                      <w:rPr>
                        <w:sz w:val="20"/>
                        <w:szCs w:val="20"/>
                        <w:lang w:val="en-US"/>
                      </w:rPr>
                    </w:pPr>
                    <w:r>
                      <w:rPr>
                        <w:sz w:val="20"/>
                        <w:szCs w:val="20"/>
                      </w:rPr>
                      <w:t xml:space="preserve">  </w:t>
                    </w:r>
                    <w:r>
                      <w:rPr>
                        <w:sz w:val="20"/>
                        <w:szCs w:val="20"/>
                        <w:lang w:val="en-US"/>
                      </w:rPr>
                      <w:t>W2</w:t>
                    </w:r>
                  </w:p>
                  <w:p w:rsidR="001F6E00" w:rsidRPr="00CB14D3" w:rsidRDefault="001F6E00" w:rsidP="000223F7">
                    <w:pPr>
                      <w:rPr>
                        <w:sz w:val="20"/>
                        <w:szCs w:val="20"/>
                      </w:rPr>
                    </w:pPr>
                    <w:r>
                      <w:rPr>
                        <w:sz w:val="20"/>
                        <w:szCs w:val="20"/>
                      </w:rPr>
                      <w:t xml:space="preserve"> </w:t>
                    </w:r>
                    <w:r w:rsidRPr="00CB14D3">
                      <w:rPr>
                        <w:sz w:val="20"/>
                        <w:szCs w:val="20"/>
                      </w:rPr>
                      <w:t>W</w:t>
                    </w:r>
                    <w:r w:rsidRPr="00CB14D3">
                      <w:rPr>
                        <w:sz w:val="20"/>
                        <w:szCs w:val="20"/>
                        <w:vertAlign w:val="subscript"/>
                      </w:rPr>
                      <w:t>2</w:t>
                    </w:r>
                  </w:p>
                </w:txbxContent>
              </v:textbox>
            </v:shape>
            <v:shape id="_x0000_s1109" type="#_x0000_t202" style="position:absolute;left:4030;top:12827;width:600;height:463" stroked="f">
              <v:textbox style="mso-next-textbox:#_x0000_s1109">
                <w:txbxContent>
                  <w:p w:rsidR="001F6E00" w:rsidRPr="00CB14D3" w:rsidRDefault="001F6E00" w:rsidP="000223F7">
                    <w:pPr>
                      <w:rPr>
                        <w:sz w:val="20"/>
                        <w:szCs w:val="20"/>
                      </w:rPr>
                    </w:pPr>
                    <w:r>
                      <w:rPr>
                        <w:sz w:val="20"/>
                        <w:szCs w:val="20"/>
                      </w:rPr>
                      <w:t xml:space="preserve">    </w:t>
                    </w:r>
                    <w:r w:rsidRPr="00CB14D3">
                      <w:rPr>
                        <w:sz w:val="20"/>
                        <w:szCs w:val="20"/>
                      </w:rPr>
                      <w:t>N</w:t>
                    </w:r>
                    <w:r w:rsidRPr="006A24AC">
                      <w:rPr>
                        <w:sz w:val="20"/>
                        <w:szCs w:val="20"/>
                        <w:vertAlign w:val="superscript"/>
                      </w:rPr>
                      <w:t>*</w:t>
                    </w:r>
                  </w:p>
                </w:txbxContent>
              </v:textbox>
            </v:shape>
            <v:shape id="_x0000_s1110" type="#_x0000_t202" style="position:absolute;left:4780;top:12827;width:600;height:463" stroked="f">
              <v:textbox style="mso-next-textbox:#_x0000_s1110">
                <w:txbxContent>
                  <w:p w:rsidR="001F6E00" w:rsidRDefault="001F6E00" w:rsidP="000223F7">
                    <w:r>
                      <w:rPr>
                        <w:sz w:val="20"/>
                        <w:szCs w:val="20"/>
                      </w:rPr>
                      <w:t xml:space="preserve">  </w:t>
                    </w:r>
                    <w:r w:rsidRPr="00CB14D3">
                      <w:rPr>
                        <w:sz w:val="20"/>
                        <w:szCs w:val="20"/>
                      </w:rPr>
                      <w:t>N</w:t>
                    </w:r>
                    <w:r>
                      <w:rPr>
                        <w:sz w:val="20"/>
                        <w:szCs w:val="20"/>
                        <w:vertAlign w:val="subscript"/>
                      </w:rPr>
                      <w:t>2</w:t>
                    </w:r>
                  </w:p>
                  <w:p w:rsidR="001F6E00" w:rsidRDefault="001F6E00" w:rsidP="000223F7"/>
                </w:txbxContent>
              </v:textbox>
            </v:shape>
            <v:shape id="_x0000_s1111" type="#_x0000_t202" style="position:absolute;left:5380;top:12827;width:600;height:463" stroked="f">
              <v:textbox style="mso-next-textbox:#_x0000_s1111">
                <w:txbxContent>
                  <w:p w:rsidR="001F6E00" w:rsidRPr="00CB14D3" w:rsidRDefault="001F6E00" w:rsidP="000223F7">
                    <w:pPr>
                      <w:rPr>
                        <w:sz w:val="20"/>
                        <w:szCs w:val="20"/>
                      </w:rPr>
                    </w:pPr>
                    <w:r w:rsidRPr="00CB14D3">
                      <w:rPr>
                        <w:sz w:val="20"/>
                        <w:szCs w:val="20"/>
                      </w:rPr>
                      <w:t>N</w:t>
                    </w:r>
                    <w:r>
                      <w:rPr>
                        <w:sz w:val="20"/>
                        <w:szCs w:val="20"/>
                        <w:vertAlign w:val="subscript"/>
                      </w:rPr>
                      <w:t>1</w:t>
                    </w:r>
                  </w:p>
                </w:txbxContent>
              </v:textbox>
            </v:shape>
            <v:shape id="_x0000_s1112" type="#_x0000_t202" style="position:absolute;left:7030;top:11901;width:1439;height:618" strokecolor="white">
              <v:textbox style="mso-next-textbox:#_x0000_s1112">
                <w:txbxContent>
                  <w:p w:rsidR="001F6E00" w:rsidRPr="006747C7" w:rsidRDefault="001F6E00" w:rsidP="000223F7">
                    <w:pPr>
                      <w:rPr>
                        <w:sz w:val="20"/>
                        <w:szCs w:val="20"/>
                      </w:rPr>
                    </w:pPr>
                    <w:r>
                      <w:rPr>
                        <w:sz w:val="20"/>
                        <w:szCs w:val="20"/>
                      </w:rPr>
                      <w:t xml:space="preserve">D </w:t>
                    </w:r>
                    <w:r w:rsidRPr="00CB14D3">
                      <w:rPr>
                        <w:sz w:val="20"/>
                        <w:szCs w:val="20"/>
                      </w:rPr>
                      <w:t>Jangka pendek</w:t>
                    </w:r>
                    <w:r>
                      <w:rPr>
                        <w:sz w:val="20"/>
                        <w:szCs w:val="20"/>
                      </w:rPr>
                      <w:t>=</w:t>
                    </w:r>
                    <w:r w:rsidRPr="009C1DA5">
                      <w:rPr>
                        <w:sz w:val="20"/>
                        <w:szCs w:val="20"/>
                      </w:rPr>
                      <w:t xml:space="preserve"> </w:t>
                    </w:r>
                    <w:r w:rsidRPr="006747C7">
                      <w:rPr>
                        <w:sz w:val="20"/>
                        <w:szCs w:val="20"/>
                      </w:rPr>
                      <w:t>VMPP</w:t>
                    </w:r>
                    <w:r w:rsidRPr="006747C7">
                      <w:rPr>
                        <w:sz w:val="20"/>
                        <w:szCs w:val="20"/>
                        <w:vertAlign w:val="subscript"/>
                      </w:rPr>
                      <w:t>1</w:t>
                    </w:r>
                  </w:p>
                  <w:p w:rsidR="001F6E00" w:rsidRPr="00CB14D3" w:rsidRDefault="001F6E00" w:rsidP="000223F7">
                    <w:pPr>
                      <w:rPr>
                        <w:sz w:val="20"/>
                        <w:szCs w:val="20"/>
                      </w:rPr>
                    </w:pPr>
                  </w:p>
                </w:txbxContent>
              </v:textbox>
            </v:shape>
            <v:shape id="_x0000_s1113" type="#_x0000_t202" style="position:absolute;left:7180;top:10822;width:2100;height:463" strokecolor="white">
              <v:textbox style="mso-next-textbox:#_x0000_s1113">
                <w:txbxContent>
                  <w:p w:rsidR="001F6E00" w:rsidRPr="006747C7" w:rsidRDefault="001F6E00" w:rsidP="000223F7">
                    <w:pPr>
                      <w:rPr>
                        <w:sz w:val="20"/>
                        <w:szCs w:val="20"/>
                      </w:rPr>
                    </w:pPr>
                    <w:r>
                      <w:rPr>
                        <w:sz w:val="20"/>
                        <w:szCs w:val="20"/>
                      </w:rPr>
                      <w:t xml:space="preserve">D </w:t>
                    </w:r>
                    <w:r w:rsidRPr="00CB14D3">
                      <w:rPr>
                        <w:sz w:val="20"/>
                        <w:szCs w:val="20"/>
                      </w:rPr>
                      <w:t>Jangka panjang</w:t>
                    </w:r>
                    <w:r w:rsidRPr="009C1DA5">
                      <w:rPr>
                        <w:sz w:val="20"/>
                        <w:szCs w:val="20"/>
                      </w:rPr>
                      <w:t xml:space="preserve"> </w:t>
                    </w:r>
                    <w:r>
                      <w:rPr>
                        <w:sz w:val="20"/>
                        <w:szCs w:val="20"/>
                      </w:rPr>
                      <w:t>=</w:t>
                    </w:r>
                    <w:r w:rsidRPr="006747C7">
                      <w:rPr>
                        <w:sz w:val="20"/>
                        <w:szCs w:val="20"/>
                      </w:rPr>
                      <w:t>VMPP</w:t>
                    </w:r>
                    <w:r>
                      <w:rPr>
                        <w:sz w:val="20"/>
                        <w:szCs w:val="20"/>
                        <w:vertAlign w:val="subscript"/>
                      </w:rPr>
                      <w:t>2</w:t>
                    </w:r>
                  </w:p>
                  <w:p w:rsidR="001F6E00" w:rsidRPr="00CB14D3" w:rsidRDefault="001F6E00" w:rsidP="000223F7">
                    <w:pPr>
                      <w:rPr>
                        <w:sz w:val="20"/>
                        <w:szCs w:val="20"/>
                      </w:rPr>
                    </w:pPr>
                  </w:p>
                </w:txbxContent>
              </v:textbox>
            </v:shape>
            <w10:wrap type="none"/>
            <w10:anchorlock/>
          </v:group>
        </w:pict>
      </w:r>
    </w:p>
    <w:p w:rsidR="00A027FA" w:rsidRPr="005D092D" w:rsidRDefault="000223F7" w:rsidP="00A027FA">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Ada dua hal yang perlu diperhatikan dari  gambar di atas. </w:t>
      </w:r>
      <w:r w:rsidRPr="005D092D">
        <w:rPr>
          <w:rFonts w:ascii="Times New Roman" w:hAnsi="Times New Roman" w:cs="Times New Roman"/>
          <w:b/>
          <w:sz w:val="24"/>
          <w:szCs w:val="24"/>
          <w:lang w:val="sv-SE"/>
        </w:rPr>
        <w:t>Pertama,</w:t>
      </w:r>
      <w:r w:rsidRPr="005D092D">
        <w:rPr>
          <w:rFonts w:ascii="Times New Roman" w:hAnsi="Times New Roman" w:cs="Times New Roman"/>
          <w:sz w:val="24"/>
          <w:szCs w:val="24"/>
          <w:lang w:val="sv-SE"/>
        </w:rPr>
        <w:t xml:space="preserve"> dalam jangka panjang perusahaan lebih fleksibel sehingga permintaan tenaga kerja yang dilakukan perusahaan  dalam jangka panjang lebih responsive terhadap perubahan tingkat upah  (perubahan  permintaan tenaga kerjanya lebih besar dibanding dengan jangka pendek ) hal itu ditunjukkan oleh  kurva permintaan jangka panjang yang lebih datar dibanding dengan jangka pendek.</w:t>
      </w:r>
      <w:r w:rsidR="001D2A86" w:rsidRPr="005D092D">
        <w:rPr>
          <w:rFonts w:ascii="Times New Roman" w:hAnsi="Times New Roman" w:cs="Times New Roman"/>
          <w:sz w:val="24"/>
          <w:szCs w:val="24"/>
          <w:lang w:val="sv-SE"/>
        </w:rPr>
        <w:t xml:space="preserve"> </w:t>
      </w:r>
      <w:r w:rsidRPr="005D092D">
        <w:rPr>
          <w:rFonts w:ascii="Times New Roman" w:hAnsi="Times New Roman" w:cs="Times New Roman"/>
          <w:b/>
          <w:sz w:val="24"/>
          <w:szCs w:val="24"/>
          <w:lang w:val="sv-SE"/>
        </w:rPr>
        <w:t>Kedua</w:t>
      </w:r>
      <w:r w:rsidRPr="005D092D">
        <w:rPr>
          <w:rFonts w:ascii="Times New Roman" w:hAnsi="Times New Roman" w:cs="Times New Roman"/>
          <w:sz w:val="24"/>
          <w:szCs w:val="24"/>
          <w:lang w:val="sv-SE"/>
        </w:rPr>
        <w:t>, suatu perusahaan yang berada pada keseimbangan jangka panjang harus juga berada pada keseimbangan jangka pendek.</w:t>
      </w:r>
    </w:p>
    <w:p w:rsidR="000223F7" w:rsidRPr="005D092D" w:rsidRDefault="000223F7" w:rsidP="00A027FA">
      <w:pPr>
        <w:spacing w:after="0" w:line="24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 </w:t>
      </w:r>
    </w:p>
    <w:p w:rsidR="000223F7" w:rsidRPr="005D092D" w:rsidRDefault="00A027FA" w:rsidP="00326F65">
      <w:pPr>
        <w:spacing w:line="360" w:lineRule="auto"/>
        <w:jc w:val="both"/>
        <w:outlineLvl w:val="0"/>
        <w:rPr>
          <w:rFonts w:ascii="Times New Roman" w:hAnsi="Times New Roman" w:cs="Times New Roman"/>
          <w:b/>
          <w:sz w:val="24"/>
          <w:szCs w:val="24"/>
          <w:lang w:val="sv-SE"/>
        </w:rPr>
      </w:pPr>
      <w:r w:rsidRPr="005D092D">
        <w:rPr>
          <w:rFonts w:ascii="Times New Roman" w:hAnsi="Times New Roman" w:cs="Times New Roman"/>
          <w:b/>
          <w:sz w:val="24"/>
          <w:szCs w:val="24"/>
          <w:lang w:val="sv-SE"/>
        </w:rPr>
        <w:t>4.4.</w:t>
      </w:r>
      <w:r w:rsidR="000223F7" w:rsidRPr="005D092D">
        <w:rPr>
          <w:rFonts w:ascii="Times New Roman" w:hAnsi="Times New Roman" w:cs="Times New Roman"/>
          <w:b/>
          <w:sz w:val="24"/>
          <w:szCs w:val="24"/>
          <w:lang w:val="sv-SE"/>
        </w:rPr>
        <w:t xml:space="preserve"> Pergeseran Permintaan Tenaga Kerja</w:t>
      </w:r>
    </w:p>
    <w:p w:rsidR="000223F7" w:rsidRPr="005D092D" w:rsidRDefault="000223F7" w:rsidP="00A027FA">
      <w:pPr>
        <w:spacing w:after="0" w:line="360" w:lineRule="auto"/>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Setelah memahami bagaimana kurva permintaan tenaga kerja  jangka pendek dan jangka panjang, pada bagian ini akan dipelajari kemungkinan terjadinya perubahan terhadap permintaan tenaga kerja. Perubahan permintaan tenaga kerja dapat digambarkan oleh pergeseran kurva tenaga kerja. Pertambahan permintaan tenaga kerja akan menggeser kurva permintaan tenaga kerja ke kanan sedang pengurangan permintaan tenaga kerja akan menggeser kurva permintaan tenaga kerja ke kiri. </w:t>
      </w:r>
      <w:r w:rsidRPr="005D092D">
        <w:rPr>
          <w:rFonts w:ascii="Times New Roman" w:hAnsi="Times New Roman" w:cs="Times New Roman"/>
          <w:sz w:val="24"/>
          <w:szCs w:val="24"/>
          <w:lang w:val="sv-SE"/>
        </w:rPr>
        <w:lastRenderedPageBreak/>
        <w:t>Perrtambahan permintaan tenaga kerja yang berakibat pada pergeseran kurva permintaan tenaga kerja dapat disebabkan oleh berbagai hal yaitu :</w:t>
      </w:r>
    </w:p>
    <w:p w:rsidR="000223F7" w:rsidRPr="005D092D" w:rsidRDefault="000223F7" w:rsidP="00291162">
      <w:pPr>
        <w:pStyle w:val="ListParagraph"/>
        <w:numPr>
          <w:ilvl w:val="0"/>
          <w:numId w:val="4"/>
        </w:numPr>
        <w:spacing w:after="0" w:line="360" w:lineRule="auto"/>
        <w:ind w:left="426" w:hanging="426"/>
        <w:jc w:val="both"/>
        <w:rPr>
          <w:rFonts w:ascii="Times New Roman" w:hAnsi="Times New Roman" w:cs="Times New Roman"/>
          <w:sz w:val="24"/>
          <w:szCs w:val="24"/>
          <w:lang w:val="sv-SE"/>
        </w:rPr>
      </w:pPr>
      <w:r w:rsidRPr="005D092D">
        <w:rPr>
          <w:rFonts w:ascii="Times New Roman" w:hAnsi="Times New Roman" w:cs="Times New Roman"/>
          <w:b/>
          <w:sz w:val="24"/>
          <w:szCs w:val="24"/>
          <w:lang w:val="sv-SE"/>
        </w:rPr>
        <w:t>Pertumbuhan ekonomi</w:t>
      </w:r>
      <w:r w:rsidRPr="005D092D">
        <w:rPr>
          <w:rFonts w:ascii="Times New Roman" w:hAnsi="Times New Roman" w:cs="Times New Roman"/>
          <w:sz w:val="24"/>
          <w:szCs w:val="24"/>
          <w:lang w:val="sv-SE"/>
        </w:rPr>
        <w:t xml:space="preserve">  yang berarti peningkatan terhadap pendapatan nasional akan berdampak pada peningkatan permintaan agregat. Peningkatan permintaan tersebut akan menyebabkan peningkatan permintaan perusahaan terhadap tenaga kerja yang digambarkan oleh pergeseran kurva permintaan tenaga kerja ke kanan.</w:t>
      </w:r>
    </w:p>
    <w:p w:rsidR="000223F7" w:rsidRPr="005D092D" w:rsidRDefault="000223F7" w:rsidP="00291162">
      <w:pPr>
        <w:pStyle w:val="ListParagraph"/>
        <w:numPr>
          <w:ilvl w:val="0"/>
          <w:numId w:val="4"/>
        </w:numPr>
        <w:spacing w:line="360" w:lineRule="auto"/>
        <w:ind w:left="426" w:hanging="426"/>
        <w:jc w:val="both"/>
        <w:rPr>
          <w:rFonts w:ascii="Times New Roman" w:hAnsi="Times New Roman" w:cs="Times New Roman"/>
          <w:sz w:val="24"/>
          <w:szCs w:val="24"/>
          <w:lang w:val="sv-SE"/>
        </w:rPr>
      </w:pPr>
      <w:r w:rsidRPr="005D092D">
        <w:rPr>
          <w:rFonts w:ascii="Times New Roman" w:hAnsi="Times New Roman" w:cs="Times New Roman"/>
          <w:b/>
          <w:sz w:val="24"/>
          <w:szCs w:val="24"/>
          <w:lang w:val="sv-SE"/>
        </w:rPr>
        <w:t xml:space="preserve">Peningkatan produktifitas, </w:t>
      </w:r>
      <w:r w:rsidRPr="005D092D">
        <w:rPr>
          <w:rFonts w:ascii="Times New Roman" w:hAnsi="Times New Roman" w:cs="Times New Roman"/>
          <w:sz w:val="24"/>
          <w:szCs w:val="24"/>
          <w:lang w:val="sv-SE"/>
        </w:rPr>
        <w:t>peningkatan produktifitas dapat mempengaruhi kesempatan kerja yaitu dengan adanya peningkatan produktifitas maka untuk menghasilkan jumlah output yang sama ,jumlah tenaga kerja yang diperlukan lebih sedikit, hal itu menyebabkan berkurangnya permintaan terhadap tenaga kerja. Peningkatan produktifitas juga berarti penurunan biaya produksi  per unit barang. Penurunan biaya produksi  per unit barang akan menurunkan harga per unit barang. Jika harga barang turun maka permintaan terhadap barang naik yang akan mendorong pengusaha untuk menambah permintaan tenaga kerja.</w:t>
      </w:r>
      <w:r w:rsidR="00C51ACF" w:rsidRPr="005D092D">
        <w:rPr>
          <w:rFonts w:ascii="Times New Roman" w:hAnsi="Times New Roman" w:cs="Times New Roman"/>
          <w:sz w:val="24"/>
          <w:szCs w:val="24"/>
          <w:lang w:val="sv-SE"/>
        </w:rPr>
        <w:t xml:space="preserve"> </w:t>
      </w:r>
      <w:r w:rsidRPr="005D092D">
        <w:rPr>
          <w:rFonts w:ascii="Times New Roman" w:hAnsi="Times New Roman" w:cs="Times New Roman"/>
          <w:sz w:val="24"/>
          <w:szCs w:val="24"/>
          <w:lang w:val="sv-SE"/>
        </w:rPr>
        <w:t>Peningkatan produktifitas pekerja</w:t>
      </w:r>
      <w:r w:rsidR="00C51ACF" w:rsidRPr="005D092D">
        <w:rPr>
          <w:rFonts w:ascii="Times New Roman" w:hAnsi="Times New Roman" w:cs="Times New Roman"/>
          <w:sz w:val="24"/>
          <w:szCs w:val="24"/>
          <w:lang w:val="sv-SE"/>
        </w:rPr>
        <w:t xml:space="preserve"> </w:t>
      </w:r>
      <w:r w:rsidRPr="005D092D">
        <w:rPr>
          <w:rFonts w:ascii="Times New Roman" w:hAnsi="Times New Roman" w:cs="Times New Roman"/>
          <w:sz w:val="24"/>
          <w:szCs w:val="24"/>
          <w:lang w:val="sv-SE"/>
        </w:rPr>
        <w:t>dapat pula meningkatkan upah pekerja. Peningkatan upah tersebut  berarti peningkatan daya beli yang akan mendorong peningkatan pengeluaran konsumsi mereka. Selanjutnya peningkatan konsumsi tersebut akan mendorong perusahaan untuk berproduksi lebih banyak dengan mempekerjakan tenaga kerja lebih banyak pula.</w:t>
      </w:r>
    </w:p>
    <w:p w:rsidR="000223F7" w:rsidRPr="005D092D" w:rsidRDefault="000223F7" w:rsidP="00291162">
      <w:pPr>
        <w:pStyle w:val="ListParagraph"/>
        <w:numPr>
          <w:ilvl w:val="0"/>
          <w:numId w:val="4"/>
        </w:numPr>
        <w:spacing w:line="360" w:lineRule="auto"/>
        <w:ind w:left="426" w:hanging="426"/>
        <w:jc w:val="both"/>
        <w:rPr>
          <w:rFonts w:ascii="Times New Roman" w:hAnsi="Times New Roman" w:cs="Times New Roman"/>
          <w:sz w:val="24"/>
          <w:szCs w:val="24"/>
          <w:lang w:val="sv-SE"/>
        </w:rPr>
      </w:pPr>
      <w:r w:rsidRPr="005D092D">
        <w:rPr>
          <w:rFonts w:ascii="Times New Roman" w:hAnsi="Times New Roman" w:cs="Times New Roman"/>
          <w:b/>
          <w:sz w:val="24"/>
          <w:szCs w:val="24"/>
          <w:lang w:val="sv-SE"/>
        </w:rPr>
        <w:t xml:space="preserve">Perubahan cara berproduksi </w:t>
      </w:r>
      <w:r w:rsidRPr="005D092D">
        <w:rPr>
          <w:rFonts w:ascii="Times New Roman" w:hAnsi="Times New Roman" w:cs="Times New Roman"/>
          <w:sz w:val="24"/>
          <w:szCs w:val="24"/>
          <w:lang w:val="sv-SE"/>
        </w:rPr>
        <w:t>, adanya metode produksi yang lebih modern yang lebih banyak menggunakan mesin akan berdampak pada peningkatan permintaan tenaga kerja yang menguasai teknologi dan menurunkan permintaan tenaga kerja yang berketrampilan rendah.</w:t>
      </w:r>
    </w:p>
    <w:p w:rsidR="000223F7" w:rsidRPr="005D092D" w:rsidRDefault="000223F7" w:rsidP="00326F65">
      <w:pPr>
        <w:spacing w:line="360" w:lineRule="auto"/>
        <w:jc w:val="both"/>
        <w:rPr>
          <w:rFonts w:ascii="Times New Roman" w:hAnsi="Times New Roman" w:cs="Times New Roman"/>
          <w:sz w:val="24"/>
          <w:szCs w:val="24"/>
          <w:lang w:val="sv-SE"/>
        </w:rPr>
      </w:pPr>
    </w:p>
    <w:p w:rsidR="000223F7" w:rsidRPr="005D092D" w:rsidRDefault="000223F7" w:rsidP="00326F65">
      <w:pPr>
        <w:spacing w:line="360" w:lineRule="auto"/>
        <w:ind w:left="360"/>
        <w:jc w:val="both"/>
        <w:rPr>
          <w:lang w:val="sv-SE"/>
        </w:rPr>
      </w:pPr>
    </w:p>
    <w:p w:rsidR="000223F7" w:rsidRPr="005D092D" w:rsidRDefault="000223F7" w:rsidP="00326F65">
      <w:pPr>
        <w:spacing w:line="360" w:lineRule="auto"/>
        <w:ind w:left="360"/>
        <w:jc w:val="both"/>
        <w:rPr>
          <w:lang w:val="sv-SE"/>
        </w:rPr>
      </w:pPr>
    </w:p>
    <w:p w:rsidR="000223F7" w:rsidRPr="005D092D" w:rsidRDefault="000223F7" w:rsidP="00326F65">
      <w:pPr>
        <w:spacing w:line="360" w:lineRule="auto"/>
        <w:ind w:left="360"/>
        <w:jc w:val="both"/>
        <w:rPr>
          <w:lang w:val="sv-SE"/>
        </w:rPr>
      </w:pPr>
    </w:p>
    <w:p w:rsidR="000223F7" w:rsidRPr="005D092D" w:rsidRDefault="000223F7" w:rsidP="00326F65">
      <w:pPr>
        <w:spacing w:line="360" w:lineRule="auto"/>
        <w:ind w:left="360"/>
        <w:jc w:val="both"/>
        <w:rPr>
          <w:lang w:val="sv-SE"/>
        </w:rPr>
      </w:pPr>
    </w:p>
    <w:p w:rsidR="00A027FA" w:rsidRPr="005D092D" w:rsidRDefault="00596D68"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lastRenderedPageBreak/>
        <w:t>PE</w:t>
      </w:r>
      <w:r w:rsidR="00A027FA" w:rsidRPr="005D092D">
        <w:rPr>
          <w:rFonts w:ascii="Times New Roman" w:hAnsi="Times New Roman" w:cs="Times New Roman"/>
          <w:b/>
          <w:bCs/>
          <w:color w:val="000000"/>
          <w:sz w:val="24"/>
          <w:szCs w:val="24"/>
          <w:lang w:val="en-US"/>
        </w:rPr>
        <w:t>RTEMUAN 5</w:t>
      </w:r>
    </w:p>
    <w:p w:rsidR="000D3624" w:rsidRPr="005D092D" w:rsidRDefault="000D3624"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PENAWARAN TENAGA KERJA</w:t>
      </w:r>
    </w:p>
    <w:p w:rsidR="000D3624" w:rsidRPr="005D092D" w:rsidRDefault="000D3624"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41402B" w:rsidRPr="005D092D" w:rsidRDefault="001A075D" w:rsidP="001A075D">
      <w:pPr>
        <w:autoSpaceDE w:val="0"/>
        <w:autoSpaceDN w:val="0"/>
        <w:adjustRightInd w:val="0"/>
        <w:spacing w:after="0" w:line="360" w:lineRule="auto"/>
        <w:jc w:val="both"/>
        <w:rPr>
          <w:rFonts w:ascii="Times New Roman" w:hAnsi="Times New Roman" w:cs="Times New Roman"/>
          <w:b/>
          <w:bCs/>
          <w:color w:val="333333"/>
          <w:sz w:val="24"/>
          <w:szCs w:val="24"/>
          <w:lang w:val="en-US"/>
        </w:rPr>
      </w:pPr>
      <w:r w:rsidRPr="005D092D">
        <w:rPr>
          <w:rFonts w:ascii="Times New Roman" w:hAnsi="Times New Roman" w:cs="Times New Roman"/>
          <w:b/>
          <w:bCs/>
          <w:color w:val="333333"/>
          <w:sz w:val="24"/>
          <w:szCs w:val="24"/>
          <w:lang w:val="en-US"/>
        </w:rPr>
        <w:t xml:space="preserve">5.1. </w:t>
      </w:r>
      <w:r w:rsidR="00BF5224" w:rsidRPr="005D092D">
        <w:rPr>
          <w:rFonts w:ascii="Times New Roman" w:hAnsi="Times New Roman" w:cs="Times New Roman"/>
          <w:b/>
          <w:bCs/>
          <w:color w:val="333333"/>
          <w:sz w:val="24"/>
          <w:szCs w:val="24"/>
          <w:lang w:val="en-US"/>
        </w:rPr>
        <w:t>Pengertian</w:t>
      </w:r>
      <w:r w:rsidR="0041402B" w:rsidRPr="005D092D">
        <w:rPr>
          <w:rFonts w:ascii="Times New Roman" w:hAnsi="Times New Roman" w:cs="Times New Roman"/>
          <w:b/>
          <w:bCs/>
          <w:color w:val="333333"/>
          <w:sz w:val="24"/>
          <w:szCs w:val="24"/>
          <w:lang w:val="en-US"/>
        </w:rPr>
        <w:t xml:space="preserve"> penawaran tenaga kerja</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Menurut Ananta (1990) penawaran terhadap pekerja adalah hubungan antara tingkat upah dengan</w:t>
      </w:r>
      <w:r w:rsidR="001A075D"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jumlah</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satuan pekerja yang disetujui oleh pensuplai untuk ditawarkan. Jumlah satuan pekerja yang</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ditawarkan tergantung pada beberapa faktor yang antara lain :banyaknya jumlah penduduk,</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presentase penduduk yang berada dalam angkatan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dan jam kerja yang ditawarkan oleh angkatan kerja.</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Simanjuntak (1985) mendefinisikan penawaran tenaga kerja merupakan jumlah usaha atau jasa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kerja yang tersedia dalam masyarakat untuk menghasilkan barang dan jasa.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Arfida (2003) menambahkan mengenai apa yang dimaksud dengan penawaran tenaga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Menurut Arfida (2003) penawaran tenaga kerja adalah fungsi yang menggambarkan hubungan</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antara tingkat upah dengan jumlah tenaga kerja yang ditawarkan. Penawaran tenaga kerja dalam</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jangka pendek merupakan suatu penawaran tenaga kerja bagi pasar dimana jumlah tenaga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keseluruhan yang ditawarkan bagi suatu perekonomian dapat dilihat sebagai hasil pilihan jam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dan pilihan partisipasi oleh individu. Sedangkan penawaran tenaga kerja dalam jangka panjang</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merupakan konsep penyesuaian yang lebih lengkap terhadap perubahan-perubahan kendala.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Penyesuaian-penyesuaian tersebut dapat berupa perubahan-perubahan partisipasi tenaga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maupun jumlah penduduk.</w:t>
      </w:r>
    </w:p>
    <w:p w:rsidR="002B2761" w:rsidRPr="005D092D" w:rsidRDefault="002B2761" w:rsidP="002B276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color w:val="333333"/>
          <w:sz w:val="24"/>
          <w:szCs w:val="24"/>
          <w:lang w:val="en-US"/>
        </w:rPr>
        <w:t>Berdasarkan pandangan para ahli diatas maka dapat disimpulkan Penawaran tenaga kerja adalah jumlah tenaga kerja yang dapat disediakan oleh pemilik tenaga kerja pada setiap kemungkinan upah dalam jangka waktu tertentu. Penawaran tenaga kerja juga merupakan suatu hubungan antara tingkat upah dengan jumlah tenaga kerja.</w:t>
      </w:r>
      <w:r w:rsidRPr="005D092D">
        <w:rPr>
          <w:rFonts w:ascii="Times New Roman" w:hAnsi="Times New Roman" w:cs="Times New Roman"/>
          <w:sz w:val="24"/>
          <w:szCs w:val="24"/>
          <w:lang w:val="en-US"/>
        </w:rPr>
        <w:t xml:space="preserve"> </w:t>
      </w:r>
    </w:p>
    <w:p w:rsidR="002B2761" w:rsidRPr="005D092D" w:rsidRDefault="002B2761" w:rsidP="002B2761">
      <w:pPr>
        <w:autoSpaceDE w:val="0"/>
        <w:autoSpaceDN w:val="0"/>
        <w:adjustRightInd w:val="0"/>
        <w:spacing w:after="0" w:line="240" w:lineRule="auto"/>
        <w:ind w:firstLine="720"/>
        <w:jc w:val="both"/>
        <w:rPr>
          <w:rFonts w:ascii="Times New Roman" w:hAnsi="Times New Roman" w:cs="Times New Roman"/>
          <w:sz w:val="24"/>
          <w:szCs w:val="24"/>
          <w:lang w:val="en-US"/>
        </w:rPr>
      </w:pPr>
    </w:p>
    <w:p w:rsidR="0041402B" w:rsidRPr="005D092D" w:rsidRDefault="002B2761" w:rsidP="001A075D">
      <w:pPr>
        <w:autoSpaceDE w:val="0"/>
        <w:autoSpaceDN w:val="0"/>
        <w:adjustRightInd w:val="0"/>
        <w:spacing w:after="0" w:line="360" w:lineRule="auto"/>
        <w:jc w:val="both"/>
        <w:rPr>
          <w:rFonts w:ascii="Times New Roman" w:hAnsi="Times New Roman" w:cs="Times New Roman"/>
          <w:b/>
          <w:bCs/>
          <w:color w:val="333333"/>
          <w:sz w:val="24"/>
          <w:szCs w:val="24"/>
          <w:lang w:val="en-US"/>
        </w:rPr>
      </w:pPr>
      <w:r w:rsidRPr="005D092D">
        <w:rPr>
          <w:rFonts w:ascii="Times New Roman" w:hAnsi="Times New Roman" w:cs="Times New Roman"/>
          <w:b/>
          <w:bCs/>
          <w:color w:val="333333"/>
          <w:sz w:val="24"/>
          <w:szCs w:val="24"/>
          <w:lang w:val="en-US"/>
        </w:rPr>
        <w:t xml:space="preserve">5.2. </w:t>
      </w:r>
      <w:r w:rsidR="0041402B" w:rsidRPr="005D092D">
        <w:rPr>
          <w:rFonts w:ascii="Times New Roman" w:hAnsi="Times New Roman" w:cs="Times New Roman"/>
          <w:b/>
          <w:bCs/>
          <w:color w:val="333333"/>
          <w:sz w:val="24"/>
          <w:szCs w:val="24"/>
          <w:lang w:val="en-US"/>
        </w:rPr>
        <w:t>Keputusan untuk bekerja</w:t>
      </w:r>
    </w:p>
    <w:p w:rsidR="002B2761" w:rsidRPr="005D092D" w:rsidRDefault="002B2761" w:rsidP="002B276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Dalam teori klasik sumberdaya manusia (pekerja) merupakan individu yang bebas mengarnbil keputusan untuk bekerja atau tidak. Bahkan pekerja juga bebas untuk menetapkan jumlah jam kerja yang diinginkannya. Teori ini didasarkan pada </w:t>
      </w:r>
      <w:r w:rsidRPr="005D092D">
        <w:rPr>
          <w:rFonts w:ascii="Times New Roman" w:hAnsi="Times New Roman" w:cs="Times New Roman"/>
          <w:sz w:val="24"/>
          <w:szCs w:val="24"/>
          <w:lang w:val="en-US"/>
        </w:rPr>
        <w:lastRenderedPageBreak/>
        <w:t>teori tentang konsumen, dimana setiap individu bertujuan untuk memaksimumkan kepuasan dengan kendala yang dihadapinya.</w:t>
      </w:r>
    </w:p>
    <w:p w:rsidR="002B2761" w:rsidRPr="005D092D" w:rsidRDefault="002B2761" w:rsidP="002B2761">
      <w:pPr>
        <w:autoSpaceDE w:val="0"/>
        <w:autoSpaceDN w:val="0"/>
        <w:adjustRightInd w:val="0"/>
        <w:spacing w:after="0" w:line="360" w:lineRule="auto"/>
        <w:ind w:firstLine="720"/>
        <w:jc w:val="both"/>
        <w:rPr>
          <w:rFonts w:ascii="Times New Roman" w:hAnsi="Times New Roman" w:cs="Times New Roman"/>
          <w:b/>
          <w:bCs/>
          <w:color w:val="333333"/>
          <w:sz w:val="24"/>
          <w:szCs w:val="24"/>
          <w:lang w:val="en-US"/>
        </w:rPr>
      </w:pPr>
      <w:r w:rsidRPr="005D092D">
        <w:rPr>
          <w:rFonts w:ascii="Times New Roman" w:hAnsi="Times New Roman" w:cs="Times New Roman"/>
          <w:sz w:val="24"/>
          <w:szCs w:val="24"/>
          <w:lang w:val="en-US"/>
        </w:rPr>
        <w:t xml:space="preserve">Menurut G.S Becker (1976), Kepuasan individu bisa diperoleh melalui konsumsi atau menikmati waktu luang </w:t>
      </w:r>
      <w:r w:rsidRPr="005D092D">
        <w:rPr>
          <w:rFonts w:ascii="Times New Roman" w:hAnsi="Times New Roman" w:cs="Times New Roman"/>
          <w:i/>
          <w:iCs/>
          <w:sz w:val="24"/>
          <w:szCs w:val="24"/>
          <w:lang w:val="en-US"/>
        </w:rPr>
        <w:t xml:space="preserve">(leisure). </w:t>
      </w:r>
      <w:r w:rsidRPr="005D092D">
        <w:rPr>
          <w:rFonts w:ascii="Times New Roman" w:hAnsi="Times New Roman" w:cs="Times New Roman"/>
          <w:sz w:val="24"/>
          <w:szCs w:val="24"/>
          <w:lang w:val="en-US"/>
        </w:rPr>
        <w:t>Sedang kendala yang dihadapi individu adalah tingkat pendapatan dan waktu. Bekerja sebagai kontrofersi dari leisure menimbulkan penderitaan, sehingga orang hanya mau melakukan kalau memperoleh kompensasi dalam bentuk pendapatan, sehingga solusi dari permasalahan individu ini adalah jumlah jam kerja yang ingin ditawarkan pada tingkat upah dan harga yang diinginkan.</w:t>
      </w:r>
    </w:p>
    <w:p w:rsidR="002B2761" w:rsidRPr="005D092D" w:rsidRDefault="002B2761" w:rsidP="002B2761">
      <w:pPr>
        <w:autoSpaceDE w:val="0"/>
        <w:autoSpaceDN w:val="0"/>
        <w:adjustRightInd w:val="0"/>
        <w:spacing w:after="0" w:line="240" w:lineRule="auto"/>
        <w:jc w:val="both"/>
        <w:rPr>
          <w:rFonts w:ascii="Times New Roman" w:hAnsi="Times New Roman" w:cs="Times New Roman"/>
          <w:b/>
          <w:bCs/>
          <w:color w:val="333333"/>
          <w:sz w:val="24"/>
          <w:szCs w:val="24"/>
          <w:lang w:val="en-US"/>
        </w:rPr>
      </w:pPr>
    </w:p>
    <w:p w:rsidR="0041402B" w:rsidRPr="005D092D" w:rsidRDefault="002B2761" w:rsidP="001A075D">
      <w:pPr>
        <w:autoSpaceDE w:val="0"/>
        <w:autoSpaceDN w:val="0"/>
        <w:adjustRightInd w:val="0"/>
        <w:spacing w:after="0" w:line="360" w:lineRule="auto"/>
        <w:jc w:val="both"/>
        <w:rPr>
          <w:rFonts w:ascii="Times New Roman" w:hAnsi="Times New Roman" w:cs="Times New Roman"/>
          <w:b/>
          <w:bCs/>
          <w:color w:val="333333"/>
          <w:sz w:val="24"/>
          <w:szCs w:val="24"/>
          <w:lang w:val="en-US"/>
        </w:rPr>
      </w:pPr>
      <w:r w:rsidRPr="005D092D">
        <w:rPr>
          <w:rFonts w:ascii="Times New Roman" w:hAnsi="Times New Roman" w:cs="Times New Roman"/>
          <w:b/>
          <w:bCs/>
          <w:color w:val="333333"/>
          <w:sz w:val="24"/>
          <w:szCs w:val="24"/>
          <w:lang w:val="en-US"/>
        </w:rPr>
        <w:t xml:space="preserve">5.3. </w:t>
      </w:r>
      <w:r w:rsidR="0041402B" w:rsidRPr="005D092D">
        <w:rPr>
          <w:rFonts w:ascii="Times New Roman" w:hAnsi="Times New Roman" w:cs="Times New Roman"/>
          <w:b/>
          <w:bCs/>
          <w:color w:val="333333"/>
          <w:sz w:val="24"/>
          <w:szCs w:val="24"/>
          <w:lang w:val="en-US"/>
        </w:rPr>
        <w:t>Tradeoff</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Keputusan untuk bekerja yang diambil seorang tenaga kerja berhubungan juga dengan tradeoff yang</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harus diambil seseorang. Tradeoff adalah situasi dimana seseorang harus membuat keputusan</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terhadap dua hal atau mungkin lebih, mengorbankan salah satu aspek dengan alasan tertentu untuk</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memperoleh aspek lain dengan kualitas yang berbeda.</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Penawaran tenaga kerja muncul dari tradeoff antara waktu kerja dan waktu luang yang dimiliki</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seseorang. Dalam kurva penawaran tenaga kerja mencerminkan bagaimana keputusan para pekerja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mengenai tradeoff antara tenaga kerja dan waktu luang merespons perubahan biaya kesempatannya.</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Kurva penawaran tenaga kerja yang kemiringannya positif menandakan bahwa masyarakat</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merespons peningkatan upah dengan cara menikmati waktu luang yang lebih sedikit dan jam kerja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yang lebih banyak.Dalam hal ini seseorang mengambil keputusan untuk bekerja dilihat dari</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bagaimana seorang pekerja tetap meluangkan waktunya diantara jam kerja yang diambilnya.</w:t>
      </w:r>
    </w:p>
    <w:p w:rsidR="002B2761" w:rsidRPr="005D092D" w:rsidRDefault="002B2761" w:rsidP="002B2761">
      <w:pPr>
        <w:autoSpaceDE w:val="0"/>
        <w:autoSpaceDN w:val="0"/>
        <w:adjustRightInd w:val="0"/>
        <w:spacing w:after="0" w:line="240" w:lineRule="auto"/>
        <w:ind w:firstLine="720"/>
        <w:jc w:val="both"/>
        <w:rPr>
          <w:rFonts w:ascii="Times New Roman" w:hAnsi="Times New Roman" w:cs="Times New Roman"/>
          <w:color w:val="333333"/>
          <w:sz w:val="24"/>
          <w:szCs w:val="24"/>
          <w:lang w:val="en-US"/>
        </w:rPr>
      </w:pPr>
    </w:p>
    <w:p w:rsidR="0041402B" w:rsidRPr="005D092D" w:rsidRDefault="002B2761" w:rsidP="001A075D">
      <w:pPr>
        <w:autoSpaceDE w:val="0"/>
        <w:autoSpaceDN w:val="0"/>
        <w:adjustRightInd w:val="0"/>
        <w:spacing w:after="0" w:line="360" w:lineRule="auto"/>
        <w:jc w:val="both"/>
        <w:rPr>
          <w:rFonts w:ascii="Times New Roman" w:hAnsi="Times New Roman" w:cs="Times New Roman"/>
          <w:b/>
          <w:bCs/>
          <w:color w:val="333333"/>
          <w:sz w:val="24"/>
          <w:szCs w:val="24"/>
          <w:lang w:val="en-US"/>
        </w:rPr>
      </w:pPr>
      <w:r w:rsidRPr="005D092D">
        <w:rPr>
          <w:rFonts w:ascii="Times New Roman" w:hAnsi="Times New Roman" w:cs="Times New Roman"/>
          <w:b/>
          <w:bCs/>
          <w:color w:val="333333"/>
          <w:sz w:val="24"/>
          <w:szCs w:val="24"/>
          <w:lang w:val="en-US"/>
        </w:rPr>
        <w:t xml:space="preserve">5.4. </w:t>
      </w:r>
      <w:r w:rsidR="0041402B" w:rsidRPr="005D092D">
        <w:rPr>
          <w:rFonts w:ascii="Times New Roman" w:hAnsi="Times New Roman" w:cs="Times New Roman"/>
          <w:b/>
          <w:bCs/>
          <w:color w:val="333333"/>
          <w:sz w:val="24"/>
          <w:szCs w:val="24"/>
          <w:lang w:val="en-US"/>
        </w:rPr>
        <w:t>Tingkat upah dan jam kerja</w:t>
      </w:r>
    </w:p>
    <w:p w:rsidR="002B2761"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Salah satu faktor yang berpengaruh terhadap penawaran tenaga kerja adalah tingkat upah,</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pertambahan tingkat upah akan mengakibatkan pertambahan jam kerja bila substitution effect</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lebih</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 xml:space="preserve">besar daripada income effect (Simanjuntak, 1985). </w:t>
      </w:r>
    </w:p>
    <w:p w:rsidR="0041402B" w:rsidRPr="005D092D" w:rsidRDefault="0041402B" w:rsidP="002B2761">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lastRenderedPageBreak/>
        <w:t>Semakin tinggi tingkat upah yang ditawarkan akan</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menyebabkan seseorang berpikir kembali untuk memasuki dunia kerja dengan penawaran upah</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tersebut. Tingkat upah tersebut biasa dihubungkan dengan jam kerja yang harus diambil seseorang</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dalam bekerja. Hubungan antara tingkat upah dan jam kerja tersebut disebut dengan kurva</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penawaran tenaga kerja.</w:t>
      </w:r>
    </w:p>
    <w:p w:rsidR="0041402B" w:rsidRPr="005D092D" w:rsidRDefault="002B2761" w:rsidP="001A075D">
      <w:pPr>
        <w:autoSpaceDE w:val="0"/>
        <w:autoSpaceDN w:val="0"/>
        <w:adjustRightInd w:val="0"/>
        <w:spacing w:after="0" w:line="360" w:lineRule="auto"/>
        <w:jc w:val="both"/>
        <w:rPr>
          <w:rFonts w:ascii="Times New Roman" w:hAnsi="Times New Roman" w:cs="Times New Roman"/>
          <w:b/>
          <w:bCs/>
          <w:color w:val="333333"/>
          <w:sz w:val="24"/>
          <w:szCs w:val="24"/>
          <w:lang w:val="en-US"/>
        </w:rPr>
      </w:pPr>
      <w:r w:rsidRPr="005D092D">
        <w:rPr>
          <w:rFonts w:ascii="Times New Roman" w:hAnsi="Times New Roman" w:cs="Times New Roman"/>
          <w:b/>
          <w:bCs/>
          <w:color w:val="333333"/>
          <w:sz w:val="24"/>
          <w:szCs w:val="24"/>
          <w:lang w:val="en-US"/>
        </w:rPr>
        <w:t xml:space="preserve">5.5. </w:t>
      </w:r>
      <w:r w:rsidR="0041402B" w:rsidRPr="005D092D">
        <w:rPr>
          <w:rFonts w:ascii="Times New Roman" w:hAnsi="Times New Roman" w:cs="Times New Roman"/>
          <w:b/>
          <w:bCs/>
          <w:color w:val="333333"/>
          <w:sz w:val="24"/>
          <w:szCs w:val="24"/>
          <w:lang w:val="en-US"/>
        </w:rPr>
        <w:t>Kurva penawaran tenaga kerja</w:t>
      </w:r>
    </w:p>
    <w:p w:rsidR="0041402B" w:rsidRPr="005D092D" w:rsidRDefault="0041402B" w:rsidP="007F7045">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Kurva penawaran tenaga kerja yaitu hubungan antara jam kerja dan tingkat upah. Misalkan seseorang</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akan memasuki pasar kerja jika upah yang ditawarkan melebihi dari upah reservasi (ŵ). Pada tingkat</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upah diatas upah reservasi, kurva penawaran tenaga kerja memiliki slope positif sampai pada titik</w:t>
      </w:r>
      <w:r w:rsidR="002B2761"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tertentu.</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Pada awalnya, tingkat upah tertentu (W1) akan menyebabkan jam kerja seseorang menjadi Q1.</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Apabila terjadi peningkatan upah dari W1</w:t>
      </w:r>
      <w:r w:rsidR="007F7045" w:rsidRPr="005D092D">
        <w:rPr>
          <w:rFonts w:ascii="Times New Roman" w:hAnsi="Times New Roman" w:cs="Times New Roman"/>
          <w:color w:val="333333"/>
          <w:sz w:val="24"/>
          <w:szCs w:val="24"/>
          <w:lang w:val="en-US"/>
        </w:rPr>
        <w:t xml:space="preserve"> ke </w:t>
      </w:r>
      <w:r w:rsidRPr="005D092D">
        <w:rPr>
          <w:rFonts w:ascii="Times New Roman" w:hAnsi="Times New Roman" w:cs="Times New Roman"/>
          <w:color w:val="333333"/>
          <w:sz w:val="24"/>
          <w:szCs w:val="24"/>
          <w:lang w:val="en-US"/>
        </w:rPr>
        <w:t>W2 maka akan menambah alokasi waktu untuk bekerja(Q1</w:t>
      </w:r>
      <w:r w:rsidR="007F7045" w:rsidRPr="005D092D">
        <w:rPr>
          <w:rFonts w:ascii="Times New Roman" w:hAnsi="Times New Roman" w:cs="Times New Roman"/>
          <w:color w:val="333333"/>
          <w:sz w:val="24"/>
          <w:szCs w:val="24"/>
          <w:lang w:val="en-US"/>
        </w:rPr>
        <w:t xml:space="preserve"> - </w:t>
      </w:r>
      <w:r w:rsidRPr="005D092D">
        <w:rPr>
          <w:rFonts w:ascii="Times New Roman" w:hAnsi="Times New Roman" w:cs="Times New Roman"/>
          <w:color w:val="333333"/>
          <w:sz w:val="24"/>
          <w:szCs w:val="24"/>
          <w:lang w:val="en-US"/>
        </w:rPr>
        <w:t>Q2) karena biaya kesempatan dari tidak bekerja makin mahal. Penawaran tenaga kerja pun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meningkat.</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Tetapi sampai tingkat upah tertentu (W3), seseorang merasakan waktu nilai hidupnya (utilitas</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hidupnya) telah menurun karena hampir seluruh waktu nilai untuk bekerja. Akhirnya dia merasa biaya</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kesempatan dari bekerja amat mahal. Dan jam kerjapun berkurang (Q2</w:t>
      </w:r>
      <w:r w:rsidR="007F7045" w:rsidRPr="005D092D">
        <w:rPr>
          <w:rFonts w:ascii="Times New Roman" w:hAnsi="Times New Roman" w:cs="Times New Roman"/>
          <w:color w:val="333333"/>
          <w:sz w:val="24"/>
          <w:szCs w:val="24"/>
          <w:lang w:val="en-US"/>
        </w:rPr>
        <w:t>-</w:t>
      </w:r>
      <w:r w:rsidRPr="005D092D">
        <w:rPr>
          <w:rFonts w:ascii="Times New Roman" w:hAnsi="Times New Roman" w:cs="Times New Roman"/>
          <w:color w:val="333333"/>
          <w:sz w:val="24"/>
          <w:szCs w:val="24"/>
          <w:lang w:val="en-US"/>
        </w:rPr>
        <w:t>Q3) yang mengakibatkan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slope kurva penawaran tenaga kerja menjadi negatif.</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Lalu diagram tentang kurva penawaran tenaga</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kerja yang melengkung membalik (backward bending labour supply curve).</w:t>
      </w:r>
    </w:p>
    <w:p w:rsidR="007F7045" w:rsidRPr="005D092D" w:rsidRDefault="00351F7E"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r w:rsidRPr="005D092D">
        <w:rPr>
          <w:rFonts w:ascii="Times New Roman" w:hAnsi="Times New Roman" w:cs="Times New Roman"/>
          <w:noProof/>
          <w:sz w:val="24"/>
          <w:szCs w:val="24"/>
          <w:lang w:val="en-US"/>
        </w:rPr>
        <w:drawing>
          <wp:anchor distT="0" distB="0" distL="114300" distR="114300" simplePos="0" relativeHeight="251676672" behindDoc="1" locked="0" layoutInCell="0" allowOverlap="1">
            <wp:simplePos x="0" y="0"/>
            <wp:positionH relativeFrom="page">
              <wp:posOffset>2037320</wp:posOffset>
            </wp:positionH>
            <wp:positionV relativeFrom="page">
              <wp:posOffset>6903308</wp:posOffset>
            </wp:positionV>
            <wp:extent cx="3416128" cy="1474573"/>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srcRect/>
                    <a:stretch>
                      <a:fillRect/>
                    </a:stretch>
                  </pic:blipFill>
                  <pic:spPr bwMode="auto">
                    <a:xfrm>
                      <a:off x="0" y="0"/>
                      <a:ext cx="3416128" cy="1474573"/>
                    </a:xfrm>
                    <a:prstGeom prst="rect">
                      <a:avLst/>
                    </a:prstGeom>
                    <a:noFill/>
                  </pic:spPr>
                </pic:pic>
              </a:graphicData>
            </a:graphic>
          </wp:anchor>
        </w:drawing>
      </w: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7F7045" w:rsidP="007F7045">
      <w:pPr>
        <w:autoSpaceDE w:val="0"/>
        <w:autoSpaceDN w:val="0"/>
        <w:adjustRightInd w:val="0"/>
        <w:spacing w:after="0" w:line="360" w:lineRule="auto"/>
        <w:ind w:firstLine="720"/>
        <w:jc w:val="both"/>
        <w:rPr>
          <w:rFonts w:ascii="Times New Roman" w:hAnsi="Times New Roman" w:cs="Times New Roman"/>
          <w:noProof/>
          <w:color w:val="333333"/>
          <w:sz w:val="24"/>
          <w:szCs w:val="24"/>
          <w:lang w:val="en-US"/>
        </w:rPr>
      </w:pPr>
    </w:p>
    <w:p w:rsidR="007F7045" w:rsidRPr="005D092D" w:rsidRDefault="0041402B" w:rsidP="007F7045">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Kurva penawaran tenaga kerja mengalami pergeseran setiap kali masyarakat mengubah jumlah jam</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 xml:space="preserve">kerja sesuai keinginan mereka pada tingkat upah tertentu. </w:t>
      </w:r>
    </w:p>
    <w:p w:rsidR="0041402B" w:rsidRPr="005D092D" w:rsidRDefault="0041402B" w:rsidP="007F7045">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Adapun beberapa hal yang menyebabkan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kurva penawaran tenaga kerja mengalami pergeseran adalah sebagai berikut:</w:t>
      </w:r>
    </w:p>
    <w:p w:rsidR="007F7045" w:rsidRPr="005D092D" w:rsidRDefault="0041402B" w:rsidP="00291162">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lastRenderedPageBreak/>
        <w:t>Perubahan Selera</w:t>
      </w:r>
      <w:r w:rsidR="007F7045" w:rsidRPr="005D092D">
        <w:rPr>
          <w:rFonts w:ascii="Times New Roman" w:hAnsi="Times New Roman" w:cs="Times New Roman"/>
          <w:color w:val="333333"/>
          <w:sz w:val="24"/>
          <w:szCs w:val="24"/>
          <w:lang w:val="en-US"/>
        </w:rPr>
        <w:t xml:space="preserve"> </w:t>
      </w:r>
    </w:p>
    <w:p w:rsidR="0041402B" w:rsidRPr="005D092D" w:rsidRDefault="0041402B" w:rsidP="00AC2848">
      <w:pPr>
        <w:pStyle w:val="ListParagraph"/>
        <w:autoSpaceDE w:val="0"/>
        <w:autoSpaceDN w:val="0"/>
        <w:adjustRightInd w:val="0"/>
        <w:spacing w:after="0" w:line="360" w:lineRule="auto"/>
        <w:ind w:left="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Pada tahun 1950, hanya 34% wanita yang mencari pekerjaan, angka ini meningkat menjadi 60% pada</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tahun 2000. Salah satu faktor yang mempengaruhi adalah perubahan selera, atau sikap terhadap</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pekerjaan. Pada tahun 1950 merupakan hal yang wajar apabila seorang wanita hanya tinggal di rumah</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sambil mengasuh anak, tetapi saat ini lebih banyak ibu rumah tangga yang memilih untuk bekerja, dan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akibatnya terjadilah peningkatan penawaran tenaga kerja.</w:t>
      </w:r>
    </w:p>
    <w:p w:rsidR="0041402B" w:rsidRPr="005D092D" w:rsidRDefault="0041402B" w:rsidP="00291162">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Perubahan Kesempatan Alternatif</w:t>
      </w:r>
    </w:p>
    <w:p w:rsidR="0041402B" w:rsidRPr="005D092D" w:rsidRDefault="0041402B" w:rsidP="00AC2848">
      <w:pPr>
        <w:autoSpaceDE w:val="0"/>
        <w:autoSpaceDN w:val="0"/>
        <w:adjustRightInd w:val="0"/>
        <w:spacing w:after="0" w:line="360" w:lineRule="auto"/>
        <w:ind w:left="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Penawaran tenaga kerja pada setiap pasar tenaga kerja bergantung pada kesempatan yang tersedia</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pada pasar tenaga kerja lainnya. Contoh: Apabila upah yang diperoleh para pemetik buah pir tiba-tiba</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meningkat, sebagian penetik buah pir mungkin memilih untuk beralih ke pekerjaan lain. Penawaran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tenaga kerja pada pasar pemetik buah pir mengalami penurunan.</w:t>
      </w:r>
    </w:p>
    <w:p w:rsidR="0041402B" w:rsidRPr="005D092D" w:rsidRDefault="0041402B" w:rsidP="00291162">
      <w:pPr>
        <w:pStyle w:val="ListParagraph"/>
        <w:numPr>
          <w:ilvl w:val="0"/>
          <w:numId w:val="10"/>
        </w:numPr>
        <w:autoSpaceDE w:val="0"/>
        <w:autoSpaceDN w:val="0"/>
        <w:adjustRightInd w:val="0"/>
        <w:spacing w:after="0" w:line="360" w:lineRule="auto"/>
        <w:ind w:left="284" w:hanging="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Imigrasi</w:t>
      </w:r>
    </w:p>
    <w:p w:rsidR="0041402B" w:rsidRPr="005D092D" w:rsidRDefault="0041402B" w:rsidP="00AC2848">
      <w:pPr>
        <w:autoSpaceDE w:val="0"/>
        <w:autoSpaceDN w:val="0"/>
        <w:adjustRightInd w:val="0"/>
        <w:spacing w:after="0" w:line="360" w:lineRule="auto"/>
        <w:ind w:left="284"/>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Perpindahan pekerja dari suatu wilayah ke wilayah lain, atau dari suatu negara ke negara lain,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merupakan penyebab nyata dari pergeseran penawaran tenaga kerja. Contoh: Ketika para imigran</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dat</w:t>
      </w:r>
      <w:r w:rsidR="007F7045" w:rsidRPr="005D092D">
        <w:rPr>
          <w:rFonts w:ascii="Times New Roman" w:hAnsi="Times New Roman" w:cs="Times New Roman"/>
          <w:color w:val="333333"/>
          <w:sz w:val="24"/>
          <w:szCs w:val="24"/>
          <w:lang w:val="en-US"/>
        </w:rPr>
        <w:t>a</w:t>
      </w:r>
      <w:r w:rsidRPr="005D092D">
        <w:rPr>
          <w:rFonts w:ascii="Times New Roman" w:hAnsi="Times New Roman" w:cs="Times New Roman"/>
          <w:color w:val="333333"/>
          <w:sz w:val="24"/>
          <w:szCs w:val="24"/>
          <w:lang w:val="en-US"/>
        </w:rPr>
        <w:t>ng ke AS, penawaran tenaga kerja di AS meningkat dan penawaran tenaga kerja di Negara asal</w:t>
      </w:r>
      <w:r w:rsidR="007F7045"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para imigran akan menurun.</w:t>
      </w:r>
    </w:p>
    <w:p w:rsidR="003D68C9" w:rsidRPr="005D092D" w:rsidRDefault="003D68C9" w:rsidP="00A0389E">
      <w:pPr>
        <w:autoSpaceDE w:val="0"/>
        <w:autoSpaceDN w:val="0"/>
        <w:adjustRightInd w:val="0"/>
        <w:spacing w:after="0" w:line="240" w:lineRule="auto"/>
        <w:jc w:val="both"/>
        <w:rPr>
          <w:rFonts w:ascii="Times New Roman" w:hAnsi="Times New Roman" w:cs="Times New Roman"/>
          <w:b/>
          <w:color w:val="333333"/>
          <w:sz w:val="24"/>
          <w:szCs w:val="24"/>
          <w:lang w:val="en-US"/>
        </w:rPr>
      </w:pPr>
    </w:p>
    <w:p w:rsidR="003D68C9" w:rsidRPr="005D092D" w:rsidRDefault="003D68C9" w:rsidP="003D68C9">
      <w:pPr>
        <w:autoSpaceDE w:val="0"/>
        <w:autoSpaceDN w:val="0"/>
        <w:adjustRightInd w:val="0"/>
        <w:spacing w:after="0" w:line="360" w:lineRule="auto"/>
        <w:jc w:val="both"/>
        <w:rPr>
          <w:rFonts w:ascii="Times New Roman" w:hAnsi="Times New Roman" w:cs="Times New Roman"/>
          <w:b/>
          <w:color w:val="333333"/>
          <w:sz w:val="24"/>
          <w:szCs w:val="24"/>
          <w:lang w:val="en-US"/>
        </w:rPr>
      </w:pPr>
      <w:r w:rsidRPr="005D092D">
        <w:rPr>
          <w:rFonts w:ascii="Times New Roman" w:hAnsi="Times New Roman" w:cs="Times New Roman"/>
          <w:b/>
          <w:color w:val="333333"/>
          <w:sz w:val="24"/>
          <w:szCs w:val="24"/>
          <w:lang w:val="en-US"/>
        </w:rPr>
        <w:t>5.6. Jangka pendek dan jangka panjang dalam penawaran tenaga kerja</w:t>
      </w:r>
    </w:p>
    <w:p w:rsidR="0041402B" w:rsidRPr="005D092D" w:rsidRDefault="0041402B" w:rsidP="00AC2848">
      <w:pPr>
        <w:autoSpaceDE w:val="0"/>
        <w:autoSpaceDN w:val="0"/>
        <w:adjustRightInd w:val="0"/>
        <w:spacing w:after="0" w:line="360" w:lineRule="auto"/>
        <w:ind w:firstLine="720"/>
        <w:jc w:val="both"/>
        <w:rPr>
          <w:rFonts w:ascii="Times New Roman" w:hAnsi="Times New Roman" w:cs="Times New Roman"/>
          <w:color w:val="333333"/>
          <w:sz w:val="24"/>
          <w:szCs w:val="24"/>
          <w:lang w:val="en-US"/>
        </w:rPr>
      </w:pPr>
      <w:r w:rsidRPr="005D092D">
        <w:rPr>
          <w:rFonts w:ascii="Times New Roman" w:hAnsi="Times New Roman" w:cs="Times New Roman"/>
          <w:color w:val="333333"/>
          <w:sz w:val="24"/>
          <w:szCs w:val="24"/>
          <w:lang w:val="en-US"/>
        </w:rPr>
        <w:t>Jumlah tenaga kerja keseluruhan yang disediakan bagi suatu perekonomian tergantung pada jumlah</w:t>
      </w:r>
      <w:r w:rsidR="00AC2848"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penduduk, persentase jumlah penduduk yang memilih masuk dalam angkatan kerja, dan jumlah jam</w:t>
      </w:r>
      <w:r w:rsidR="00AC2848"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kerja yang ditawarkan oleh angkatan kerja. Lebih lanjut, masing-masing dari ketiga komponen dari</w:t>
      </w:r>
      <w:r w:rsidR="00AC2848" w:rsidRPr="005D092D">
        <w:rPr>
          <w:rFonts w:ascii="Times New Roman" w:hAnsi="Times New Roman" w:cs="Times New Roman"/>
          <w:color w:val="333333"/>
          <w:sz w:val="24"/>
          <w:szCs w:val="24"/>
          <w:lang w:val="en-US"/>
        </w:rPr>
        <w:t xml:space="preserve"> </w:t>
      </w:r>
      <w:r w:rsidRPr="005D092D">
        <w:rPr>
          <w:rFonts w:ascii="Times New Roman" w:hAnsi="Times New Roman" w:cs="Times New Roman"/>
          <w:color w:val="333333"/>
          <w:sz w:val="24"/>
          <w:szCs w:val="24"/>
          <w:lang w:val="en-US"/>
        </w:rPr>
        <w:t>jumlah tenaga kerja keseluruhan yang ditawarkan tergantung pada upah pasar.</w:t>
      </w:r>
    </w:p>
    <w:p w:rsidR="000D3624" w:rsidRPr="005D092D" w:rsidRDefault="000D3624" w:rsidP="003D68C9">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Semakin besar elastisitas semakin besar peranan input tenaga kerja</w:t>
      </w:r>
      <w:r w:rsidR="003D68C9"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untuk menghasilkan output, berarti semakin kecil jumlah tenaga kerja yang</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diminta. Sedangkan untuk menggambarkan pola kombinasi faktor produksi yang</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tidak sebanding (Variable proportions) umumnya digunakan kurva isokuan</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(isoquantities) yaitu kurva yang menggambarkan berbagai kombinasi faktor</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produksi (tenaga kerja dan kapital) yang menghasilkan volume produksi yang</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sarna. Lereng isokuan </w:t>
      </w:r>
      <w:r w:rsidRPr="005D092D">
        <w:rPr>
          <w:rFonts w:ascii="Times New Roman" w:hAnsi="Times New Roman" w:cs="Times New Roman"/>
          <w:sz w:val="24"/>
          <w:szCs w:val="24"/>
          <w:lang w:val="en-US"/>
        </w:rPr>
        <w:lastRenderedPageBreak/>
        <w:t>menggambarkan laju substitusi teknis marginal atau</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 xml:space="preserve">marginal Rate of Technical Substitution </w:t>
      </w:r>
      <w:r w:rsidRPr="005D092D">
        <w:rPr>
          <w:rFonts w:ascii="Times New Roman" w:hAnsi="Times New Roman" w:cs="Times New Roman"/>
          <w:sz w:val="24"/>
          <w:szCs w:val="24"/>
          <w:lang w:val="en-US"/>
        </w:rPr>
        <w:t>atau dikenal dengan istilah MRS. Hal ini</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dimaksudkan untuk melihat hubungan antara faktor tenaga kerja dan kapital yang</w:t>
      </w:r>
      <w:r w:rsidR="00AC28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merupakan lereng dari kurva isoquant.</w:t>
      </w:r>
    </w:p>
    <w:p w:rsidR="003D68C9" w:rsidRPr="005D092D" w:rsidRDefault="0041402B" w:rsidP="00AC2848">
      <w:pPr>
        <w:autoSpaceDE w:val="0"/>
        <w:autoSpaceDN w:val="0"/>
        <w:adjustRightInd w:val="0"/>
        <w:spacing w:after="0" w:line="360" w:lineRule="auto"/>
        <w:ind w:firstLine="720"/>
        <w:jc w:val="both"/>
        <w:rPr>
          <w:rFonts w:ascii="Times New Roman" w:eastAsia="font3" w:hAnsi="Times New Roman" w:cs="Times New Roman"/>
          <w:sz w:val="24"/>
          <w:szCs w:val="24"/>
          <w:lang w:val="en-US"/>
        </w:rPr>
      </w:pPr>
      <w:r w:rsidRPr="005D092D">
        <w:rPr>
          <w:rFonts w:ascii="Times New Roman" w:eastAsia="font3" w:hAnsi="Times New Roman" w:cs="Times New Roman"/>
          <w:sz w:val="24"/>
          <w:szCs w:val="24"/>
          <w:lang w:val="en-US"/>
        </w:rPr>
        <w:t>Jangka pendek dalam penawaran tenaga kerja</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yaitu jangka waktu dimana</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individu dalam penduduk yang telah tertentu jumlahnya tidak</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dapat mengubah jumlah modal manusia. Sehingga asumsi yang digunakan ketrampilan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dari individu telah tertentu. Selanjutnya, menutup kemungkinan terhadap penyesuaian</w:t>
      </w:r>
      <w:r w:rsidR="00AC2848" w:rsidRPr="005D092D">
        <w:rPr>
          <w:rFonts w:ascii="Times New Roman" w:eastAsia="font3" w:hAnsi="Times New Roman" w:cs="Times New Roman"/>
          <w:sz w:val="24"/>
          <w:szCs w:val="24"/>
          <w:lang w:val="en-US"/>
        </w:rPr>
        <w:t>-</w:t>
      </w:r>
      <w:r w:rsidRPr="005D092D">
        <w:rPr>
          <w:rFonts w:ascii="Times New Roman" w:eastAsia="font3" w:hAnsi="Times New Roman" w:cs="Times New Roman"/>
          <w:sz w:val="24"/>
          <w:szCs w:val="24"/>
          <w:lang w:val="en-US"/>
        </w:rPr>
        <w:t>penyesuaian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yang lain, seperti migrasi yang memungkinkan individu dapat melakukan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 xml:space="preserve">perubahan upah. </w:t>
      </w:r>
    </w:p>
    <w:p w:rsidR="003D68C9" w:rsidRPr="005D092D" w:rsidRDefault="0041402B" w:rsidP="003D68C9">
      <w:pPr>
        <w:autoSpaceDE w:val="0"/>
        <w:autoSpaceDN w:val="0"/>
        <w:adjustRightInd w:val="0"/>
        <w:spacing w:after="0" w:line="360" w:lineRule="auto"/>
        <w:ind w:firstLine="720"/>
        <w:jc w:val="both"/>
        <w:rPr>
          <w:rFonts w:ascii="Times New Roman" w:eastAsia="font3" w:hAnsi="Times New Roman" w:cs="Times New Roman"/>
          <w:sz w:val="24"/>
          <w:szCs w:val="24"/>
          <w:lang w:val="en-US"/>
        </w:rPr>
      </w:pPr>
      <w:r w:rsidRPr="005D092D">
        <w:rPr>
          <w:rFonts w:ascii="Times New Roman" w:eastAsia="font3" w:hAnsi="Times New Roman" w:cs="Times New Roman"/>
          <w:sz w:val="24"/>
          <w:szCs w:val="24"/>
          <w:lang w:val="en-US"/>
        </w:rPr>
        <w:t>Sedangkan jangka panjang dalam penawaran tenaga kerja yaitu</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penyesuaian yang dilakukan individu untuk memaksimalkan utilitas dalam jumlah tenaga</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kerja yang mereka sediakan apabila kendala upah pasar dan pendapatan mengalami</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perubahan. Suatu penyesuaian akan bersifat jangka panjang dalam perubahan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perubahan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partisipasi tenaga kerja. Terutama terdapat penambahan yang besar dalam</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tingkat partisipasi angkatan kerja di kalangan wanita yang telah menikah dan penurunan</w:t>
      </w:r>
      <w:r w:rsidR="003D68C9"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dalam tingkat partisipasi kaum pekerja yang berusia lanjut, berusia anak-anak, dan</w:t>
      </w:r>
      <w:r w:rsidR="00AC2848"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berusia lebih muda. Penyesuaian lainnya ialah dalam bentuk jumlah penduduk. Suatu</w:t>
      </w:r>
      <w:r w:rsidR="003D68C9"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analisis jangka panjang tentang penawaran tenaga kerja menjajaki hubungan antara</w:t>
      </w:r>
      <w:r w:rsidR="003D68C9"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kesuburan (fertilitas) dan perubahan jangka panjang dalam upah pasar pendapatan.Penawaran tenaga kerja di suatu daerah merupakan penjumlahan penawaran</w:t>
      </w:r>
      <w:r w:rsidR="003D68C9" w:rsidRPr="005D092D">
        <w:rPr>
          <w:rFonts w:ascii="Times New Roman" w:eastAsia="font3" w:hAnsi="Times New Roman" w:cs="Times New Roman"/>
          <w:sz w:val="24"/>
          <w:szCs w:val="24"/>
          <w:lang w:val="en-US"/>
        </w:rPr>
        <w:t xml:space="preserve"> </w:t>
      </w:r>
      <w:r w:rsidRPr="005D092D">
        <w:rPr>
          <w:rFonts w:ascii="Times New Roman" w:eastAsia="font3" w:hAnsi="Times New Roman" w:cs="Times New Roman"/>
          <w:sz w:val="24"/>
          <w:szCs w:val="24"/>
          <w:lang w:val="en-US"/>
        </w:rPr>
        <w:t xml:space="preserve">dari tiap-tiap keluarga dalam suatu daerah. </w:t>
      </w:r>
    </w:p>
    <w:p w:rsidR="0041402B" w:rsidRPr="005D092D" w:rsidRDefault="0041402B" w:rsidP="0041402B">
      <w:pPr>
        <w:autoSpaceDE w:val="0"/>
        <w:autoSpaceDN w:val="0"/>
        <w:adjustRightInd w:val="0"/>
        <w:spacing w:after="0" w:line="360" w:lineRule="auto"/>
        <w:rPr>
          <w:rFonts w:ascii="Times New Roman" w:eastAsia="font3" w:hAnsi="Times New Roman" w:cs="Times New Roman"/>
          <w:sz w:val="24"/>
          <w:szCs w:val="24"/>
          <w:lang w:val="en-US"/>
        </w:rPr>
      </w:pPr>
    </w:p>
    <w:p w:rsidR="000D3624" w:rsidRPr="005D092D" w:rsidRDefault="0041402B" w:rsidP="00A027FA">
      <w:pPr>
        <w:autoSpaceDE w:val="0"/>
        <w:autoSpaceDN w:val="0"/>
        <w:adjustRightInd w:val="0"/>
        <w:spacing w:after="0" w:line="360" w:lineRule="auto"/>
        <w:jc w:val="center"/>
        <w:rPr>
          <w:noProof/>
          <w:lang w:val="en-US"/>
        </w:rPr>
      </w:pPr>
      <w:r w:rsidRPr="005D092D">
        <w:rPr>
          <w:noProof/>
          <w:lang w:val="en-US"/>
        </w:rPr>
        <w:t xml:space="preserve"> </w:t>
      </w:r>
    </w:p>
    <w:p w:rsidR="0041402B" w:rsidRPr="005D092D" w:rsidRDefault="0041402B"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A0389E" w:rsidRPr="005D092D" w:rsidRDefault="00A0389E"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0D3624" w:rsidRPr="005D092D" w:rsidRDefault="000D3624"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lastRenderedPageBreak/>
        <w:t>PERTEMUAN 6</w:t>
      </w:r>
    </w:p>
    <w:p w:rsidR="0071676C" w:rsidRPr="005D092D" w:rsidRDefault="00A027FA"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TEORI UPAH</w:t>
      </w:r>
    </w:p>
    <w:p w:rsidR="00A027FA" w:rsidRPr="005D092D" w:rsidRDefault="00A027FA" w:rsidP="00A027FA">
      <w:pPr>
        <w:autoSpaceDE w:val="0"/>
        <w:autoSpaceDN w:val="0"/>
        <w:adjustRightInd w:val="0"/>
        <w:spacing w:after="0" w:line="360" w:lineRule="auto"/>
        <w:jc w:val="center"/>
        <w:rPr>
          <w:rFonts w:ascii="Times New Roman" w:hAnsi="Times New Roman" w:cs="Times New Roman"/>
          <w:b/>
          <w:bCs/>
          <w:color w:val="000000"/>
          <w:sz w:val="24"/>
          <w:szCs w:val="24"/>
          <w:lang w:val="en-US"/>
        </w:rPr>
      </w:pPr>
    </w:p>
    <w:p w:rsidR="00704ED8" w:rsidRPr="005D092D" w:rsidRDefault="00704ED8" w:rsidP="00704ED8">
      <w:pPr>
        <w:autoSpaceDE w:val="0"/>
        <w:autoSpaceDN w:val="0"/>
        <w:adjustRightInd w:val="0"/>
        <w:spacing w:after="0" w:line="360" w:lineRule="auto"/>
        <w:jc w:val="both"/>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 xml:space="preserve">5.1. Pengertian dan </w:t>
      </w:r>
      <w:r w:rsidR="00794847" w:rsidRPr="005D092D">
        <w:rPr>
          <w:rFonts w:ascii="Times New Roman" w:hAnsi="Times New Roman" w:cs="Times New Roman"/>
          <w:b/>
          <w:bCs/>
          <w:color w:val="000000"/>
          <w:sz w:val="24"/>
          <w:szCs w:val="24"/>
          <w:lang w:val="en-US"/>
        </w:rPr>
        <w:t>Si</w:t>
      </w:r>
      <w:r w:rsidRPr="005D092D">
        <w:rPr>
          <w:rFonts w:ascii="Times New Roman" w:hAnsi="Times New Roman" w:cs="Times New Roman"/>
          <w:b/>
          <w:bCs/>
          <w:color w:val="000000"/>
          <w:sz w:val="24"/>
          <w:szCs w:val="24"/>
          <w:lang w:val="en-US"/>
        </w:rPr>
        <w:t>stem upah</w:t>
      </w:r>
    </w:p>
    <w:p w:rsidR="0071676C" w:rsidRPr="005D092D" w:rsidRDefault="0071676C" w:rsidP="00A027FA">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Dalam pembahasan ketenagakerjaan tidak bisa dilepaskan daripembahasan upah. Hal ini dikarenakan tujuan utama orang bekerja adalah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untuk mendapatkan upah yang akan digunakannya untuk memenuhi</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segala kebutuhannya. Sehingga upah di sini merupakan hal yang sangat</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berpengaruh dalam ketenagakerjaan. Upah adalah hak pekerja/buruh yang</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diterima dan dinyatakan dalam bentuk uang sebagai imbalan dari</w:t>
      </w:r>
    </w:p>
    <w:p w:rsidR="00A027FA" w:rsidRPr="005D092D" w:rsidRDefault="0071676C" w:rsidP="00326F65">
      <w:p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pengusaha atau pemberi kerja kepada pekerja/buruh yang ditetapkan dan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dibayarkan menurut suatu perjanjian kerja, kesepakatan, atau peraturan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perundang undangan, termasuk tunjangan bagi pekerja/buruh dan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keluarganya atas suatu pekerjaan dan/atau jasa yang telah atau akan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dilakukan. </w:t>
      </w:r>
    </w:p>
    <w:p w:rsidR="0071676C" w:rsidRPr="005D092D" w:rsidRDefault="0071676C" w:rsidP="00A027FA">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Secara singkatnya upah dapat diartikan sebagai suatu imbalan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atau balas jasa atas penggunaan faktor produksi yang berupa tenaga</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w:t>
      </w:r>
      <w:r w:rsidR="00A027FA" w:rsidRPr="005D092D">
        <w:rPr>
          <w:rFonts w:ascii="Times New Roman" w:hAnsi="Times New Roman" w:cs="Times New Roman"/>
          <w:color w:val="000000"/>
          <w:sz w:val="24"/>
          <w:szCs w:val="24"/>
          <w:lang w:val="en-US"/>
        </w:rPr>
        <w:t>r</w:t>
      </w:r>
      <w:r w:rsidRPr="005D092D">
        <w:rPr>
          <w:rFonts w:ascii="Times New Roman" w:hAnsi="Times New Roman" w:cs="Times New Roman"/>
          <w:color w:val="000000"/>
          <w:sz w:val="24"/>
          <w:szCs w:val="24"/>
          <w:lang w:val="en-US"/>
        </w:rPr>
        <w:t>ja. Dalam upah ini biasa kita mendengar istilah upah minimum. Upah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minimum adalah upah yang diperkirakan paling layak untuk memenuhi</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kebutuhan hidup para pekerja. Salah satu tujuan dengan adanya upah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minimum ini adalah untuk melindungi pekerja dari upah murah. Upah</w:t>
      </w:r>
    </w:p>
    <w:p w:rsidR="0071676C" w:rsidRPr="005D092D" w:rsidRDefault="0071676C" w:rsidP="00326F65">
      <w:p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minimum dibagi menjadi dua, yaitu Upah Minimum Provinsi (UMP) dan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Upah Minimum Kabubaten/Kota (UMK). UMP dan UMK Ini ditetapkan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setahun sekali dengan SK Gubernur.</w:t>
      </w:r>
    </w:p>
    <w:p w:rsidR="0071676C" w:rsidRPr="005D092D" w:rsidRDefault="0071676C" w:rsidP="00A027FA">
      <w:pPr>
        <w:autoSpaceDE w:val="0"/>
        <w:autoSpaceDN w:val="0"/>
        <w:adjustRightInd w:val="0"/>
        <w:spacing w:after="0" w:line="360" w:lineRule="auto"/>
        <w:ind w:firstLine="720"/>
        <w:jc w:val="both"/>
        <w:rPr>
          <w:rFonts w:ascii="Times New Roman" w:hAnsi="Times New Roman" w:cs="Times New Roman"/>
          <w:bCs/>
          <w:color w:val="000000"/>
          <w:sz w:val="24"/>
          <w:szCs w:val="24"/>
          <w:lang w:val="en-US"/>
        </w:rPr>
      </w:pPr>
      <w:r w:rsidRPr="005D092D">
        <w:rPr>
          <w:rFonts w:ascii="Times New Roman" w:hAnsi="Times New Roman" w:cs="Times New Roman"/>
          <w:bCs/>
          <w:color w:val="000000"/>
          <w:sz w:val="24"/>
          <w:szCs w:val="24"/>
          <w:lang w:val="en-US"/>
        </w:rPr>
        <w:t>Di Indonesia dikenal beberapa sistem pemberian upah, di antaranya</w:t>
      </w:r>
      <w:r w:rsidR="00A027FA" w:rsidRPr="005D092D">
        <w:rPr>
          <w:rFonts w:ascii="Times New Roman" w:hAnsi="Times New Roman" w:cs="Times New Roman"/>
          <w:bCs/>
          <w:color w:val="000000"/>
          <w:sz w:val="24"/>
          <w:szCs w:val="24"/>
          <w:lang w:val="en-US"/>
        </w:rPr>
        <w:t xml:space="preserve"> </w:t>
      </w:r>
      <w:r w:rsidRPr="005D092D">
        <w:rPr>
          <w:rFonts w:ascii="Times New Roman" w:hAnsi="Times New Roman" w:cs="Times New Roman"/>
          <w:bCs/>
          <w:color w:val="000000"/>
          <w:sz w:val="24"/>
          <w:szCs w:val="24"/>
          <w:lang w:val="en-US"/>
        </w:rPr>
        <w:t>sebagai berikut.</w:t>
      </w:r>
    </w:p>
    <w:p w:rsidR="0071676C" w:rsidRPr="005D092D" w:rsidRDefault="0071676C" w:rsidP="00291162">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Upah berdasarkan waktu, yaitu</w:t>
      </w:r>
      <w:r w:rsidR="00A027FA" w:rsidRPr="005D092D">
        <w:rPr>
          <w:rFonts w:ascii="Times New Roman" w:hAnsi="Times New Roman" w:cs="Times New Roman"/>
          <w:color w:val="000000"/>
          <w:sz w:val="24"/>
          <w:szCs w:val="24"/>
          <w:lang w:val="en-US"/>
        </w:rPr>
        <w:t xml:space="preserve"> penentuan besarnya upah ditentu</w:t>
      </w:r>
      <w:r w:rsidRPr="005D092D">
        <w:rPr>
          <w:rFonts w:ascii="Times New Roman" w:hAnsi="Times New Roman" w:cs="Times New Roman"/>
          <w:color w:val="000000"/>
          <w:sz w:val="24"/>
          <w:szCs w:val="24"/>
          <w:lang w:val="en-US"/>
        </w:rPr>
        <w:t>kan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oleh lamanya bekerja. Dalam hal ini satuan waktu ada yang dihitung perjam, per hari, atau per bulan. Contoh: upah lembur dihitung per jam, kuli</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bangunan dihitung per hari, dan karyawan pabrik dihitung per bulan.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Kelebihan sistem ini adalah para pekerja akan dapat mengetahui secara</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persis jumlah upah yang akan diterimanya dalam waktu periode tertentu,</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sedangkan kekurangan sistem ini adalah kurang dapat memberikan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motivasi kepada pekerjanya untuk meningkatkan prestasinya.</w:t>
      </w:r>
    </w:p>
    <w:p w:rsidR="0071676C" w:rsidRPr="005D092D" w:rsidRDefault="0071676C" w:rsidP="00291162">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lastRenderedPageBreak/>
        <w:t>Upah berdasarkan satuan hasil, yaitu penentuan besarnya upah yang</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ditentukan pada jumlah barang yang dihasilkan oleh pekerja. Dalam</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sistem ini, satuan hasil dapat dihitung per unit, satuan berat, satuan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panjang, atau satuan luas. Kelebihan sistem ini adalah para pekerja akan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termotivasi untuk bekerja lebih giat lagi, sedangkan kekurangannya adalah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demi untuk mengejar kuantitas seringkali pekerja mengabaikan kualitas.</w:t>
      </w:r>
    </w:p>
    <w:p w:rsidR="0071676C" w:rsidRPr="005D092D" w:rsidRDefault="0071676C" w:rsidP="00291162">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Upah borongan, yaitu penentuan besarnya upah ditentukan oleh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kesepakatan bersama antara pemberi kerja dengan penerima kerja. Dalam</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sistem upah borongan ini sebenarnya hampir sama dengan sistem upah</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berdasarkan satuan hasil, namun yang membedakan adalah pada</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pekerjaan borongan biasanya dilakukan oleh beberapa orang dan</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koordinasi pekerjaan dipegang oleh pemborong.</w:t>
      </w:r>
    </w:p>
    <w:p w:rsidR="0071676C" w:rsidRPr="005D092D" w:rsidRDefault="0071676C" w:rsidP="00291162">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Sistem mitra</w:t>
      </w:r>
      <w:r w:rsidR="00704ED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 usaha, yaitu sistem pemberian upah tidak langsung</w:t>
      </w:r>
      <w:r w:rsidR="00A027FA"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berbentuk uang, tetapi pemberian upah berbentuk saham perusahaan.</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Dalam hal ini saham tidak diberikan kepada perorangan, tetapi saham</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tersebut diberikan kepada organisasi pekerja di perusahaan tersebut.</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Dalam sistem ini, hubungan antara pemberi kerja (perusahaan) dengan</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pekerja tidak lagi seperti majikan dan buruh, tetapi sudah meningkat</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menjadi hubungan antara perusahaan dengan mitra kerja.</w:t>
      </w:r>
    </w:p>
    <w:p w:rsidR="0071676C" w:rsidRPr="005D092D" w:rsidRDefault="0071676C" w:rsidP="00291162">
      <w:pPr>
        <w:pStyle w:val="ListParagraph"/>
        <w:numPr>
          <w:ilvl w:val="0"/>
          <w:numId w:val="7"/>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Upah bonus, yaitu upah tambahan di luar gaji atau upah sebagai</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hadiah atau perangsang agar para pekerja mau bekerja dengan lebih baik</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lagi dan penuh tanggung jawab. Salah satu tujuan sistem bonus ini tentu</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saja untuk meningkatkan produktivitas pekerja dan pendapatan</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perusahaan. Hal ini dikarenakan para pekerja yang terangsang untuk</w:t>
      </w:r>
      <w:r w:rsidR="00663C2B"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mendapatkan bonus akan bekerja dengan giat dan penuh tanggung jawab.</w:t>
      </w:r>
    </w:p>
    <w:p w:rsidR="00663C2B" w:rsidRPr="005D092D" w:rsidRDefault="00663C2B" w:rsidP="00663C2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Upah dapat berupa upah uang dan upah riil. Upah uang adalah jumlah uang yang diterima para pekerja dari para pengusaha sebagai pembayaran atas tenaga mental/fisik para pekerja yang digunakan dalam proses produksi. Sedangkan, Upah riil adalah tingkat upah pekerja yang diukur dari sudut kemampuan upah tersebut membeli barang-barang dan jasa-jasa yang diperlukan untuk memenuhi kebutuhan para pekerja.</w:t>
      </w:r>
    </w:p>
    <w:p w:rsidR="00704ED8" w:rsidRPr="005D092D" w:rsidRDefault="00704ED8" w:rsidP="00A0389E">
      <w:pPr>
        <w:autoSpaceDE w:val="0"/>
        <w:autoSpaceDN w:val="0"/>
        <w:adjustRightInd w:val="0"/>
        <w:spacing w:after="0" w:line="240" w:lineRule="auto"/>
        <w:rPr>
          <w:rFonts w:ascii="Times New Roman" w:hAnsi="Times New Roman" w:cs="Times New Roman"/>
          <w:b/>
          <w:bCs/>
          <w:sz w:val="24"/>
          <w:szCs w:val="24"/>
          <w:lang w:val="en-US"/>
        </w:rPr>
      </w:pPr>
    </w:p>
    <w:p w:rsidR="00663C2B" w:rsidRPr="005D092D" w:rsidRDefault="00704ED8" w:rsidP="00291162">
      <w:pPr>
        <w:pStyle w:val="ListParagraph"/>
        <w:numPr>
          <w:ilvl w:val="1"/>
          <w:numId w:val="8"/>
        </w:num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 </w:t>
      </w:r>
      <w:r w:rsidR="00663C2B" w:rsidRPr="005D092D">
        <w:rPr>
          <w:rFonts w:ascii="Times New Roman" w:hAnsi="Times New Roman" w:cs="Times New Roman"/>
          <w:b/>
          <w:bCs/>
          <w:sz w:val="24"/>
          <w:szCs w:val="24"/>
          <w:lang w:val="en-US"/>
        </w:rPr>
        <w:t>Hubungan Antara Produktivitas dan Upah</w:t>
      </w:r>
    </w:p>
    <w:p w:rsidR="00663C2B" w:rsidRPr="005D092D" w:rsidRDefault="00663C2B" w:rsidP="00704ED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 xml:space="preserve">Upah sangat tergantung pada tingkat produktivitas, semakin tinggi </w:t>
      </w:r>
      <w:r w:rsidR="00704ED8" w:rsidRPr="005D092D">
        <w:rPr>
          <w:rFonts w:ascii="Times New Roman" w:hAnsi="Times New Roman" w:cs="Times New Roman"/>
          <w:sz w:val="24"/>
          <w:szCs w:val="24"/>
          <w:lang w:val="en-US"/>
        </w:rPr>
        <w:t>p</w:t>
      </w:r>
      <w:r w:rsidRPr="005D092D">
        <w:rPr>
          <w:rFonts w:ascii="Times New Roman" w:hAnsi="Times New Roman" w:cs="Times New Roman"/>
          <w:sz w:val="24"/>
          <w:szCs w:val="24"/>
          <w:lang w:val="en-US"/>
        </w:rPr>
        <w:t>roduktivitas maka semakin tinggi upah</w:t>
      </w:r>
      <w:r w:rsidR="00704ED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diterima. Kenaikan produktivitas disebabkan oleh beberapa faktor, diantaranya</w:t>
      </w:r>
      <w:r w:rsidR="00704ED8" w:rsidRPr="005D092D">
        <w:rPr>
          <w:rFonts w:ascii="Times New Roman" w:hAnsi="Times New Roman" w:cs="Times New Roman"/>
          <w:sz w:val="24"/>
          <w:szCs w:val="24"/>
          <w:lang w:val="en-US"/>
        </w:rPr>
        <w:t>:</w:t>
      </w:r>
    </w:p>
    <w:p w:rsidR="00663C2B" w:rsidRPr="005D092D" w:rsidRDefault="00663C2B" w:rsidP="00291162">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Kemajuan teknologi memproduksi.</w:t>
      </w:r>
    </w:p>
    <w:p w:rsidR="00663C2B" w:rsidRPr="005D092D" w:rsidRDefault="00663C2B" w:rsidP="00291162">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Pertambahan kepandaian dan keterampilan tenaga kerja.</w:t>
      </w:r>
    </w:p>
    <w:p w:rsidR="00663C2B" w:rsidRPr="005D092D" w:rsidRDefault="00663C2B" w:rsidP="00291162">
      <w:pPr>
        <w:pStyle w:val="ListParagraph"/>
        <w:numPr>
          <w:ilvl w:val="0"/>
          <w:numId w:val="9"/>
        </w:num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Perbaikan dalam organisasi perusahaan dan masyarakat.</w:t>
      </w:r>
    </w:p>
    <w:p w:rsidR="00014C92" w:rsidRPr="005D092D" w:rsidRDefault="00014C92" w:rsidP="00014C92">
      <w:pPr>
        <w:autoSpaceDE w:val="0"/>
        <w:autoSpaceDN w:val="0"/>
        <w:adjustRightInd w:val="0"/>
        <w:spacing w:after="0" w:line="240" w:lineRule="auto"/>
        <w:rPr>
          <w:rFonts w:ascii="Times New Roman" w:hAnsi="Times New Roman" w:cs="Times New Roman"/>
          <w:b/>
          <w:bCs/>
          <w:sz w:val="24"/>
          <w:szCs w:val="24"/>
          <w:lang w:val="en-US"/>
        </w:rPr>
      </w:pPr>
    </w:p>
    <w:p w:rsidR="00014C92" w:rsidRPr="005D092D" w:rsidRDefault="00014C92" w:rsidP="00291162">
      <w:pPr>
        <w:pStyle w:val="ListParagraph"/>
        <w:numPr>
          <w:ilvl w:val="1"/>
          <w:numId w:val="8"/>
        </w:num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 Faktor-Faktor yang Menimbulkan Perbedaan Upah</w:t>
      </w:r>
    </w:p>
    <w:p w:rsidR="00014C92" w:rsidRPr="005D092D" w:rsidRDefault="00014C92" w:rsidP="00014C92">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Faktor-faktor penting yang menjadi sumber dari perbedaan upah diantara para pekerja di dalam suatu jenis kerja tertentu dan diantara berbagai golongan pekerjaan adalah;</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1. Perbedaan corak permintaan dan penawaran dalam berbagai jenis pekerjaan.</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2. Perbedaan dalam jenis-jenis pekerjaan.</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3. Perbedaan kemampuan, keahlian dan pendidikan.</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4. Terdapatnya pertimbangan bukan keuangan dalam memilih pekerjaan.</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5. Ketidaksempurnaan dalam mobilitas tenaga kerja.</w:t>
      </w:r>
    </w:p>
    <w:p w:rsidR="00014C92" w:rsidRPr="005D092D" w:rsidRDefault="00014C92" w:rsidP="00014C92">
      <w:pPr>
        <w:pStyle w:val="ListParagraph"/>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6. Faktor geografis.</w:t>
      </w:r>
    </w:p>
    <w:p w:rsidR="002C6B14" w:rsidRPr="005D092D" w:rsidRDefault="00014C92" w:rsidP="002C6B14">
      <w:pPr>
        <w:autoSpaceDE w:val="0"/>
        <w:autoSpaceDN w:val="0"/>
        <w:adjustRightInd w:val="0"/>
        <w:spacing w:after="0" w:line="360" w:lineRule="auto"/>
        <w:ind w:firstLine="36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7. Faktor institusional.</w:t>
      </w:r>
      <w:r w:rsidR="002C6B14" w:rsidRPr="005D092D">
        <w:rPr>
          <w:rFonts w:ascii="Times New Roman" w:hAnsi="Times New Roman" w:cs="Times New Roman"/>
          <w:sz w:val="24"/>
          <w:szCs w:val="24"/>
          <w:lang w:val="en-US"/>
        </w:rPr>
        <w:t xml:space="preserve"> </w:t>
      </w:r>
    </w:p>
    <w:p w:rsidR="00EA6C44" w:rsidRPr="005D092D" w:rsidRDefault="00EA6C44" w:rsidP="00291162">
      <w:pPr>
        <w:pStyle w:val="ListParagraph"/>
        <w:numPr>
          <w:ilvl w:val="1"/>
          <w:numId w:val="8"/>
        </w:num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 Teori Upah</w:t>
      </w:r>
    </w:p>
    <w:p w:rsidR="00EA6C44" w:rsidRPr="005D092D" w:rsidRDefault="00EA6C44" w:rsidP="00794847">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Teori tentang pembentukan harga </w:t>
      </w:r>
      <w:r w:rsidRPr="005D092D">
        <w:rPr>
          <w:rFonts w:ascii="Times New Roman" w:hAnsi="Times New Roman" w:cs="Times New Roman"/>
          <w:i/>
          <w:iCs/>
          <w:sz w:val="24"/>
          <w:szCs w:val="24"/>
          <w:lang w:val="en-US"/>
        </w:rPr>
        <w:t xml:space="preserve">(pricing) </w:t>
      </w:r>
      <w:r w:rsidRPr="005D092D">
        <w:rPr>
          <w:rFonts w:ascii="Times New Roman" w:hAnsi="Times New Roman" w:cs="Times New Roman"/>
          <w:sz w:val="24"/>
          <w:szCs w:val="24"/>
          <w:lang w:val="en-US"/>
        </w:rPr>
        <w:t>dan pendayagunaan input</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 xml:space="preserve">(employment) </w:t>
      </w:r>
      <w:r w:rsidRPr="005D092D">
        <w:rPr>
          <w:rFonts w:ascii="Times New Roman" w:hAnsi="Times New Roman" w:cs="Times New Roman"/>
          <w:sz w:val="24"/>
          <w:szCs w:val="24"/>
          <w:lang w:val="en-US"/>
        </w:rPr>
        <w:t xml:space="preserve">disebut teori produktivitas marjinal </w:t>
      </w:r>
      <w:r w:rsidRPr="005D092D">
        <w:rPr>
          <w:rFonts w:ascii="Times New Roman" w:hAnsi="Times New Roman" w:cs="Times New Roman"/>
          <w:i/>
          <w:iCs/>
          <w:sz w:val="24"/>
          <w:szCs w:val="24"/>
          <w:lang w:val="en-US"/>
        </w:rPr>
        <w:t>(marginal productivity theory),</w:t>
      </w:r>
      <w:r w:rsidR="00794847" w:rsidRPr="005D092D">
        <w:rPr>
          <w:rFonts w:ascii="Times New Roman" w:hAnsi="Times New Roman" w:cs="Times New Roman"/>
          <w:i/>
          <w:iCs/>
          <w:sz w:val="24"/>
          <w:szCs w:val="24"/>
          <w:lang w:val="en-US"/>
        </w:rPr>
        <w:t xml:space="preserve"> </w:t>
      </w:r>
      <w:r w:rsidRPr="005D092D">
        <w:rPr>
          <w:rFonts w:ascii="Times New Roman" w:hAnsi="Times New Roman" w:cs="Times New Roman"/>
          <w:sz w:val="24"/>
          <w:szCs w:val="24"/>
          <w:lang w:val="en-US"/>
        </w:rPr>
        <w:t>lazim juga disebut teori upah (wage theory). Produktivitas marjinal tidak terpaku</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semata-mata pada sisi permintaan </w:t>
      </w:r>
      <w:r w:rsidRPr="005D092D">
        <w:rPr>
          <w:rFonts w:ascii="Times New Roman" w:hAnsi="Times New Roman" w:cs="Times New Roman"/>
          <w:i/>
          <w:iCs/>
          <w:sz w:val="24"/>
          <w:szCs w:val="24"/>
          <w:lang w:val="en-US"/>
        </w:rPr>
        <w:t xml:space="preserve">(demand side) </w:t>
      </w:r>
      <w:r w:rsidRPr="005D092D">
        <w:rPr>
          <w:rFonts w:ascii="Times New Roman" w:hAnsi="Times New Roman" w:cs="Times New Roman"/>
          <w:sz w:val="24"/>
          <w:szCs w:val="24"/>
          <w:lang w:val="en-US"/>
        </w:rPr>
        <w:t>dari pasar tenaga kerja saja.</w:t>
      </w:r>
    </w:p>
    <w:p w:rsidR="00EA6C44" w:rsidRPr="005D092D" w:rsidRDefault="00EA6C44" w:rsidP="00794847">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Telah diketahui suatu perusahaan kompetitif sempurna akan mengerahkan atau</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menyerap tenaga kerja sampai ke suatu titik dimana tingkat upah sama dengan</w:t>
      </w:r>
      <w:r w:rsidR="00794847" w:rsidRPr="005D092D">
        <w:rPr>
          <w:rFonts w:ascii="Times New Roman" w:hAnsi="Times New Roman" w:cs="Times New Roman"/>
          <w:sz w:val="24"/>
          <w:szCs w:val="24"/>
          <w:lang w:val="en-US"/>
        </w:rPr>
        <w:t xml:space="preserve"> nilai produk rnarjinal</w:t>
      </w:r>
      <w:r w:rsidRPr="005D092D">
        <w:rPr>
          <w:rFonts w:ascii="Times New Roman" w:hAnsi="Times New Roman" w:cs="Times New Roman"/>
          <w:sz w:val="24"/>
          <w:szCs w:val="24"/>
          <w:lang w:val="en-US"/>
        </w:rPr>
        <w:t>.</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Tingkat upah dan pemanfaatan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input (</w:t>
      </w:r>
      <w:r w:rsidRPr="005D092D">
        <w:rPr>
          <w:rFonts w:ascii="Times New Roman" w:hAnsi="Times New Roman" w:cs="Times New Roman"/>
          <w:i/>
          <w:sz w:val="24"/>
          <w:szCs w:val="24"/>
          <w:lang w:val="en-US"/>
        </w:rPr>
        <w:t>employment</w:t>
      </w:r>
      <w:r w:rsidRPr="005D092D">
        <w:rPr>
          <w:rFonts w:ascii="Times New Roman" w:hAnsi="Times New Roman" w:cs="Times New Roman"/>
          <w:sz w:val="24"/>
          <w:szCs w:val="24"/>
          <w:lang w:val="en-US"/>
        </w:rPr>
        <w:t>) sama-sama ditentukan oleh interaksi antara penawaran dan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permintaan. Berbicara mengenai teori produktivitas marjinal upah sama saja</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dengan berbicara mengenai teori permintaan harga-harga; dan kita tak kan dapat</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berbicara mengenai teori permintaan harga-harga tersebut karena sesungguhnya</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harga itu tidak hanya ditentukan oleh permintaannya, tapi juga oleh</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penawarannya.</w:t>
      </w:r>
    </w:p>
    <w:p w:rsidR="00EA6C44" w:rsidRPr="005D092D" w:rsidRDefault="00794847" w:rsidP="00EA6C44">
      <w:p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lastRenderedPageBreak/>
        <w:t>5.5.</w:t>
      </w:r>
      <w:r w:rsidR="00EA6C44" w:rsidRPr="005D092D">
        <w:rPr>
          <w:rFonts w:ascii="Times New Roman" w:hAnsi="Times New Roman" w:cs="Times New Roman"/>
          <w:b/>
          <w:bCs/>
          <w:sz w:val="24"/>
          <w:szCs w:val="24"/>
          <w:lang w:val="en-US"/>
        </w:rPr>
        <w:t xml:space="preserve"> Proses Penyamaan Upah</w:t>
      </w:r>
    </w:p>
    <w:p w:rsidR="00EA6C44" w:rsidRPr="005D092D" w:rsidRDefault="00EA6C44" w:rsidP="00794847">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Disadari atau tidak tingkat kepuasan (atau tingkat ketidakpuasan) masing</w:t>
      </w:r>
      <w:r w:rsidR="00794847" w:rsidRPr="005D092D">
        <w:rPr>
          <w:rFonts w:ascii="Times New Roman" w:hAnsi="Times New Roman" w:cs="Times New Roman"/>
          <w:sz w:val="24"/>
          <w:szCs w:val="24"/>
          <w:lang w:val="en-US"/>
        </w:rPr>
        <w:t>-</w:t>
      </w:r>
      <w:r w:rsidRPr="005D092D">
        <w:rPr>
          <w:rFonts w:ascii="Times New Roman" w:hAnsi="Times New Roman" w:cs="Times New Roman"/>
          <w:sz w:val="24"/>
          <w:szCs w:val="24"/>
          <w:lang w:val="en-US"/>
        </w:rPr>
        <w:t>masing</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pekerja atas suatu pekerjaan tidaklah sama, maka bisa difahami terjadinya</w:t>
      </w:r>
    </w:p>
    <w:p w:rsidR="00EA6C44" w:rsidRPr="005D092D" w:rsidRDefault="00EA6C44" w:rsidP="00794847">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kemungkinan perbedaan tingkat upah yang mencerminkan adanya perbedaan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selera atau preferensi terhadap setiap jenis pekerjaan. Kemungkinan perbedaan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tingkat upah yang mencerminkan adanya perbedaan selera atau preferensi</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terhadap setiap jenis pekerjaan inilah yang sering disebut sebagai teori penyamaan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tingkat upah </w:t>
      </w:r>
      <w:r w:rsidRPr="005D092D">
        <w:rPr>
          <w:rFonts w:ascii="Times New Roman" w:hAnsi="Times New Roman" w:cs="Times New Roman"/>
          <w:i/>
          <w:iCs/>
          <w:sz w:val="24"/>
          <w:szCs w:val="24"/>
          <w:lang w:val="en-US"/>
        </w:rPr>
        <w:t xml:space="preserve">(theory of equalizing wage difference). </w:t>
      </w:r>
      <w:r w:rsidRPr="005D092D">
        <w:rPr>
          <w:rFonts w:ascii="Times New Roman" w:hAnsi="Times New Roman" w:cs="Times New Roman"/>
          <w:sz w:val="24"/>
          <w:szCs w:val="24"/>
          <w:lang w:val="en-US"/>
        </w:rPr>
        <w:t>Terkadang seseorang mau</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mengorbankan rasa tidak sukanya terhadap suatu pekerjaan demi memperoleh</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imbalan tinggi; atau sebaliknya ada orang yang mau menerima pekerjaan yang</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memberi upah rendah, padahal dia bisa memperoleh pekerjaan yang memberi</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upah lebih tinggi, semata-mata karena ia menyukai pekerjaan tersebut. Setiap</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pekerjaan memiliki penawaran dan permintaan tersendiri yang menentukan</w:t>
      </w:r>
      <w:r w:rsidR="0079484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tingkat upah serta jumlah pekerja yang bisa di serap.</w:t>
      </w:r>
    </w:p>
    <w:p w:rsidR="00EA6C44" w:rsidRPr="005D092D" w:rsidRDefault="00EA6C44" w:rsidP="00990B4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Kurva atau garis permintaan tenaga kerja mengarah ke bawah</w:t>
      </w:r>
      <w:r w:rsidR="00A0389E" w:rsidRPr="005D092D">
        <w:rPr>
          <w:rFonts w:ascii="Times New Roman" w:hAnsi="Times New Roman" w:cs="Times New Roman"/>
          <w:sz w:val="24"/>
          <w:szCs w:val="24"/>
          <w:lang w:val="en-US"/>
        </w:rPr>
        <w:t xml:space="preserve"> </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(artinya semakin ke bawah tingkat upah, akan semakin banyak pekerja</w:t>
      </w:r>
      <w:r w:rsidR="00990B41" w:rsidRPr="005D092D">
        <w:rPr>
          <w:rFonts w:ascii="Times New Roman" w:hAnsi="Times New Roman" w:cs="Times New Roman"/>
          <w:sz w:val="24"/>
          <w:szCs w:val="24"/>
          <w:lang w:val="en-US"/>
        </w:rPr>
        <w:t xml:space="preserve"> yang </w:t>
      </w:r>
      <w:r w:rsidRPr="005D092D">
        <w:rPr>
          <w:rFonts w:ascii="Times New Roman" w:hAnsi="Times New Roman" w:cs="Times New Roman"/>
          <w:sz w:val="24"/>
          <w:szCs w:val="24"/>
          <w:lang w:val="en-US"/>
        </w:rPr>
        <w:t>diserap oleh suatu perusahaan). Kurva penawaran sebaliknya, mengarah ke atas,</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itu berarti semakin banyak perusahaan membutuhkan tenaga kerja, akan semakin</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besar tingkat upah yang harus dibayarkan.</w:t>
      </w:r>
    </w:p>
    <w:p w:rsidR="00EA6C44" w:rsidRPr="005D092D" w:rsidRDefault="00EA6C44" w:rsidP="00990B4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Dalam analisis ini kita asumsikan semua tenaga kerja bisa melakukan semua</w:t>
      </w:r>
    </w:p>
    <w:p w:rsidR="00EA6C44" w:rsidRPr="005D092D" w:rsidRDefault="00EA6C44" w:rsidP="00A0389E">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pekerjaan tersebut. Bentuk kurva penawaran itu mengarah ke atas juga</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dikarenakan adanya perbedaan preferensi di kalangan pekerja atas dua macam</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pekerjaan yang tersedia. Jika mereka tidak memiliki preferensi sama sekali, maka</w:t>
      </w:r>
      <w:r w:rsidR="00990B4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bentuk kurva penawarannya lurus mendatar. Semakin curam atau semakin besar</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su</w:t>
      </w:r>
      <w:r w:rsidR="00464783" w:rsidRPr="005D092D">
        <w:rPr>
          <w:rFonts w:ascii="Times New Roman" w:hAnsi="Times New Roman" w:cs="Times New Roman"/>
          <w:sz w:val="24"/>
          <w:szCs w:val="24"/>
          <w:lang w:val="en-US"/>
        </w:rPr>
        <w:t>dut kurva penawaran</w:t>
      </w:r>
      <w:r w:rsidRPr="005D092D">
        <w:rPr>
          <w:rFonts w:ascii="Times New Roman" w:hAnsi="Times New Roman" w:cs="Times New Roman"/>
          <w:sz w:val="24"/>
          <w:szCs w:val="24"/>
          <w:lang w:val="en-US"/>
        </w:rPr>
        <w:t xml:space="preserve"> semakin besar kecenderungan para pekerja</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untuk memilih salah satu pekerjaan daripada yang lain. Teori ini memberi tahu kita tingkat upah yang relatif lebih tinggi harus</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ditawarkan oleh pekerjaan demi memperoleh tenaga kerja yang dibutuhkannya.</w:t>
      </w:r>
      <w:r w:rsidR="00464783" w:rsidRPr="005D092D">
        <w:rPr>
          <w:rFonts w:ascii="Times New Roman" w:hAnsi="Times New Roman" w:cs="Times New Roman"/>
          <w:sz w:val="24"/>
          <w:szCs w:val="24"/>
          <w:lang w:val="en-US"/>
        </w:rPr>
        <w:t xml:space="preserve"> Tentu hal</w:t>
      </w:r>
      <w:r w:rsidRPr="005D092D">
        <w:rPr>
          <w:rFonts w:ascii="Times New Roman" w:hAnsi="Times New Roman" w:cs="Times New Roman"/>
          <w:sz w:val="24"/>
          <w:szCs w:val="24"/>
          <w:lang w:val="en-US"/>
        </w:rPr>
        <w:t xml:space="preserve"> ini tidak sama dengan kenyataan sehari-hari yang kita hadapi. Kita</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sering melihat orang yang bersedia melakukan pekerjaan yang kurang disukainyadengan upah yang juga rendah. Ini terjadi karena yang menjadi faktor penyebab</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bukan semata-mata preferensi para pekerja, melainkan juga faktor keahlian dan</w:t>
      </w:r>
      <w:r w:rsidR="0046478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keterbatasan lapangan kerja.</w:t>
      </w:r>
    </w:p>
    <w:p w:rsidR="00EA6C44" w:rsidRPr="005D092D" w:rsidRDefault="0013251D" w:rsidP="00EA6C44">
      <w:p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lastRenderedPageBreak/>
        <w:t>5.6.</w:t>
      </w:r>
      <w:r w:rsidR="00EA6C44" w:rsidRPr="005D092D">
        <w:rPr>
          <w:rFonts w:ascii="Times New Roman" w:hAnsi="Times New Roman" w:cs="Times New Roman"/>
          <w:b/>
          <w:bCs/>
          <w:sz w:val="24"/>
          <w:szCs w:val="24"/>
          <w:lang w:val="en-US"/>
        </w:rPr>
        <w:t xml:space="preserve"> Upah Minimum</w:t>
      </w:r>
    </w:p>
    <w:p w:rsidR="00EA6C44" w:rsidRPr="005D092D" w:rsidRDefault="00EA6C44" w:rsidP="0013251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Upah minimum adalah sebuah kontrofersi , bagi yang mendukung kebijakan</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tersebut mengemukakan bahwa upah minimum diperlukan untuk memenuhi</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kebutuhan pekerja agar sampai pada tingkat pendapatan </w:t>
      </w:r>
      <w:r w:rsidRPr="005D092D">
        <w:rPr>
          <w:rFonts w:ascii="Times New Roman" w:hAnsi="Times New Roman" w:cs="Times New Roman"/>
          <w:i/>
          <w:iCs/>
          <w:sz w:val="24"/>
          <w:szCs w:val="24"/>
          <w:lang w:val="en-US"/>
        </w:rPr>
        <w:t xml:space="preserve">"living wage", </w:t>
      </w:r>
      <w:r w:rsidRPr="005D092D">
        <w:rPr>
          <w:rFonts w:ascii="Times New Roman" w:hAnsi="Times New Roman" w:cs="Times New Roman"/>
          <w:sz w:val="24"/>
          <w:szCs w:val="24"/>
          <w:lang w:val="en-US"/>
        </w:rPr>
        <w:t>yang</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berarti bahwa orang yang bekerja akan mendapatkan pendapatan yang layak untuk</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hidupnya. Upah minimum dapat mencegah pekerja dalam pasar monopsoni dari</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eksploitasi tenaga kerja terutama yang </w:t>
      </w:r>
      <w:r w:rsidRPr="005D092D">
        <w:rPr>
          <w:rFonts w:ascii="Times New Roman" w:hAnsi="Times New Roman" w:cs="Times New Roman"/>
          <w:i/>
          <w:iCs/>
          <w:sz w:val="24"/>
          <w:szCs w:val="24"/>
          <w:lang w:val="en-US"/>
        </w:rPr>
        <w:t xml:space="preserve">low skilled. </w:t>
      </w:r>
      <w:r w:rsidRPr="005D092D">
        <w:rPr>
          <w:rFonts w:ascii="Times New Roman" w:hAnsi="Times New Roman" w:cs="Times New Roman"/>
          <w:sz w:val="24"/>
          <w:szCs w:val="24"/>
          <w:lang w:val="en-US"/>
        </w:rPr>
        <w:t>Upah minimum dapat</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meningkatkan produktifitas tenaga kerja dan mengurangi konsekuensi</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pengangguran seperti yang diperkirakan teori ekonomi konverisional (Kusnaini,D, 1998).</w:t>
      </w:r>
    </w:p>
    <w:p w:rsidR="0013251D" w:rsidRPr="005D092D" w:rsidRDefault="00EA6C44" w:rsidP="0013251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Bagi yang tidak setuju dengan upah minimum mengemukakan alasan bahwa</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penetapan upah minimum rnengakibatkan naiknya pengangguran dan juga</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memungkinkan kecurangan dalam pelaksanaan yang selanjutnya berpengaruh</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pada penurunan tingkat upah dalam suatu sektor yang tidak terjangkau kebijakan</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upah minimum. Disamping itu penetapan upa</w:t>
      </w:r>
      <w:r w:rsidR="0013251D" w:rsidRPr="005D092D">
        <w:rPr>
          <w:rFonts w:ascii="Times New Roman" w:hAnsi="Times New Roman" w:cs="Times New Roman"/>
          <w:sz w:val="24"/>
          <w:szCs w:val="24"/>
          <w:lang w:val="en-US"/>
        </w:rPr>
        <w:t xml:space="preserve">h minimum tidak memiliki target </w:t>
      </w:r>
      <w:r w:rsidRPr="005D092D">
        <w:rPr>
          <w:rFonts w:ascii="Times New Roman" w:hAnsi="Times New Roman" w:cs="Times New Roman"/>
          <w:sz w:val="24"/>
          <w:szCs w:val="24"/>
          <w:lang w:val="en-US"/>
        </w:rPr>
        <w:t xml:space="preserve">yang jelas dalam pengurangan kemiskinan. </w:t>
      </w:r>
    </w:p>
    <w:p w:rsidR="0013251D" w:rsidRPr="005D092D" w:rsidRDefault="00EA6C44" w:rsidP="0013251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Dari perbedaan-perbedaan pandangan</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tersebut kita bisa melacak akibat-akibat dari penetapan upah minimum yang</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mungkin timbul </w:t>
      </w:r>
      <w:r w:rsidRPr="005D092D">
        <w:rPr>
          <w:rFonts w:ascii="Times New Roman" w:hAnsi="Times New Roman" w:cs="Times New Roman"/>
          <w:iCs/>
          <w:sz w:val="24"/>
          <w:szCs w:val="24"/>
          <w:lang w:val="en-US"/>
        </w:rPr>
        <w:t>dengan beberapa asumsi, pertama bahwa semua sektor dan</w:t>
      </w:r>
      <w:r w:rsidR="0013251D"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semua tenaga kerja terjangkau kebijakan upah minimum, kedua konsekuensi</w:t>
      </w:r>
      <w:r w:rsidR="0013251D"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potensial dari efek shock terhadap pekerja diterapkan</w:t>
      </w:r>
      <w:r w:rsidRPr="005D092D">
        <w:rPr>
          <w:rFonts w:ascii="Times New Roman" w:hAnsi="Times New Roman" w:cs="Times New Roman"/>
          <w:sz w:val="24"/>
          <w:szCs w:val="24"/>
          <w:lang w:val="en-US"/>
        </w:rPr>
        <w:t xml:space="preserve">. </w:t>
      </w:r>
    </w:p>
    <w:p w:rsidR="00EA6C44" w:rsidRPr="005D092D" w:rsidRDefault="00EA6C44" w:rsidP="00FB72D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Dalam sejarah</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perkembangannya terdapat berbagai teori untuk menentukan tingkat upah b</w:t>
      </w:r>
      <w:r w:rsidR="0013251D" w:rsidRPr="005D092D">
        <w:rPr>
          <w:rFonts w:ascii="Times New Roman" w:hAnsi="Times New Roman" w:cs="Times New Roman"/>
          <w:sz w:val="24"/>
          <w:szCs w:val="24"/>
          <w:lang w:val="en-US"/>
        </w:rPr>
        <w:t>erlaku. P</w:t>
      </w:r>
      <w:r w:rsidRPr="005D092D">
        <w:rPr>
          <w:rFonts w:ascii="Times New Roman" w:hAnsi="Times New Roman" w:cs="Times New Roman"/>
          <w:sz w:val="24"/>
          <w:szCs w:val="24"/>
          <w:lang w:val="en-US"/>
        </w:rPr>
        <w:t>enganut klasik menyatakan bahwa upah ditentukan oleh produktivitas marginal</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tetapi Marshall dan juga Hicks menyatakan bahwa produktivitas marjinal</w:t>
      </w:r>
      <w:r w:rsidR="0013251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hanyalah menentukan permintaan terhadap buruh saja, jadi bukan terhadap</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penawaran tenaga kerja. Namun akhirnya permintaan dan penawaran tenaga kerja</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menentukan tingkat upah yang berlaku.</w:t>
      </w:r>
    </w:p>
    <w:p w:rsidR="00EA6C44" w:rsidRPr="005D092D" w:rsidRDefault="00EA6C44" w:rsidP="00FB72D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Isu</w:t>
      </w:r>
      <w:r w:rsidR="00FB72D6" w:rsidRPr="005D092D">
        <w:rPr>
          <w:rFonts w:ascii="Times New Roman" w:hAnsi="Times New Roman" w:cs="Times New Roman"/>
          <w:sz w:val="24"/>
          <w:szCs w:val="24"/>
          <w:lang w:val="en-US"/>
        </w:rPr>
        <w:t xml:space="preserve"> umum dalam pembahasan mengenai </w:t>
      </w:r>
      <w:r w:rsidRPr="005D092D">
        <w:rPr>
          <w:rFonts w:ascii="Times New Roman" w:hAnsi="Times New Roman" w:cs="Times New Roman"/>
          <w:sz w:val="24"/>
          <w:szCs w:val="24"/>
          <w:lang w:val="en-US"/>
        </w:rPr>
        <w:t>pasar kerja selalu diasumsikan</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terdapatnya keseimbangan antara penawaran dan permintaan pekerja pada tingkat</w:t>
      </w:r>
    </w:p>
    <w:p w:rsidR="00966B96" w:rsidRPr="005D092D" w:rsidRDefault="00EA6C44" w:rsidP="00966B96">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tertentu dengan jumlah pekerja tertentu pula. Namun adakalanya keseimbangan</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ini</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tidak selamanya menunjukkan tingkat upah yang terjadi di pasar kerja karena</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dalam pelaksanaannya terdapat campur tangan pemerintah atau karena ada yang</w:t>
      </w:r>
      <w:r w:rsidR="00FB72D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menentukan tingkat upah minimum. Dalam jangka panjang, sebagian</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pengurangan permintaan </w:t>
      </w:r>
      <w:r w:rsidRPr="005D092D">
        <w:rPr>
          <w:rFonts w:ascii="Times New Roman" w:hAnsi="Times New Roman" w:cs="Times New Roman"/>
          <w:sz w:val="24"/>
          <w:szCs w:val="24"/>
          <w:lang w:val="en-US"/>
        </w:rPr>
        <w:lastRenderedPageBreak/>
        <w:t>pekerja bersumber dari berkurangnya jumlah</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 dan sebagian lagi bersumber dari perubahan jumlah pekerja yang</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diserap masing-masing perusahaan. Jumlah perusahaan bisa berkurang karena</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pemberlakuan tingkat upah minimum tidak bisa ditanggung oleh semua</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perusahaan. Hanya perusahaan yang sanggup menanggung upah minimum </w:t>
      </w:r>
      <w:r w:rsidRPr="005D092D">
        <w:rPr>
          <w:rFonts w:ascii="Times New Roman" w:hAnsi="Times New Roman" w:cs="Times New Roman"/>
          <w:iCs/>
          <w:sz w:val="24"/>
          <w:szCs w:val="24"/>
          <w:lang w:val="en-US"/>
        </w:rPr>
        <w:t>atau</w:t>
      </w:r>
      <w:r w:rsidR="00966B96"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 xml:space="preserve">yang berhasil menyiasati peraturan itu </w:t>
      </w:r>
      <w:r w:rsidRPr="005D092D">
        <w:rPr>
          <w:rFonts w:ascii="Times New Roman" w:hAnsi="Times New Roman" w:cs="Times New Roman"/>
          <w:sz w:val="24"/>
          <w:szCs w:val="24"/>
          <w:lang w:val="en-US"/>
        </w:rPr>
        <w:t xml:space="preserve">yang akan bertahan. </w:t>
      </w:r>
    </w:p>
    <w:p w:rsidR="00EA6C44" w:rsidRPr="005D092D" w:rsidRDefault="00EA6C44" w:rsidP="00386714">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Sebagai contoh</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anggap saja sejumlah perusahaan tertentu membayar upah lebih tinggi dari pada</w:t>
      </w:r>
      <w:r w:rsidR="00966B96"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Wm, khusus untuk pekerja unggul Pemberlakuan tingkat upah minimum akan</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meningkatkan upah rata-rata, tapi tidak ak an memacu kualitas pekerja secara</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keseluruhan. Akibatnya perusahaan yang menyerap pekerja </w:t>
      </w:r>
      <w:r w:rsidR="00386714" w:rsidRPr="005D092D">
        <w:rPr>
          <w:rFonts w:ascii="Times New Roman" w:hAnsi="Times New Roman" w:cs="Times New Roman"/>
          <w:sz w:val="24"/>
          <w:szCs w:val="24"/>
          <w:lang w:val="en-US"/>
        </w:rPr>
        <w:t xml:space="preserve">yang </w:t>
      </w:r>
      <w:r w:rsidRPr="005D092D">
        <w:rPr>
          <w:rFonts w:ascii="Times New Roman" w:hAnsi="Times New Roman" w:cs="Times New Roman"/>
          <w:sz w:val="24"/>
          <w:szCs w:val="24"/>
          <w:lang w:val="en-US"/>
        </w:rPr>
        <w:t>kualitas</w:t>
      </w:r>
      <w:r w:rsidR="00386714" w:rsidRPr="005D092D">
        <w:rPr>
          <w:rFonts w:ascii="Times New Roman" w:hAnsi="Times New Roman" w:cs="Times New Roman"/>
          <w:sz w:val="24"/>
          <w:szCs w:val="24"/>
          <w:lang w:val="en-US"/>
        </w:rPr>
        <w:t>nya</w:t>
      </w:r>
      <w:r w:rsidRPr="005D092D">
        <w:rPr>
          <w:rFonts w:ascii="Times New Roman" w:hAnsi="Times New Roman" w:cs="Times New Roman"/>
          <w:sz w:val="24"/>
          <w:szCs w:val="24"/>
          <w:lang w:val="en-US"/>
        </w:rPr>
        <w:t xml:space="preserve"> lebih rendah,</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tapi harus membayar upah lebih tinggi, akan semakin sulit bersaing dengan</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perusahaan-perusahaan yang sejak semula memberi upah tinggi tapi memang</w:t>
      </w:r>
    </w:p>
    <w:p w:rsidR="00EA6C44" w:rsidRPr="005D092D" w:rsidRDefault="00EA6C44" w:rsidP="00EA6C44">
      <w:p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kualitas pekerjanya unggul.</w:t>
      </w:r>
    </w:p>
    <w:p w:rsidR="008B29FB" w:rsidRPr="005D092D" w:rsidRDefault="00EA6C44" w:rsidP="008B29F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Dampak pemberlakuan hukum upah minimum tergantung pada kadar</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keseriusan pelaksanaannya. Jika hukum itu tidak dipaksakan dan diawasi</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pelaksanaannya, maka takkan ada perubahan yang berarti. Analisis mengenai</w:t>
      </w:r>
      <w:r w:rsidR="0038671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upah minimum identik dengan analisis kontrol harga lainnya. </w:t>
      </w:r>
      <w:r w:rsidRPr="005D092D">
        <w:rPr>
          <w:rFonts w:ascii="Times New Roman" w:hAnsi="Times New Roman" w:cs="Times New Roman"/>
          <w:iCs/>
          <w:sz w:val="24"/>
          <w:szCs w:val="24"/>
          <w:lang w:val="en-US"/>
        </w:rPr>
        <w:t>upah adalah harga</w:t>
      </w:r>
      <w:r w:rsidR="004632ED"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tenaga kerja</w:t>
      </w:r>
      <w:r w:rsidRPr="005D092D">
        <w:rPr>
          <w:rFonts w:ascii="Times New Roman" w:hAnsi="Times New Roman" w:cs="Times New Roman"/>
          <w:sz w:val="24"/>
          <w:szCs w:val="24"/>
          <w:lang w:val="en-US"/>
        </w:rPr>
        <w:t xml:space="preserve"> meskipun dampak pemberlakuan tingkat upah minimum gampang</w:t>
      </w:r>
      <w:r w:rsidR="004632E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dilihat</w:t>
      </w:r>
      <w:r w:rsidR="004632ED" w:rsidRPr="005D092D">
        <w:rPr>
          <w:rFonts w:ascii="Times New Roman" w:hAnsi="Times New Roman" w:cs="Times New Roman"/>
          <w:sz w:val="24"/>
          <w:szCs w:val="24"/>
          <w:lang w:val="en-US"/>
        </w:rPr>
        <w:t xml:space="preserve"> </w:t>
      </w:r>
      <w:r w:rsidRPr="005D092D">
        <w:rPr>
          <w:rFonts w:ascii="Times New Roman" w:hAnsi="Times New Roman" w:cs="Times New Roman"/>
          <w:iCs/>
          <w:sz w:val="24"/>
          <w:szCs w:val="24"/>
          <w:lang w:val="en-US"/>
        </w:rPr>
        <w:t>karena ketentuan itu secara jelas menyebutkan bidang kerja apa saja</w:t>
      </w:r>
      <w:r w:rsidR="004632ED"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yang upah minimumnya diatur dan perkecualian apa saja yang masih</w:t>
      </w:r>
      <w:r w:rsidR="004632ED"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 xml:space="preserve">mungkin diperbolehkan </w:t>
      </w:r>
      <w:r w:rsidRPr="005D092D">
        <w:rPr>
          <w:rFonts w:ascii="Times New Roman" w:hAnsi="Times New Roman" w:cs="Times New Roman"/>
          <w:sz w:val="24"/>
          <w:szCs w:val="24"/>
          <w:lang w:val="en-US"/>
        </w:rPr>
        <w:t>tidaklah berarti pemberlakuan upah minimum semacam</w:t>
      </w:r>
      <w:r w:rsidR="004632E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itu selalu efektif. </w:t>
      </w:r>
    </w:p>
    <w:p w:rsidR="00EA6C44" w:rsidRPr="005D092D" w:rsidRDefault="00EA6C44" w:rsidP="008B29F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Selalu saja ada cara untuk menyiasati atau mengurangi</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efektivitas hukum upah minimum. Sebagai contoh, jika sebelumnya para pekerja</w:t>
      </w:r>
      <w:r w:rsidR="008B29FB" w:rsidRPr="005D092D">
        <w:rPr>
          <w:rFonts w:ascii="Times New Roman" w:hAnsi="Times New Roman" w:cs="Times New Roman"/>
          <w:sz w:val="24"/>
          <w:szCs w:val="24"/>
          <w:lang w:val="en-US"/>
        </w:rPr>
        <w:t xml:space="preserve"> mendapatkan </w:t>
      </w:r>
      <w:r w:rsidRPr="005D092D">
        <w:rPr>
          <w:rFonts w:ascii="Times New Roman" w:hAnsi="Times New Roman" w:cs="Times New Roman"/>
          <w:sz w:val="24"/>
          <w:szCs w:val="24"/>
          <w:lang w:val="en-US"/>
        </w:rPr>
        <w:t>upah rendah memperoleh tunjangan atau imbalan tambahan, seperti makan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siang murah, tiket murah untuk pertunjukan atau pertandingan bola, maka setelah</w:t>
      </w:r>
      <w:r w:rsidR="008B29FB" w:rsidRPr="005D092D">
        <w:rPr>
          <w:rFonts w:ascii="Times New Roman" w:hAnsi="Times New Roman" w:cs="Times New Roman"/>
          <w:sz w:val="24"/>
          <w:szCs w:val="24"/>
          <w:lang w:val="en-US"/>
        </w:rPr>
        <w:t xml:space="preserve"> hukum upah minimum diberlakukan</w:t>
      </w:r>
      <w:r w:rsidRPr="005D092D">
        <w:rPr>
          <w:rFonts w:ascii="Times New Roman" w:hAnsi="Times New Roman" w:cs="Times New Roman"/>
          <w:sz w:val="24"/>
          <w:szCs w:val="24"/>
          <w:lang w:val="en-US"/>
        </w:rPr>
        <w:t>, perusahaan mengurangi tunjangan</w:t>
      </w:r>
      <w:r w:rsidR="008B29FB" w:rsidRPr="005D092D">
        <w:rPr>
          <w:rFonts w:ascii="Times New Roman" w:hAnsi="Times New Roman" w:cs="Times New Roman"/>
          <w:sz w:val="24"/>
          <w:szCs w:val="24"/>
          <w:lang w:val="en-US"/>
        </w:rPr>
        <w:t>-</w:t>
      </w:r>
      <w:r w:rsidRPr="005D092D">
        <w:rPr>
          <w:rFonts w:ascii="Times New Roman" w:hAnsi="Times New Roman" w:cs="Times New Roman"/>
          <w:sz w:val="24"/>
          <w:szCs w:val="24"/>
          <w:lang w:val="en-US"/>
        </w:rPr>
        <w:t>tunjangan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tambahan semacam itu sehingga pada akhirnya pengeluarannya untuk</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pekerja tidak banyak meningkat, dan total pendapatan para pekerja itu juga tidak</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banyak bertambah. Lebih d</w:t>
      </w:r>
      <w:r w:rsidR="008B29FB" w:rsidRPr="005D092D">
        <w:rPr>
          <w:rFonts w:ascii="Times New Roman" w:hAnsi="Times New Roman" w:cs="Times New Roman"/>
          <w:sz w:val="24"/>
          <w:szCs w:val="24"/>
          <w:lang w:val="en-US"/>
        </w:rPr>
        <w:t>ari</w:t>
      </w:r>
      <w:r w:rsidRPr="005D092D">
        <w:rPr>
          <w:rFonts w:ascii="Times New Roman" w:hAnsi="Times New Roman" w:cs="Times New Roman"/>
          <w:sz w:val="24"/>
          <w:szCs w:val="24"/>
          <w:lang w:val="en-US"/>
        </w:rPr>
        <w:t xml:space="preserve"> itu perusahaan masih memiliki segudang cara untuk</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mengimbangi kenaikan pengeluaran upah untuk para pekerjanya. Misalnya</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 mengharuskan pekerjanya membeli berbagai barang keperluan di</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toko milik perusahaan, atau tinggal dengan uang sewa</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tentunya dirumah-rumah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milik perusahaan. Tidak mustahil keuntungan dari toko atau </w:t>
      </w:r>
      <w:r w:rsidRPr="005D092D">
        <w:rPr>
          <w:rFonts w:ascii="Times New Roman" w:hAnsi="Times New Roman" w:cs="Times New Roman"/>
          <w:sz w:val="24"/>
          <w:szCs w:val="24"/>
          <w:lang w:val="en-US"/>
        </w:rPr>
        <w:lastRenderedPageBreak/>
        <w:t>perumahan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 tersebut melebihi biaya marginalnya, sehingga praktis pengeluaran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 untuk kenaikan upah terimbangi. Dengan demikian, meskipun</w:t>
      </w:r>
    </w:p>
    <w:p w:rsidR="008B29FB" w:rsidRPr="005D092D" w:rsidRDefault="00EA6C44" w:rsidP="008B29F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pemerintah memberlakukan tingkat upah minimum, para pekerja belum tentu</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memperoleh upah aktual minimum. </w:t>
      </w:r>
    </w:p>
    <w:p w:rsidR="00EA6C44" w:rsidRPr="005D092D" w:rsidRDefault="00EA6C44" w:rsidP="008B29F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Metode lainnya adalah merekrut pekerja dari</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sanak famili atau kalangan dekat pemilik perusahaan. Lewat metode ini</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perusahaan dapat membayar lebih rendah dari tingkat upah minimum, dan itu</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terbebas dari pemantauan departemen tenaga kerja. Cara-cara itu merupakan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penjelasan mengapa toko-toko kelontong dan restoran kecil mampu bersaing</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dengan yang lebih besar dan biasanya lebih efesien. Binatu yang dikelola oleh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suami istri pensiunan bisa menyaingi perusahaan</w:t>
      </w:r>
      <w:r w:rsidR="008B29FB" w:rsidRPr="005D092D">
        <w:rPr>
          <w:rFonts w:ascii="Times New Roman" w:hAnsi="Times New Roman" w:cs="Times New Roman"/>
          <w:sz w:val="24"/>
          <w:szCs w:val="24"/>
          <w:lang w:val="en-US"/>
        </w:rPr>
        <w:t xml:space="preserve"> besar, hal ini karena </w:t>
      </w:r>
      <w:r w:rsidRPr="005D092D">
        <w:rPr>
          <w:rFonts w:ascii="Times New Roman" w:hAnsi="Times New Roman" w:cs="Times New Roman"/>
          <w:sz w:val="24"/>
          <w:szCs w:val="24"/>
          <w:lang w:val="en-US"/>
        </w:rPr>
        <w:t>"pekerja" di binatu pasangan itu adalah diri mereka sendiri yang</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tidak perlu "dibayar" pada tingkat upah tertentu.</w:t>
      </w:r>
    </w:p>
    <w:p w:rsidR="00EA6C44" w:rsidRPr="005D092D" w:rsidRDefault="00EA6C44" w:rsidP="008B29F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Pemberlakuan upah minimum juga bisa menjadi tidak efektif kalau masih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tertumpu pada asumsi umum bahwa seluruh pekerja itu homogen dan tingkat upah</w:t>
      </w:r>
    </w:p>
    <w:p w:rsidR="008B29FB" w:rsidRPr="005D092D" w:rsidRDefault="00EA6C44" w:rsidP="008B29F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minimum berl</w:t>
      </w:r>
      <w:r w:rsidR="008B29FB" w:rsidRPr="005D092D">
        <w:rPr>
          <w:rFonts w:ascii="Times New Roman" w:hAnsi="Times New Roman" w:cs="Times New Roman"/>
          <w:sz w:val="24"/>
          <w:szCs w:val="24"/>
          <w:lang w:val="en-US"/>
        </w:rPr>
        <w:t xml:space="preserve">aku bagi segenap pekerja.  Karena </w:t>
      </w:r>
      <w:r w:rsidRPr="005D092D">
        <w:rPr>
          <w:rFonts w:ascii="Times New Roman" w:hAnsi="Times New Roman" w:cs="Times New Roman"/>
          <w:sz w:val="24"/>
          <w:szCs w:val="24"/>
          <w:lang w:val="en-US"/>
        </w:rPr>
        <w:t>pekerja-pekerja itu tidak</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homogen, melainkan bermacam-macam, dan tingkat upah minimum biasanya</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hanya diperuntukkan untuk kelompok pekerja tertentu, dalam kadar yang</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bervariasi. Jadi disini takkan terlihat pengaruh pemberlakuan upah minimum</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terhadap total employment, melainkan hanya pada kelompok-kelompok tertentu</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mendapat perlindungan hukum upah minimum. Atau kelompok-kelompok</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yang benar-benar menerima pengaruh dari hukum tersebut. </w:t>
      </w:r>
    </w:p>
    <w:p w:rsidR="00EA6C44" w:rsidRPr="005D092D" w:rsidRDefault="00EA6C44" w:rsidP="008B29F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Pemberlakuan upah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minim</w:t>
      </w:r>
      <w:r w:rsidR="008B29FB" w:rsidRPr="005D092D">
        <w:rPr>
          <w:rFonts w:ascii="Times New Roman" w:hAnsi="Times New Roman" w:cs="Times New Roman"/>
          <w:sz w:val="24"/>
          <w:szCs w:val="24"/>
          <w:lang w:val="en-US"/>
        </w:rPr>
        <w:t>u</w:t>
      </w:r>
      <w:r w:rsidRPr="005D092D">
        <w:rPr>
          <w:rFonts w:ascii="Times New Roman" w:hAnsi="Times New Roman" w:cs="Times New Roman"/>
          <w:sz w:val="24"/>
          <w:szCs w:val="24"/>
          <w:lang w:val="en-US"/>
        </w:rPr>
        <w:t>m justru merugikan kelompok-kelompok tertentu. Peraturan upah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minimum membatasi peluang kerja bagi mereka yang tidak mempunyai keahlian.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Pihak perusahaan ternyata kemudian menaikkan keahlian atau ketrampilan dan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semakin padat modal</w:t>
      </w:r>
      <w:r w:rsidR="008B29FB" w:rsidRPr="005D092D">
        <w:rPr>
          <w:rFonts w:ascii="Times New Roman" w:hAnsi="Times New Roman" w:cs="Times New Roman"/>
          <w:sz w:val="24"/>
          <w:szCs w:val="24"/>
          <w:lang w:val="en-US"/>
        </w:rPr>
        <w:t>,</w:t>
      </w:r>
      <w:r w:rsidRPr="005D092D">
        <w:rPr>
          <w:rFonts w:ascii="Times New Roman" w:hAnsi="Times New Roman" w:cs="Times New Roman"/>
          <w:sz w:val="24"/>
          <w:szCs w:val="24"/>
          <w:lang w:val="en-US"/>
        </w:rPr>
        <w:t xml:space="preserve"> selama memungkinkan mereka lebih mengintensifkan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pemakaian modal daripada tenaga kerja. Disamping itu, adanya peraturan upah</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minimum justru terkadang membatalkan niat perusahaan merekrut pekerja non</w:t>
      </w:r>
      <w:r w:rsidR="008B29F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ahli dan membekalinya dengan pelatihan kerja atau ketrampilan khusus.</w:t>
      </w:r>
    </w:p>
    <w:p w:rsidR="00EA6C44" w:rsidRPr="005D092D" w:rsidRDefault="00EA6C44" w:rsidP="00EA6C44">
      <w:pPr>
        <w:autoSpaceDE w:val="0"/>
        <w:autoSpaceDN w:val="0"/>
        <w:adjustRightInd w:val="0"/>
        <w:spacing w:after="0" w:line="360" w:lineRule="auto"/>
        <w:rPr>
          <w:rFonts w:ascii="Times New Roman" w:hAnsi="Times New Roman" w:cs="Times New Roman"/>
          <w:sz w:val="24"/>
          <w:szCs w:val="24"/>
          <w:lang w:val="en-US"/>
        </w:rPr>
      </w:pPr>
    </w:p>
    <w:p w:rsidR="00663C2B" w:rsidRPr="005D092D" w:rsidRDefault="00663C2B" w:rsidP="00663C2B">
      <w:pPr>
        <w:autoSpaceDE w:val="0"/>
        <w:autoSpaceDN w:val="0"/>
        <w:adjustRightInd w:val="0"/>
        <w:spacing w:after="0" w:line="360" w:lineRule="auto"/>
        <w:jc w:val="both"/>
        <w:rPr>
          <w:rFonts w:ascii="Times New Roman" w:hAnsi="Times New Roman" w:cs="Times New Roman"/>
          <w:color w:val="000000"/>
          <w:sz w:val="24"/>
          <w:szCs w:val="24"/>
          <w:lang w:val="en-US"/>
        </w:rPr>
      </w:pPr>
    </w:p>
    <w:p w:rsidR="002C6B14" w:rsidRPr="005D092D" w:rsidRDefault="002C6B14" w:rsidP="00663C2B">
      <w:pPr>
        <w:autoSpaceDE w:val="0"/>
        <w:autoSpaceDN w:val="0"/>
        <w:adjustRightInd w:val="0"/>
        <w:spacing w:after="0" w:line="360" w:lineRule="auto"/>
        <w:jc w:val="both"/>
        <w:rPr>
          <w:rFonts w:ascii="Times New Roman" w:hAnsi="Times New Roman" w:cs="Times New Roman"/>
          <w:color w:val="000000"/>
          <w:sz w:val="24"/>
          <w:szCs w:val="24"/>
          <w:lang w:val="en-US"/>
        </w:rPr>
      </w:pPr>
    </w:p>
    <w:p w:rsidR="003011B9" w:rsidRPr="005D092D" w:rsidRDefault="003011B9" w:rsidP="00EF3011">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5D092D">
        <w:rPr>
          <w:rFonts w:ascii="Times New Roman" w:hAnsi="Times New Roman" w:cs="Times New Roman"/>
          <w:b/>
          <w:color w:val="000000"/>
          <w:sz w:val="24"/>
          <w:szCs w:val="24"/>
          <w:lang w:val="en-US"/>
        </w:rPr>
        <w:lastRenderedPageBreak/>
        <w:t>PERTEMUAN 7</w:t>
      </w:r>
    </w:p>
    <w:p w:rsidR="003011B9" w:rsidRPr="005D092D" w:rsidRDefault="00EF3011" w:rsidP="00EF3011">
      <w:pPr>
        <w:autoSpaceDE w:val="0"/>
        <w:autoSpaceDN w:val="0"/>
        <w:adjustRightInd w:val="0"/>
        <w:spacing w:after="0" w:line="360" w:lineRule="auto"/>
        <w:jc w:val="center"/>
        <w:rPr>
          <w:rFonts w:ascii="Times New Roman" w:hAnsi="Times New Roman" w:cs="Times New Roman"/>
          <w:b/>
          <w:color w:val="000000"/>
          <w:sz w:val="24"/>
          <w:szCs w:val="24"/>
          <w:lang w:val="en-US"/>
        </w:rPr>
      </w:pPr>
      <w:r w:rsidRPr="005D092D">
        <w:rPr>
          <w:rFonts w:ascii="Times New Roman" w:hAnsi="Times New Roman" w:cs="Times New Roman"/>
          <w:b/>
          <w:color w:val="000000"/>
          <w:sz w:val="24"/>
          <w:szCs w:val="24"/>
          <w:lang w:val="en-US"/>
        </w:rPr>
        <w:t>DINAMIKA PASAR TENAGA KERJA</w:t>
      </w:r>
    </w:p>
    <w:p w:rsidR="00EF3011" w:rsidRPr="005D092D" w:rsidRDefault="00EF3011" w:rsidP="009F70CC">
      <w:pPr>
        <w:autoSpaceDE w:val="0"/>
        <w:autoSpaceDN w:val="0"/>
        <w:adjustRightInd w:val="0"/>
        <w:spacing w:after="0" w:line="240" w:lineRule="auto"/>
        <w:rPr>
          <w:rFonts w:ascii="Roboto-Bold" w:hAnsi="Roboto-Bold" w:cs="Roboto-Bold"/>
          <w:b/>
          <w:bCs/>
          <w:color w:val="000000"/>
          <w:sz w:val="30"/>
          <w:szCs w:val="30"/>
          <w:lang w:val="en-US"/>
        </w:rPr>
      </w:pPr>
    </w:p>
    <w:p w:rsidR="00EF30DD" w:rsidRPr="005D092D" w:rsidRDefault="00EF30DD" w:rsidP="00EF30D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Pasar tenaga kerja adalah suatu pasar yang mempertemukan penjual dan pembeli tenaga kerja. Sebagai penjual tenaga kerja di dalam pasar ini adalah para pencari kerja (Pemilik Tenaga Kerja), sedangkan sebagai pembelinya adalah orang- orang/lembaga yang memerlukan tenaga kerja. Para pelaku di pa</w:t>
      </w:r>
      <w:r w:rsidR="00CB1A78" w:rsidRPr="005D092D">
        <w:rPr>
          <w:rFonts w:ascii="Times New Roman" w:hAnsi="Times New Roman" w:cs="Times New Roman"/>
          <w:sz w:val="24"/>
          <w:szCs w:val="24"/>
          <w:lang w:val="en-US"/>
        </w:rPr>
        <w:t xml:space="preserve">sar tenaga kerja, terdiri dari </w:t>
      </w:r>
      <w:r w:rsidRPr="005D092D">
        <w:rPr>
          <w:rFonts w:ascii="Times New Roman" w:hAnsi="Times New Roman" w:cs="Times New Roman"/>
          <w:sz w:val="24"/>
          <w:szCs w:val="24"/>
          <w:lang w:val="en-US"/>
        </w:rPr>
        <w:t>Pencari kerja</w:t>
      </w:r>
      <w:r w:rsidR="00CB1A7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Pemberi kerja </w:t>
      </w:r>
      <w:r w:rsidR="00CB1A78" w:rsidRPr="005D092D">
        <w:rPr>
          <w:rFonts w:ascii="Times New Roman" w:hAnsi="Times New Roman" w:cs="Times New Roman"/>
          <w:sz w:val="24"/>
          <w:szCs w:val="24"/>
          <w:lang w:val="en-US"/>
        </w:rPr>
        <w:t>dan</w:t>
      </w:r>
      <w:r w:rsidRPr="005D092D">
        <w:rPr>
          <w:rFonts w:ascii="Times New Roman" w:hAnsi="Times New Roman" w:cs="Times New Roman"/>
          <w:sz w:val="24"/>
          <w:szCs w:val="24"/>
          <w:lang w:val="en-US"/>
        </w:rPr>
        <w:t xml:space="preserve"> Perantara. </w:t>
      </w:r>
    </w:p>
    <w:p w:rsidR="008D7E26" w:rsidRPr="005D092D" w:rsidRDefault="008D7E26" w:rsidP="008D7E26">
      <w:pPr>
        <w:autoSpaceDE w:val="0"/>
        <w:autoSpaceDN w:val="0"/>
        <w:adjustRightInd w:val="0"/>
        <w:spacing w:after="0" w:line="360" w:lineRule="auto"/>
        <w:ind w:firstLine="720"/>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Fungsi Pasar Tenaga Kerja yaitu </w:t>
      </w:r>
    </w:p>
    <w:p w:rsidR="008D7E26" w:rsidRPr="005D092D" w:rsidRDefault="008D7E26" w:rsidP="00291162">
      <w:pPr>
        <w:pStyle w:val="ListParagraph"/>
        <w:numPr>
          <w:ilvl w:val="0"/>
          <w:numId w:val="13"/>
        </w:numPr>
        <w:autoSpaceDE w:val="0"/>
        <w:autoSpaceDN w:val="0"/>
        <w:adjustRightInd w:val="0"/>
        <w:spacing w:after="0" w:line="360" w:lineRule="auto"/>
        <w:ind w:left="426" w:hanging="426"/>
        <w:rPr>
          <w:rFonts w:ascii="Times New Roman" w:hAnsi="Times New Roman" w:cs="Times New Roman"/>
          <w:sz w:val="24"/>
          <w:szCs w:val="24"/>
          <w:lang w:val="en-US"/>
        </w:rPr>
      </w:pPr>
      <w:r w:rsidRPr="005D092D">
        <w:rPr>
          <w:rFonts w:ascii="Times New Roman" w:hAnsi="Times New Roman" w:cs="Times New Roman"/>
          <w:sz w:val="24"/>
          <w:szCs w:val="24"/>
          <w:lang w:val="en-US"/>
        </w:rPr>
        <w:t>Sebagai Sarana Penyaluran Tenaga Kerja,</w:t>
      </w:r>
    </w:p>
    <w:p w:rsidR="008D7E26" w:rsidRPr="005D092D" w:rsidRDefault="008D7E26" w:rsidP="00291162">
      <w:pPr>
        <w:pStyle w:val="ListParagraph"/>
        <w:numPr>
          <w:ilvl w:val="0"/>
          <w:numId w:val="13"/>
        </w:numPr>
        <w:autoSpaceDE w:val="0"/>
        <w:autoSpaceDN w:val="0"/>
        <w:adjustRightInd w:val="0"/>
        <w:spacing w:after="0" w:line="360" w:lineRule="auto"/>
        <w:ind w:left="426" w:hanging="426"/>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Sebagai sarana untuk mendapatkan informasi tentang ketenagakerjaan </w:t>
      </w:r>
    </w:p>
    <w:p w:rsidR="00CB1A78" w:rsidRPr="005D092D" w:rsidRDefault="008D7E26" w:rsidP="00291162">
      <w:pPr>
        <w:pStyle w:val="ListParagraph"/>
        <w:numPr>
          <w:ilvl w:val="0"/>
          <w:numId w:val="13"/>
        </w:numPr>
        <w:autoSpaceDE w:val="0"/>
        <w:autoSpaceDN w:val="0"/>
        <w:adjustRightInd w:val="0"/>
        <w:spacing w:after="0" w:line="360" w:lineRule="auto"/>
        <w:ind w:left="426" w:hanging="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Sebagai sarana untuk mempertemukan pencari kerja dan orang atau lembaga yang membutuhkan tenaga kerja. </w:t>
      </w:r>
    </w:p>
    <w:p w:rsidR="00CB1A78" w:rsidRPr="005D092D" w:rsidRDefault="00CB1A78" w:rsidP="00CB1A7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Sedangkan </w:t>
      </w:r>
      <w:r w:rsidR="008D7E26" w:rsidRPr="005D092D">
        <w:rPr>
          <w:rFonts w:ascii="Times New Roman" w:hAnsi="Times New Roman" w:cs="Times New Roman"/>
          <w:sz w:val="24"/>
          <w:szCs w:val="24"/>
          <w:lang w:val="en-US"/>
        </w:rPr>
        <w:t>Manfaat</w:t>
      </w:r>
      <w:r w:rsidRPr="005D092D">
        <w:rPr>
          <w:rFonts w:ascii="Times New Roman" w:hAnsi="Times New Roman" w:cs="Times New Roman"/>
          <w:sz w:val="24"/>
          <w:szCs w:val="24"/>
          <w:lang w:val="en-US"/>
        </w:rPr>
        <w:t xml:space="preserve"> </w:t>
      </w:r>
      <w:r w:rsidR="008D7E26" w:rsidRPr="005D092D">
        <w:rPr>
          <w:rFonts w:ascii="Times New Roman" w:hAnsi="Times New Roman" w:cs="Times New Roman"/>
          <w:sz w:val="24"/>
          <w:szCs w:val="24"/>
          <w:lang w:val="en-US"/>
        </w:rPr>
        <w:t>adanya pasar tenaga kerja yaitu :</w:t>
      </w:r>
    </w:p>
    <w:p w:rsidR="00CB1A78" w:rsidRPr="005D092D" w:rsidRDefault="008D7E26" w:rsidP="0029116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Dapat membantu para pencari kerja</w:t>
      </w:r>
      <w:r w:rsidR="00CB1A7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dalam memperoleh pekerjaan sehingga dapat mengurangi</w:t>
      </w:r>
      <w:r w:rsidR="00CB1A7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penggangguran, </w:t>
      </w:r>
    </w:p>
    <w:p w:rsidR="00CB1A78" w:rsidRPr="005D092D" w:rsidRDefault="008D7E26" w:rsidP="0029116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Dapat membantu orang-orang atau lembaga-lembaga</w:t>
      </w:r>
      <w:r w:rsidR="00CB1A7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yang memerlukan tenaga kerja untuk mendapatkan tenaga kerja, </w:t>
      </w:r>
    </w:p>
    <w:p w:rsidR="001078C8" w:rsidRPr="005D092D" w:rsidRDefault="008D7E26" w:rsidP="00291162">
      <w:pPr>
        <w:pStyle w:val="ListParagraph"/>
        <w:numPr>
          <w:ilvl w:val="0"/>
          <w:numId w:val="1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Dapat membantu pemerintah dalam mengatasi permasalahan</w:t>
      </w:r>
      <w:r w:rsidR="00CB1A78" w:rsidRPr="005D092D">
        <w:rPr>
          <w:rFonts w:ascii="Times New Roman" w:hAnsi="Times New Roman" w:cs="Times New Roman"/>
          <w:sz w:val="24"/>
          <w:szCs w:val="24"/>
          <w:lang w:val="en-US"/>
        </w:rPr>
        <w:t xml:space="preserve"> k</w:t>
      </w:r>
      <w:r w:rsidRPr="005D092D">
        <w:rPr>
          <w:rFonts w:ascii="Times New Roman" w:hAnsi="Times New Roman" w:cs="Times New Roman"/>
          <w:sz w:val="24"/>
          <w:szCs w:val="24"/>
          <w:lang w:val="en-US"/>
        </w:rPr>
        <w:t>etenagakerjaan.</w:t>
      </w:r>
    </w:p>
    <w:p w:rsidR="00EF3011" w:rsidRPr="005D092D" w:rsidRDefault="008D7E26" w:rsidP="009F70CC">
      <w:pPr>
        <w:pStyle w:val="ListParagraph"/>
        <w:autoSpaceDE w:val="0"/>
        <w:autoSpaceDN w:val="0"/>
        <w:adjustRightInd w:val="0"/>
        <w:spacing w:after="0" w:line="240" w:lineRule="auto"/>
        <w:ind w:left="36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 </w:t>
      </w:r>
      <w:r w:rsidR="00EF3011" w:rsidRPr="005D092D">
        <w:rPr>
          <w:rFonts w:ascii="Times New Roman" w:hAnsi="Times New Roman" w:cs="Times New Roman"/>
          <w:sz w:val="24"/>
          <w:szCs w:val="24"/>
          <w:lang w:val="en-US"/>
        </w:rPr>
        <w:t>Pasar tenaga kerja dapat dibedakan menjadi beberapa bentuk, diantaranya:</w:t>
      </w:r>
    </w:p>
    <w:p w:rsidR="00EF30DD" w:rsidRPr="005D092D" w:rsidRDefault="00EF3011" w:rsidP="00291162">
      <w:pPr>
        <w:pStyle w:val="ListParagraph"/>
        <w:numPr>
          <w:ilvl w:val="0"/>
          <w:numId w:val="12"/>
        </w:numPr>
        <w:autoSpaceDE w:val="0"/>
        <w:autoSpaceDN w:val="0"/>
        <w:adjustRightInd w:val="0"/>
        <w:spacing w:after="0" w:line="360" w:lineRule="auto"/>
        <w:ind w:left="426" w:hanging="437"/>
        <w:rPr>
          <w:rFonts w:ascii="Times New Roman" w:hAnsi="Times New Roman" w:cs="Times New Roman"/>
          <w:b/>
          <w:sz w:val="24"/>
          <w:szCs w:val="24"/>
          <w:lang w:val="en-US"/>
        </w:rPr>
      </w:pPr>
      <w:r w:rsidRPr="005D092D">
        <w:rPr>
          <w:rFonts w:ascii="Times New Roman" w:hAnsi="Times New Roman" w:cs="Times New Roman"/>
          <w:b/>
          <w:sz w:val="24"/>
          <w:szCs w:val="24"/>
          <w:lang w:val="en-US"/>
        </w:rPr>
        <w:t>Pasar Tenaga Kerja yang Bersifat Persaingan Sempur</w:t>
      </w:r>
      <w:r w:rsidR="00EF30DD" w:rsidRPr="005D092D">
        <w:rPr>
          <w:rFonts w:ascii="Times New Roman" w:hAnsi="Times New Roman" w:cs="Times New Roman"/>
          <w:b/>
          <w:sz w:val="24"/>
          <w:szCs w:val="24"/>
          <w:lang w:val="en-US"/>
        </w:rPr>
        <w:t>na</w:t>
      </w:r>
    </w:p>
    <w:p w:rsidR="00EF30DD" w:rsidRPr="005D092D" w:rsidRDefault="00EF30DD" w:rsidP="00BF7EB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Pasar persaingan sempurna dalam pasar tenaga kerja adalah pasar yang terdapat banyak perusahaan yang memerlukan tenaga kerja. Sifat permintaan dan penawaran tenaga kerja tidak berbeda dengan sifat permintaan dan penawaran di pasar barang. </w:t>
      </w:r>
    </w:p>
    <w:p w:rsidR="00EF3011" w:rsidRDefault="00EF30DD" w:rsidP="00BF7EB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Pada Pasar Tenaga Kerja Persaingan Sempurna, p</w:t>
      </w:r>
      <w:r w:rsidR="00EF3011" w:rsidRPr="005D092D">
        <w:rPr>
          <w:rFonts w:ascii="Times New Roman" w:hAnsi="Times New Roman" w:cs="Times New Roman"/>
          <w:sz w:val="24"/>
          <w:szCs w:val="24"/>
          <w:lang w:val="en-US"/>
        </w:rPr>
        <w:t>ermintaan atas tenaga kerja bersifat semakin tinggi upah tenaga kerja, semakin sedikit permintaan</w:t>
      </w:r>
      <w:r w:rsidRPr="005D092D">
        <w:rPr>
          <w:rFonts w:ascii="Times New Roman" w:hAnsi="Times New Roman" w:cs="Times New Roman"/>
          <w:sz w:val="24"/>
          <w:szCs w:val="24"/>
          <w:lang w:val="en-US"/>
        </w:rPr>
        <w:t xml:space="preserve"> </w:t>
      </w:r>
      <w:r w:rsidR="00EF3011" w:rsidRPr="005D092D">
        <w:rPr>
          <w:rFonts w:ascii="Times New Roman" w:hAnsi="Times New Roman" w:cs="Times New Roman"/>
          <w:sz w:val="24"/>
          <w:szCs w:val="24"/>
          <w:lang w:val="en-US"/>
        </w:rPr>
        <w:t>atas tenaga kerja</w:t>
      </w:r>
      <w:r w:rsidRPr="005D092D">
        <w:rPr>
          <w:rFonts w:ascii="Times New Roman" w:hAnsi="Times New Roman" w:cs="Times New Roman"/>
          <w:sz w:val="24"/>
          <w:szCs w:val="24"/>
          <w:lang w:val="en-US"/>
        </w:rPr>
        <w:t xml:space="preserve"> begitu pula sebaliknya</w:t>
      </w:r>
      <w:r w:rsidR="00EF301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Sedangkan </w:t>
      </w:r>
      <w:r w:rsidR="00EF3011" w:rsidRPr="005D092D">
        <w:rPr>
          <w:rFonts w:ascii="Times New Roman" w:hAnsi="Times New Roman" w:cs="Times New Roman"/>
          <w:sz w:val="24"/>
          <w:szCs w:val="24"/>
          <w:lang w:val="en-US"/>
        </w:rPr>
        <w:t>Penawaran atas tenaga kerja</w:t>
      </w:r>
      <w:r w:rsidRPr="005D092D">
        <w:rPr>
          <w:rFonts w:ascii="Times New Roman" w:hAnsi="Times New Roman" w:cs="Times New Roman"/>
          <w:sz w:val="24"/>
          <w:szCs w:val="24"/>
          <w:lang w:val="en-US"/>
        </w:rPr>
        <w:t xml:space="preserve"> bersifat </w:t>
      </w:r>
      <w:r w:rsidR="00EF3011" w:rsidRPr="005D092D">
        <w:rPr>
          <w:rFonts w:ascii="Times New Roman" w:hAnsi="Times New Roman" w:cs="Times New Roman"/>
          <w:sz w:val="24"/>
          <w:szCs w:val="24"/>
          <w:lang w:val="en-US"/>
        </w:rPr>
        <w:t xml:space="preserve">semakin tinggi upah, semakin banyak tenaga kerja yang bersedia menawarkan tenaganya. Jadi </w:t>
      </w:r>
      <w:r w:rsidRPr="005D092D">
        <w:rPr>
          <w:rFonts w:ascii="Times New Roman" w:hAnsi="Times New Roman" w:cs="Times New Roman"/>
          <w:sz w:val="24"/>
          <w:szCs w:val="24"/>
          <w:lang w:val="en-US"/>
        </w:rPr>
        <w:t xml:space="preserve">penentuan </w:t>
      </w:r>
      <w:r w:rsidR="00EF3011" w:rsidRPr="005D092D">
        <w:rPr>
          <w:rFonts w:ascii="Times New Roman" w:hAnsi="Times New Roman" w:cs="Times New Roman"/>
          <w:sz w:val="24"/>
          <w:szCs w:val="24"/>
          <w:lang w:val="en-US"/>
        </w:rPr>
        <w:t>upah</w:t>
      </w:r>
      <w:r w:rsidRPr="005D092D">
        <w:rPr>
          <w:rFonts w:ascii="Times New Roman" w:hAnsi="Times New Roman" w:cs="Times New Roman"/>
          <w:sz w:val="24"/>
          <w:szCs w:val="24"/>
          <w:lang w:val="en-US"/>
        </w:rPr>
        <w:t xml:space="preserve"> pada pasar persaingan sempurna </w:t>
      </w:r>
      <w:r w:rsidR="00EF3011" w:rsidRPr="005D092D">
        <w:rPr>
          <w:rFonts w:ascii="Times New Roman" w:hAnsi="Times New Roman" w:cs="Times New Roman"/>
          <w:sz w:val="24"/>
          <w:szCs w:val="24"/>
          <w:lang w:val="en-US"/>
        </w:rPr>
        <w:t xml:space="preserve"> ditentukan oleh besar kecilnya permintaan/penawaran tenaga kerja.</w:t>
      </w:r>
    </w:p>
    <w:p w:rsidR="009F70CC" w:rsidRPr="005D092D" w:rsidRDefault="009F70CC" w:rsidP="00BF7EBC">
      <w:pPr>
        <w:autoSpaceDE w:val="0"/>
        <w:autoSpaceDN w:val="0"/>
        <w:adjustRightInd w:val="0"/>
        <w:spacing w:after="0" w:line="360" w:lineRule="auto"/>
        <w:ind w:firstLine="720"/>
        <w:jc w:val="both"/>
        <w:rPr>
          <w:rFonts w:ascii="Times New Roman" w:hAnsi="Times New Roman" w:cs="Times New Roman"/>
          <w:sz w:val="24"/>
          <w:szCs w:val="24"/>
          <w:lang w:val="en-US"/>
        </w:rPr>
      </w:pPr>
    </w:p>
    <w:p w:rsidR="00EF3011" w:rsidRPr="005D092D" w:rsidRDefault="00EF3011" w:rsidP="00291162">
      <w:pPr>
        <w:pStyle w:val="ListParagraph"/>
        <w:numPr>
          <w:ilvl w:val="0"/>
          <w:numId w:val="12"/>
        </w:numPr>
        <w:autoSpaceDE w:val="0"/>
        <w:autoSpaceDN w:val="0"/>
        <w:adjustRightInd w:val="0"/>
        <w:spacing w:after="0" w:line="360" w:lineRule="auto"/>
        <w:ind w:left="426" w:hanging="426"/>
        <w:rPr>
          <w:rFonts w:ascii="Times New Roman" w:hAnsi="Times New Roman" w:cs="Times New Roman"/>
          <w:b/>
          <w:sz w:val="24"/>
          <w:szCs w:val="24"/>
          <w:lang w:val="en-US"/>
        </w:rPr>
      </w:pPr>
      <w:r w:rsidRPr="005D092D">
        <w:rPr>
          <w:rFonts w:ascii="Times New Roman" w:hAnsi="Times New Roman" w:cs="Times New Roman"/>
          <w:b/>
          <w:sz w:val="24"/>
          <w:szCs w:val="24"/>
          <w:lang w:val="en-US"/>
        </w:rPr>
        <w:lastRenderedPageBreak/>
        <w:t>Pasar Tenaga Kerja Monopsoni</w:t>
      </w:r>
    </w:p>
    <w:p w:rsidR="00CB1A78" w:rsidRPr="005D092D" w:rsidRDefault="00EF3011" w:rsidP="008D7E2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Monopsoni berarti hanya terdapat satu pembeli di pasar sedangkan penjual jumlahnya banyak. </w:t>
      </w:r>
      <w:r w:rsidR="00BF7EBC" w:rsidRPr="005D092D">
        <w:rPr>
          <w:rFonts w:ascii="Times New Roman" w:hAnsi="Times New Roman" w:cs="Times New Roman"/>
          <w:sz w:val="24"/>
          <w:szCs w:val="24"/>
          <w:lang w:val="en-US"/>
        </w:rPr>
        <w:t>Berarti dipasar hanya terdapat satu firma yang akan menggunakan tenaga kerja yang ditawarkan. Ini terwujud jika disuatu tempat/daerah tertentu terdapat suatu firma yang sangat besar dan ia merupakan satu- satunya perusahaan modern ditempat tersebut.</w:t>
      </w:r>
      <w:r w:rsidRPr="005D092D">
        <w:rPr>
          <w:rFonts w:ascii="Times New Roman" w:hAnsi="Times New Roman" w:cs="Times New Roman"/>
          <w:sz w:val="24"/>
          <w:szCs w:val="24"/>
          <w:lang w:val="en-US"/>
        </w:rPr>
        <w:t xml:space="preserve"> Jadi upah ditentukan oleh pengusaha yang membayar pekerja tersebut.</w:t>
      </w:r>
      <w:r w:rsidR="008D7E26" w:rsidRPr="005D092D">
        <w:rPr>
          <w:rFonts w:ascii="Times New Roman" w:hAnsi="Times New Roman" w:cs="Times New Roman"/>
          <w:sz w:val="24"/>
          <w:szCs w:val="24"/>
          <w:lang w:val="en-US"/>
        </w:rPr>
        <w:t xml:space="preserve"> </w:t>
      </w:r>
      <w:r w:rsidR="00CB1A78" w:rsidRPr="005D092D">
        <w:rPr>
          <w:rFonts w:ascii="Times New Roman" w:hAnsi="Times New Roman" w:cs="Times New Roman"/>
          <w:sz w:val="24"/>
          <w:szCs w:val="24"/>
          <w:lang w:val="en-US"/>
        </w:rPr>
        <w:t>Biasanya di dalam pasar monopsoni upah lebih rendah daripada di pasar persaingan sempurna.</w:t>
      </w:r>
    </w:p>
    <w:p w:rsidR="00EF3011" w:rsidRPr="005D092D" w:rsidRDefault="00CB1A78" w:rsidP="008D7E2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 </w:t>
      </w:r>
      <w:r w:rsidR="008D7E26" w:rsidRPr="005D092D">
        <w:rPr>
          <w:rFonts w:ascii="Times New Roman" w:hAnsi="Times New Roman" w:cs="Times New Roman"/>
          <w:sz w:val="24"/>
          <w:szCs w:val="24"/>
          <w:lang w:val="en-US"/>
        </w:rPr>
        <w:t>Pada pasar ini tenaga kerja dapat menyatukan diri didalam serikat buruh atau persatuan pekerja. Serikat buruh adalah organisasi yang didirikan dengan tujuan agar para pekerja dapat sebagai suatu kesatuan membicarakan atau menuntut syarat-syarat kerja tertentu untuk melindungi hak-hak mereka dengan para pengusaha.</w:t>
      </w:r>
    </w:p>
    <w:p w:rsidR="00EF3011" w:rsidRPr="005D092D" w:rsidRDefault="00EF3011" w:rsidP="00291162">
      <w:pPr>
        <w:pStyle w:val="ListParagraph"/>
        <w:numPr>
          <w:ilvl w:val="0"/>
          <w:numId w:val="12"/>
        </w:numPr>
        <w:autoSpaceDE w:val="0"/>
        <w:autoSpaceDN w:val="0"/>
        <w:adjustRightInd w:val="0"/>
        <w:spacing w:after="0" w:line="360" w:lineRule="auto"/>
        <w:ind w:left="426" w:hanging="426"/>
        <w:rPr>
          <w:rFonts w:ascii="Times New Roman" w:hAnsi="Times New Roman" w:cs="Times New Roman"/>
          <w:b/>
          <w:sz w:val="24"/>
          <w:szCs w:val="24"/>
          <w:lang w:val="en-US"/>
        </w:rPr>
      </w:pPr>
      <w:r w:rsidRPr="005D092D">
        <w:rPr>
          <w:rFonts w:ascii="Times New Roman" w:hAnsi="Times New Roman" w:cs="Times New Roman"/>
          <w:b/>
          <w:sz w:val="24"/>
          <w:szCs w:val="24"/>
          <w:lang w:val="en-US"/>
        </w:rPr>
        <w:t>Pasar Tenaga Kerja Monopoli di Pihak Pekerja</w:t>
      </w:r>
    </w:p>
    <w:p w:rsidR="00EF3011" w:rsidRPr="005D092D" w:rsidRDefault="00EF3011" w:rsidP="00CB1A7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Para pekerja dapat menuntut upah yang mereka inginkan. Penentuan upah dalam pasar tenaga kerja yang bersifat monopoli pihak pekerja dibedakan pada tiga keadaan;</w:t>
      </w:r>
    </w:p>
    <w:p w:rsidR="00EF3011" w:rsidRPr="005D092D" w:rsidRDefault="00EF3011" w:rsidP="00291162">
      <w:pPr>
        <w:pStyle w:val="ListParagraph"/>
        <w:numPr>
          <w:ilvl w:val="0"/>
          <w:numId w:val="11"/>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Menuntut upah yang lebih tinggi dari yang dicapai pada keseimbangan permintaan dan penawaran.</w:t>
      </w:r>
    </w:p>
    <w:p w:rsidR="00EF3011" w:rsidRPr="005D092D" w:rsidRDefault="00EF3011" w:rsidP="00291162">
      <w:pPr>
        <w:pStyle w:val="ListParagraph"/>
        <w:numPr>
          <w:ilvl w:val="0"/>
          <w:numId w:val="11"/>
        </w:num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Membatasi penawaran tenaga kerja.</w:t>
      </w:r>
    </w:p>
    <w:p w:rsidR="00EF3011" w:rsidRPr="005D092D" w:rsidRDefault="00EF3011" w:rsidP="00291162">
      <w:pPr>
        <w:pStyle w:val="ListParagraph"/>
        <w:numPr>
          <w:ilvl w:val="0"/>
          <w:numId w:val="11"/>
        </w:num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Menjalankan usaha-usaha yang bertujuan menaikan permintaan tenaga kerja.</w:t>
      </w:r>
    </w:p>
    <w:p w:rsidR="00CB1A78" w:rsidRPr="005D092D" w:rsidRDefault="00CB1A78" w:rsidP="00CB1A7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Biasanya di pasar dimana tenaga kerja mempunyai kekuasaan monopoli, upahnya lebih tinggi dari pasar persaingan sempurna.</w:t>
      </w:r>
    </w:p>
    <w:p w:rsidR="00EF3011" w:rsidRPr="005D092D" w:rsidRDefault="00EF3011" w:rsidP="00024EAD">
      <w:pPr>
        <w:autoSpaceDE w:val="0"/>
        <w:autoSpaceDN w:val="0"/>
        <w:adjustRightInd w:val="0"/>
        <w:spacing w:after="0" w:line="360" w:lineRule="auto"/>
        <w:ind w:left="426" w:hanging="426"/>
        <w:rPr>
          <w:rFonts w:ascii="Times New Roman" w:hAnsi="Times New Roman" w:cs="Times New Roman"/>
          <w:b/>
          <w:sz w:val="24"/>
          <w:szCs w:val="24"/>
          <w:lang w:val="en-US"/>
        </w:rPr>
      </w:pPr>
      <w:r w:rsidRPr="005D092D">
        <w:rPr>
          <w:rFonts w:ascii="Times New Roman" w:hAnsi="Times New Roman" w:cs="Times New Roman"/>
          <w:sz w:val="24"/>
          <w:szCs w:val="24"/>
          <w:lang w:val="en-US"/>
        </w:rPr>
        <w:t xml:space="preserve">4. </w:t>
      </w:r>
      <w:r w:rsidR="00024EAD" w:rsidRPr="005D092D">
        <w:rPr>
          <w:rFonts w:ascii="Times New Roman" w:hAnsi="Times New Roman" w:cs="Times New Roman"/>
          <w:sz w:val="24"/>
          <w:szCs w:val="24"/>
          <w:lang w:val="en-US"/>
        </w:rPr>
        <w:t xml:space="preserve">   </w:t>
      </w:r>
      <w:r w:rsidRPr="005D092D">
        <w:rPr>
          <w:rFonts w:ascii="Times New Roman" w:hAnsi="Times New Roman" w:cs="Times New Roman"/>
          <w:b/>
          <w:sz w:val="24"/>
          <w:szCs w:val="24"/>
          <w:lang w:val="en-US"/>
        </w:rPr>
        <w:t>Pasar Monopoli di Kedua Belah Pihak (monopoli bilateral)</w:t>
      </w:r>
    </w:p>
    <w:p w:rsidR="00677C86" w:rsidRPr="005D092D" w:rsidRDefault="00EF3011" w:rsidP="00677C8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Didalam pasar tenaga kerja monopoli bilateral terdapat perbedaan yang nyata diantara upah yang dituntut serikat buruh dengan upah yang ditawarkan. Jadi tingkat upah tidak akan bisa ditentukan tetapi biasanya</w:t>
      </w:r>
      <w:r w:rsidR="00DF563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tingkat upah yang berlaku adalah tingkat dimana antara upah yang dituntut serikat buruh dengan upah yang</w:t>
      </w:r>
      <w:r w:rsidR="00DF563A"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ditawarkan perusahaan.</w:t>
      </w:r>
      <w:r w:rsidR="009F70CC">
        <w:rPr>
          <w:rFonts w:ascii="Times New Roman" w:hAnsi="Times New Roman" w:cs="Times New Roman"/>
          <w:sz w:val="24"/>
          <w:szCs w:val="24"/>
          <w:lang w:val="en-US"/>
        </w:rPr>
        <w:t xml:space="preserve"> </w:t>
      </w:r>
      <w:r w:rsidR="00EF30DD" w:rsidRPr="005D092D">
        <w:rPr>
          <w:rFonts w:ascii="Times New Roman" w:hAnsi="Times New Roman" w:cs="Times New Roman"/>
          <w:sz w:val="24"/>
          <w:szCs w:val="24"/>
          <w:lang w:val="en-US"/>
        </w:rPr>
        <w:t>Di pasar monopoli</w:t>
      </w:r>
      <w:r w:rsidR="00CB1A78" w:rsidRPr="005D092D">
        <w:rPr>
          <w:rFonts w:ascii="Times New Roman" w:hAnsi="Times New Roman" w:cs="Times New Roman"/>
          <w:sz w:val="24"/>
          <w:szCs w:val="24"/>
          <w:lang w:val="en-US"/>
        </w:rPr>
        <w:t xml:space="preserve"> bilateral</w:t>
      </w:r>
      <w:r w:rsidR="00EF30DD" w:rsidRPr="005D092D">
        <w:rPr>
          <w:rFonts w:ascii="Times New Roman" w:hAnsi="Times New Roman" w:cs="Times New Roman"/>
          <w:sz w:val="24"/>
          <w:szCs w:val="24"/>
          <w:lang w:val="en-US"/>
        </w:rPr>
        <w:t xml:space="preserve">, </w:t>
      </w:r>
      <w:r w:rsidR="00677C86" w:rsidRPr="005D092D">
        <w:rPr>
          <w:rFonts w:ascii="Times New Roman" w:hAnsi="Times New Roman" w:cs="Times New Roman"/>
          <w:sz w:val="24"/>
          <w:szCs w:val="24"/>
          <w:lang w:val="en-US"/>
        </w:rPr>
        <w:t xml:space="preserve">Tingkat upah yang terjadi bisa lebih tinggi/rendah dari pasar persaingan sempurna tergantung mana yang lebih kuat, </w:t>
      </w:r>
      <w:r w:rsidR="00EF30DD" w:rsidRPr="005D092D">
        <w:rPr>
          <w:rFonts w:ascii="Times New Roman" w:hAnsi="Times New Roman" w:cs="Times New Roman"/>
          <w:sz w:val="24"/>
          <w:szCs w:val="24"/>
          <w:lang w:val="en-US"/>
        </w:rPr>
        <w:t>di</w:t>
      </w:r>
      <w:r w:rsidR="00677C86" w:rsidRPr="005D092D">
        <w:rPr>
          <w:rFonts w:ascii="Times New Roman" w:hAnsi="Times New Roman" w:cs="Times New Roman"/>
          <w:sz w:val="24"/>
          <w:szCs w:val="24"/>
          <w:lang w:val="en-US"/>
        </w:rPr>
        <w:t>karenakan</w:t>
      </w:r>
      <w:r w:rsidR="00EF30DD" w:rsidRPr="005D092D">
        <w:rPr>
          <w:rFonts w:ascii="Times New Roman" w:hAnsi="Times New Roman" w:cs="Times New Roman"/>
          <w:sz w:val="24"/>
          <w:szCs w:val="24"/>
          <w:lang w:val="en-US"/>
        </w:rPr>
        <w:t xml:space="preserve"> tenaga kerja bersatu dalam satu serikat buruh, dan</w:t>
      </w:r>
      <w:r w:rsidR="00677C86" w:rsidRPr="005D092D">
        <w:rPr>
          <w:rFonts w:ascii="Times New Roman" w:hAnsi="Times New Roman" w:cs="Times New Roman"/>
          <w:sz w:val="24"/>
          <w:szCs w:val="24"/>
          <w:lang w:val="en-US"/>
        </w:rPr>
        <w:t xml:space="preserve"> </w:t>
      </w:r>
      <w:r w:rsidR="00EF30DD" w:rsidRPr="005D092D">
        <w:rPr>
          <w:rFonts w:ascii="Times New Roman" w:hAnsi="Times New Roman" w:cs="Times New Roman"/>
          <w:sz w:val="24"/>
          <w:szCs w:val="24"/>
          <w:lang w:val="en-US"/>
        </w:rPr>
        <w:t>didalam pasar hanya terdapat satu perusahaan saja yang menggunakan</w:t>
      </w:r>
      <w:r w:rsidR="00677C86" w:rsidRPr="005D092D">
        <w:rPr>
          <w:rFonts w:ascii="Times New Roman" w:hAnsi="Times New Roman" w:cs="Times New Roman"/>
          <w:sz w:val="24"/>
          <w:szCs w:val="24"/>
          <w:lang w:val="en-US"/>
        </w:rPr>
        <w:t xml:space="preserve"> </w:t>
      </w:r>
      <w:r w:rsidR="00EF30DD" w:rsidRPr="005D092D">
        <w:rPr>
          <w:rFonts w:ascii="Times New Roman" w:hAnsi="Times New Roman" w:cs="Times New Roman"/>
          <w:sz w:val="24"/>
          <w:szCs w:val="24"/>
          <w:lang w:val="en-US"/>
        </w:rPr>
        <w:t>tenaga kerja.</w:t>
      </w: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9F70CC" w:rsidRDefault="009F70CC" w:rsidP="009F70CC">
      <w:pPr>
        <w:autoSpaceDE w:val="0"/>
        <w:autoSpaceDN w:val="0"/>
        <w:adjustRightInd w:val="0"/>
        <w:spacing w:after="0" w:line="360" w:lineRule="auto"/>
        <w:jc w:val="center"/>
        <w:rPr>
          <w:rFonts w:ascii="Times New Roman" w:hAnsi="Times New Roman" w:cs="Times New Roman"/>
          <w:sz w:val="24"/>
          <w:szCs w:val="24"/>
          <w:lang w:val="en-US"/>
        </w:rPr>
      </w:pPr>
    </w:p>
    <w:p w:rsidR="00EF30DD" w:rsidRPr="005D092D" w:rsidRDefault="00A40862" w:rsidP="009F70CC">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PERTEMUAN 8</w:t>
      </w:r>
    </w:p>
    <w:p w:rsidR="00A40862" w:rsidRPr="005D092D" w:rsidRDefault="00A40862" w:rsidP="00A40862">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MIDTERM</w:t>
      </w: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326F65">
      <w:pPr>
        <w:autoSpaceDE w:val="0"/>
        <w:autoSpaceDN w:val="0"/>
        <w:adjustRightInd w:val="0"/>
        <w:spacing w:after="0" w:line="360" w:lineRule="auto"/>
        <w:rPr>
          <w:rFonts w:ascii="Roboto-Bold" w:hAnsi="Roboto-Bold" w:cs="Roboto-Bold"/>
          <w:b/>
          <w:bCs/>
          <w:color w:val="000000"/>
          <w:sz w:val="30"/>
          <w:szCs w:val="30"/>
          <w:lang w:val="en-US"/>
        </w:rPr>
      </w:pPr>
    </w:p>
    <w:p w:rsidR="00A40862" w:rsidRPr="005D092D" w:rsidRDefault="00A40862" w:rsidP="001A3B91">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lastRenderedPageBreak/>
        <w:t>PERTEMUAN</w:t>
      </w:r>
      <w:r w:rsidR="001A3B91" w:rsidRPr="005D092D">
        <w:rPr>
          <w:rFonts w:ascii="Times New Roman" w:hAnsi="Times New Roman" w:cs="Times New Roman"/>
          <w:b/>
          <w:bCs/>
          <w:color w:val="000000"/>
          <w:sz w:val="24"/>
          <w:szCs w:val="24"/>
          <w:lang w:val="en-US"/>
        </w:rPr>
        <w:t xml:space="preserve"> 9</w:t>
      </w:r>
    </w:p>
    <w:p w:rsidR="001A3B91" w:rsidRPr="005D092D" w:rsidRDefault="001A3B91" w:rsidP="001A3B91">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ELASTISITAS TENAGA KERJA</w:t>
      </w:r>
    </w:p>
    <w:p w:rsidR="001A3B91" w:rsidRPr="005D092D" w:rsidRDefault="001A3B91" w:rsidP="001078C8">
      <w:pPr>
        <w:autoSpaceDE w:val="0"/>
        <w:autoSpaceDN w:val="0"/>
        <w:adjustRightInd w:val="0"/>
        <w:spacing w:after="0" w:line="360" w:lineRule="auto"/>
        <w:rPr>
          <w:rFonts w:ascii="Times New Roman" w:hAnsi="Times New Roman" w:cs="Times New Roman"/>
          <w:b/>
          <w:bCs/>
          <w:color w:val="000000"/>
          <w:sz w:val="24"/>
          <w:szCs w:val="24"/>
          <w:lang w:val="en-US"/>
        </w:rPr>
      </w:pPr>
    </w:p>
    <w:p w:rsidR="001078C8" w:rsidRPr="005D092D" w:rsidRDefault="001078C8" w:rsidP="001078C8">
      <w:pPr>
        <w:autoSpaceDE w:val="0"/>
        <w:autoSpaceDN w:val="0"/>
        <w:adjustRightInd w:val="0"/>
        <w:spacing w:after="0" w:line="360" w:lineRule="auto"/>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9.1. Elastisitas Permintaan</w:t>
      </w:r>
    </w:p>
    <w:p w:rsidR="00307FB4" w:rsidRPr="005D092D" w:rsidRDefault="00307FB4" w:rsidP="00D43C16">
      <w:pPr>
        <w:spacing w:after="0" w:line="360" w:lineRule="auto"/>
        <w:ind w:firstLine="720"/>
        <w:contextualSpacing/>
        <w:jc w:val="both"/>
        <w:rPr>
          <w:rFonts w:ascii="Times New Roman" w:hAnsi="Times New Roman" w:cs="Times New Roman"/>
          <w:sz w:val="24"/>
          <w:szCs w:val="24"/>
        </w:rPr>
      </w:pPr>
      <w:r w:rsidRPr="005D092D">
        <w:rPr>
          <w:rFonts w:ascii="Times New Roman" w:hAnsi="Times New Roman" w:cs="Times New Roman"/>
          <w:sz w:val="24"/>
          <w:szCs w:val="24"/>
        </w:rPr>
        <w:t>Elastisitas akan permintaan tenaga kerja di definisikan sebagai persentase perubahan permintaan akan tenaga kerja sehubungan dengan perubahan tingkat upah sebanyak 1 persen .</w:t>
      </w:r>
    </w:p>
    <w:p w:rsidR="00307FB4" w:rsidRPr="005D092D" w:rsidRDefault="00307FB4" w:rsidP="00D43C16">
      <w:pPr>
        <w:spacing w:after="0" w:line="360" w:lineRule="auto"/>
        <w:ind w:firstLine="720"/>
        <w:contextualSpacing/>
        <w:jc w:val="both"/>
        <w:rPr>
          <w:rFonts w:ascii="Times New Roman" w:hAnsi="Times New Roman" w:cs="Times New Roman"/>
          <w:sz w:val="24"/>
          <w:szCs w:val="24"/>
        </w:rPr>
      </w:pPr>
      <w:r w:rsidRPr="005D092D">
        <w:rPr>
          <w:rFonts w:ascii="Times New Roman" w:hAnsi="Times New Roman" w:cs="Times New Roman"/>
          <w:sz w:val="24"/>
          <w:szCs w:val="24"/>
        </w:rPr>
        <w:t>Secara umum di tuliskan dalam persamaan:</w:t>
      </w:r>
    </w:p>
    <w:p w:rsidR="00307FB4" w:rsidRPr="005D092D" w:rsidRDefault="00307FB4" w:rsidP="00D43C16">
      <w:pPr>
        <w:spacing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e =</w:t>
      </w:r>
      <w:r w:rsidRPr="005D092D">
        <w:rPr>
          <w:rFonts w:ascii="Times New Roman" w:hAnsi="Times New Roman" w:cs="Times New Roman"/>
          <w:sz w:val="24"/>
          <w:szCs w:val="24"/>
          <w:bdr w:val="single" w:sz="4" w:space="0" w:color="auto"/>
        </w:rPr>
        <w:t xml:space="preserve"> </w:t>
      </w:r>
      <w:r w:rsidRPr="005D092D">
        <w:rPr>
          <w:rFonts w:ascii="Times New Roman" w:hAnsi="Times New Roman" w:cs="Times New Roman"/>
          <w:position w:val="-24"/>
          <w:sz w:val="24"/>
          <w:szCs w:val="24"/>
          <w:bdr w:val="single" w:sz="4" w:space="0" w:color="auto"/>
          <w:lang w:val="sv-SE"/>
        </w:rPr>
        <w:object w:dxaOrig="859" w:dyaOrig="620">
          <v:shape id="_x0000_i1029" type="#_x0000_t75" style="width:42.75pt;height:30.75pt" o:ole="">
            <v:imagedata r:id="rId10" o:title=""/>
          </v:shape>
          <o:OLEObject Type="Embed" ProgID="Equation.3" ShapeID="_x0000_i1029" DrawAspect="Content" ObjectID="_1581626681" r:id="rId11"/>
        </w:object>
      </w:r>
      <w:r w:rsidRPr="005D092D">
        <w:rPr>
          <w:rFonts w:ascii="Times New Roman" w:hAnsi="Times New Roman" w:cs="Times New Roman"/>
          <w:sz w:val="24"/>
          <w:szCs w:val="24"/>
        </w:rPr>
        <w:t>..............................................................................(1.3)</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Dimana :</w:t>
      </w:r>
    </w:p>
    <w:p w:rsidR="00307FB4" w:rsidRPr="005D092D" w:rsidRDefault="00307FB4" w:rsidP="00AD6EC4">
      <w:pPr>
        <w:numPr>
          <w:ilvl w:val="0"/>
          <w:numId w:val="21"/>
        </w:numPr>
        <w:spacing w:after="0" w:line="360" w:lineRule="auto"/>
        <w:jc w:val="both"/>
        <w:rPr>
          <w:rFonts w:ascii="Times New Roman" w:hAnsi="Times New Roman" w:cs="Times New Roman"/>
          <w:sz w:val="24"/>
          <w:szCs w:val="24"/>
        </w:rPr>
      </w:pPr>
      <w:r w:rsidRPr="005D092D">
        <w:rPr>
          <w:rFonts w:ascii="Times New Roman" w:hAnsi="Times New Roman" w:cs="Times New Roman"/>
          <w:b/>
          <w:sz w:val="24"/>
          <w:szCs w:val="24"/>
        </w:rPr>
        <w:t>e</w:t>
      </w:r>
      <w:r w:rsidRPr="005D092D">
        <w:rPr>
          <w:rFonts w:ascii="Times New Roman" w:hAnsi="Times New Roman" w:cs="Times New Roman"/>
          <w:sz w:val="24"/>
          <w:szCs w:val="24"/>
        </w:rPr>
        <w:t xml:space="preserve"> adalah elastisitas permiontaan akan tenaga kerja,</w:t>
      </w:r>
    </w:p>
    <w:p w:rsidR="00307FB4" w:rsidRPr="005D092D" w:rsidRDefault="00307FB4" w:rsidP="00AD6EC4">
      <w:pPr>
        <w:numPr>
          <w:ilvl w:val="0"/>
          <w:numId w:val="21"/>
        </w:numPr>
        <w:spacing w:after="0" w:line="360" w:lineRule="auto"/>
        <w:jc w:val="both"/>
        <w:rPr>
          <w:rFonts w:ascii="Times New Roman" w:hAnsi="Times New Roman" w:cs="Times New Roman"/>
          <w:sz w:val="24"/>
          <w:szCs w:val="24"/>
        </w:rPr>
      </w:pPr>
      <w:r w:rsidRPr="005D092D">
        <w:rPr>
          <w:rFonts w:ascii="Times New Roman" w:hAnsi="Times New Roman" w:cs="Times New Roman"/>
          <w:position w:val="-4"/>
          <w:sz w:val="24"/>
          <w:szCs w:val="24"/>
        </w:rPr>
        <w:object w:dxaOrig="220" w:dyaOrig="260">
          <v:shape id="_x0000_i1030" type="#_x0000_t75" style="width:10.5pt;height:13.5pt" o:ole="">
            <v:imagedata r:id="rId12" o:title=""/>
          </v:shape>
          <o:OLEObject Type="Embed" ProgID="Equation.3" ShapeID="_x0000_i1030" DrawAspect="Content" ObjectID="_1581626682" r:id="rId13"/>
        </w:object>
      </w:r>
      <w:r w:rsidRPr="005D092D">
        <w:rPr>
          <w:rFonts w:ascii="Times New Roman" w:hAnsi="Times New Roman" w:cs="Times New Roman"/>
          <w:sz w:val="24"/>
          <w:szCs w:val="24"/>
        </w:rPr>
        <w:t xml:space="preserve">N adalah perubahan jumlah pekerja yang terjadi </w:t>
      </w:r>
    </w:p>
    <w:p w:rsidR="00307FB4" w:rsidRPr="005D092D" w:rsidRDefault="00307FB4" w:rsidP="00D43C16">
      <w:pPr>
        <w:numPr>
          <w:ilvl w:val="0"/>
          <w:numId w:val="21"/>
        </w:numPr>
        <w:spacing w:after="0" w:line="360" w:lineRule="auto"/>
        <w:jc w:val="both"/>
        <w:rPr>
          <w:rFonts w:ascii="Times New Roman" w:hAnsi="Times New Roman" w:cs="Times New Roman"/>
          <w:sz w:val="24"/>
          <w:szCs w:val="24"/>
        </w:rPr>
      </w:pPr>
      <w:r w:rsidRPr="005D092D">
        <w:rPr>
          <w:rFonts w:ascii="Times New Roman" w:hAnsi="Times New Roman" w:cs="Times New Roman"/>
          <w:sz w:val="24"/>
          <w:szCs w:val="24"/>
        </w:rPr>
        <w:t>N adalah jumlah yang bekerja mula-mula</w:t>
      </w:r>
    </w:p>
    <w:p w:rsidR="00307FB4" w:rsidRPr="005D092D" w:rsidRDefault="00307FB4" w:rsidP="00D43C16">
      <w:pPr>
        <w:numPr>
          <w:ilvl w:val="0"/>
          <w:numId w:val="21"/>
        </w:numPr>
        <w:spacing w:after="0" w:line="360" w:lineRule="auto"/>
        <w:jc w:val="both"/>
        <w:rPr>
          <w:rFonts w:ascii="Times New Roman" w:hAnsi="Times New Roman" w:cs="Times New Roman"/>
          <w:sz w:val="24"/>
          <w:szCs w:val="24"/>
        </w:rPr>
      </w:pPr>
      <w:r w:rsidRPr="005D092D">
        <w:rPr>
          <w:rFonts w:ascii="Times New Roman" w:hAnsi="Times New Roman" w:cs="Times New Roman"/>
          <w:position w:val="-4"/>
          <w:sz w:val="24"/>
          <w:szCs w:val="24"/>
        </w:rPr>
        <w:object w:dxaOrig="220" w:dyaOrig="260">
          <v:shape id="_x0000_i1031" type="#_x0000_t75" style="width:10.5pt;height:13.5pt" o:ole="">
            <v:imagedata r:id="rId14" o:title=""/>
          </v:shape>
          <o:OLEObject Type="Embed" ProgID="Equation.3" ShapeID="_x0000_i1031" DrawAspect="Content" ObjectID="_1581626683" r:id="rId15"/>
        </w:object>
      </w:r>
      <w:r w:rsidRPr="005D092D">
        <w:rPr>
          <w:rFonts w:ascii="Times New Roman" w:hAnsi="Times New Roman" w:cs="Times New Roman"/>
          <w:sz w:val="24"/>
          <w:szCs w:val="24"/>
        </w:rPr>
        <w:t>W  adalah tingkat upah yang sedang berlaku</w:t>
      </w:r>
    </w:p>
    <w:p w:rsidR="00307FB4" w:rsidRPr="005D092D" w:rsidRDefault="00307FB4" w:rsidP="00D43C16">
      <w:pPr>
        <w:spacing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Rumus (1.3) dapat ditulis dalam bentuk :</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 xml:space="preserve">E = </w:t>
      </w:r>
      <w:r w:rsidRPr="005D092D">
        <w:rPr>
          <w:rFonts w:ascii="Times New Roman" w:hAnsi="Times New Roman" w:cs="Times New Roman"/>
          <w:position w:val="-24"/>
          <w:sz w:val="24"/>
          <w:szCs w:val="24"/>
          <w:lang w:val="sv-SE"/>
        </w:rPr>
        <w:object w:dxaOrig="499" w:dyaOrig="620">
          <v:shape id="_x0000_i1032" type="#_x0000_t75" style="width:24.75pt;height:30.75pt" o:ole="">
            <v:imagedata r:id="rId16" o:title=""/>
          </v:shape>
          <o:OLEObject Type="Embed" ProgID="Equation.3" ShapeID="_x0000_i1032" DrawAspect="Content" ObjectID="_1581626684" r:id="rId17"/>
        </w:object>
      </w:r>
      <w:r w:rsidRPr="005D092D">
        <w:rPr>
          <w:rFonts w:ascii="Times New Roman" w:hAnsi="Times New Roman" w:cs="Times New Roman"/>
          <w:sz w:val="24"/>
          <w:szCs w:val="24"/>
        </w:rPr>
        <w:t xml:space="preserve">x </w:t>
      </w:r>
      <w:r w:rsidRPr="005D092D">
        <w:rPr>
          <w:rFonts w:ascii="Times New Roman" w:hAnsi="Times New Roman" w:cs="Times New Roman"/>
          <w:position w:val="-24"/>
          <w:sz w:val="24"/>
          <w:szCs w:val="24"/>
          <w:lang w:val="sv-SE"/>
        </w:rPr>
        <w:object w:dxaOrig="320" w:dyaOrig="620">
          <v:shape id="_x0000_i1033" type="#_x0000_t75" style="width:15.75pt;height:30.75pt" o:ole="">
            <v:imagedata r:id="rId18" o:title=""/>
          </v:shape>
          <o:OLEObject Type="Embed" ProgID="Equation.3" ShapeID="_x0000_i1033" DrawAspect="Content" ObjectID="_1581626685" r:id="rId19"/>
        </w:object>
      </w:r>
      <w:r w:rsidRPr="005D092D">
        <w:rPr>
          <w:rFonts w:ascii="Times New Roman" w:hAnsi="Times New Roman" w:cs="Times New Roman"/>
          <w:sz w:val="24"/>
          <w:szCs w:val="24"/>
        </w:rPr>
        <w:t xml:space="preserve">.........................................................................(1.4)  atau bisa di tulis </w:t>
      </w:r>
      <w:r w:rsidRPr="005D092D">
        <w:rPr>
          <w:rFonts w:ascii="Times New Roman" w:hAnsi="Times New Roman" w:cs="Times New Roman"/>
          <w:position w:val="-30"/>
          <w:sz w:val="24"/>
          <w:szCs w:val="24"/>
          <w:lang w:val="sv-SE"/>
        </w:rPr>
        <w:object w:dxaOrig="2980" w:dyaOrig="700">
          <v:shape id="_x0000_i1034" type="#_x0000_t75" style="width:149.25pt;height:34.5pt" o:ole="">
            <v:imagedata r:id="rId20" o:title=""/>
          </v:shape>
          <o:OLEObject Type="Embed" ProgID="Equation.3" ShapeID="_x0000_i1034" DrawAspect="Content" ObjectID="_1581626686" r:id="rId21"/>
        </w:object>
      </w:r>
      <w:r w:rsidRPr="005D092D">
        <w:rPr>
          <w:rFonts w:ascii="Times New Roman" w:hAnsi="Times New Roman" w:cs="Times New Roman"/>
          <w:sz w:val="24"/>
          <w:szCs w:val="24"/>
        </w:rPr>
        <w:t>........................................................(1.5)</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 xml:space="preserve">Artinya bila tingkat upah naik, jumlah orang yang di pekerjakan menurun , dan sebaliknya. Jadi </w:t>
      </w:r>
      <w:r w:rsidRPr="005D092D">
        <w:rPr>
          <w:rFonts w:ascii="Times New Roman" w:hAnsi="Times New Roman" w:cs="Times New Roman"/>
          <w:position w:val="-24"/>
          <w:sz w:val="24"/>
          <w:szCs w:val="24"/>
          <w:lang w:val="sv-SE"/>
        </w:rPr>
        <w:object w:dxaOrig="499" w:dyaOrig="620">
          <v:shape id="_x0000_i1035" type="#_x0000_t75" style="width:24.75pt;height:30.75pt" o:ole="">
            <v:imagedata r:id="rId16" o:title=""/>
          </v:shape>
          <o:OLEObject Type="Embed" ProgID="Equation.3" ShapeID="_x0000_i1035" DrawAspect="Content" ObjectID="_1581626687" r:id="rId22"/>
        </w:object>
      </w:r>
      <w:r w:rsidRPr="005D092D">
        <w:rPr>
          <w:rFonts w:ascii="Times New Roman" w:hAnsi="Times New Roman" w:cs="Times New Roman"/>
          <w:sz w:val="24"/>
          <w:szCs w:val="24"/>
        </w:rPr>
        <w:t>dalam persamaan (1.4) hubungamnnya negatif.</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lang w:val="sv-SE"/>
        </w:rPr>
        <w:t xml:space="preserve">Penduduk yang bekerja terserap dan tersebar di berbagai sektor seperti pertanian, keuangan, perdagangan dan lain sebagainya. Tiap sektor mengalami laju pertumbuhan yang berbeda. Laju pertumbuhan yang berbeda tersebut mengakibatkan dua hal. </w:t>
      </w:r>
      <w:r w:rsidRPr="005D092D">
        <w:rPr>
          <w:rFonts w:ascii="Times New Roman" w:hAnsi="Times New Roman" w:cs="Times New Roman"/>
          <w:i/>
          <w:sz w:val="24"/>
          <w:szCs w:val="24"/>
          <w:lang w:val="sv-SE"/>
        </w:rPr>
        <w:t xml:space="preserve">Pertama, </w:t>
      </w:r>
      <w:r w:rsidRPr="005D092D">
        <w:rPr>
          <w:rFonts w:ascii="Times New Roman" w:hAnsi="Times New Roman" w:cs="Times New Roman"/>
          <w:sz w:val="24"/>
          <w:szCs w:val="24"/>
          <w:lang w:val="sv-SE"/>
        </w:rPr>
        <w:t xml:space="preserve">terdapat perbedaan laju peningkatan produktivitas kerja di masing-masing sektor. </w:t>
      </w:r>
      <w:r w:rsidRPr="005D092D">
        <w:rPr>
          <w:rFonts w:ascii="Times New Roman" w:hAnsi="Times New Roman" w:cs="Times New Roman"/>
          <w:i/>
          <w:sz w:val="24"/>
          <w:szCs w:val="24"/>
          <w:lang w:val="sv-SE"/>
        </w:rPr>
        <w:t xml:space="preserve">Kedua, </w:t>
      </w:r>
      <w:r w:rsidRPr="005D092D">
        <w:rPr>
          <w:rFonts w:ascii="Times New Roman" w:hAnsi="Times New Roman" w:cs="Times New Roman"/>
          <w:sz w:val="24"/>
          <w:szCs w:val="24"/>
          <w:lang w:val="sv-SE"/>
        </w:rPr>
        <w:t xml:space="preserve">secara berangsur-angsur  terjadi perubahan sektoral, baik dalam penyerapan tenaga kerja maupun dalam kontribusinya terhadap pendapatan nasional. Perbedaan laju pertumbuhan pendapatan regional dan kesempatan kerja tersebut, juga </w:t>
      </w:r>
      <w:r w:rsidRPr="005D092D">
        <w:rPr>
          <w:rFonts w:ascii="Times New Roman" w:hAnsi="Times New Roman" w:cs="Times New Roman"/>
          <w:sz w:val="24"/>
          <w:szCs w:val="24"/>
          <w:lang w:val="sv-SE"/>
        </w:rPr>
        <w:lastRenderedPageBreak/>
        <w:t xml:space="preserve">menunjukkan perbedaan elastisitas masing-masing sektor untuk penyerapan tenaga kerja. </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Besar kecilnya elastisitas permintaan tergantung dari empat faktor yaitu:</w:t>
      </w:r>
    </w:p>
    <w:p w:rsidR="00307FB4" w:rsidRPr="005D092D" w:rsidRDefault="00307FB4" w:rsidP="001078C8">
      <w:pPr>
        <w:numPr>
          <w:ilvl w:val="0"/>
          <w:numId w:val="22"/>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Subsitusi tenaga kerja dengan faktor produksi  yang lain. Misalnya modal</w:t>
      </w:r>
    </w:p>
    <w:p w:rsidR="00307FB4" w:rsidRPr="005D092D" w:rsidRDefault="00307FB4" w:rsidP="00AD6EC4">
      <w:pPr>
        <w:numPr>
          <w:ilvl w:val="0"/>
          <w:numId w:val="22"/>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Elastisitas permintaan terhadap barang yang di hasilkan</w:t>
      </w:r>
    </w:p>
    <w:p w:rsidR="00307FB4" w:rsidRPr="005D092D" w:rsidRDefault="00307FB4" w:rsidP="00AD6EC4">
      <w:pPr>
        <w:numPr>
          <w:ilvl w:val="0"/>
          <w:numId w:val="22"/>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P</w:t>
      </w:r>
      <w:r w:rsidRPr="005D092D">
        <w:rPr>
          <w:rFonts w:ascii="Times New Roman" w:hAnsi="Times New Roman" w:cs="Times New Roman"/>
          <w:sz w:val="24"/>
          <w:szCs w:val="24"/>
          <w:lang w:val="sv-SE"/>
        </w:rPr>
        <w:t>roporsi biaya tenaga kerja terhadap seluruh biaya produksi</w:t>
      </w:r>
    </w:p>
    <w:p w:rsidR="00307FB4" w:rsidRPr="005D092D" w:rsidRDefault="00307FB4" w:rsidP="00AD6EC4">
      <w:pPr>
        <w:numPr>
          <w:ilvl w:val="0"/>
          <w:numId w:val="22"/>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D</w:t>
      </w:r>
      <w:r w:rsidRPr="005D092D">
        <w:rPr>
          <w:rFonts w:ascii="Times New Roman" w:hAnsi="Times New Roman" w:cs="Times New Roman"/>
          <w:sz w:val="24"/>
          <w:szCs w:val="24"/>
          <w:lang w:val="sv-SE"/>
        </w:rPr>
        <w:t>an elastisitas penawaran dari faktor produksi pelengkap lainnya</w:t>
      </w:r>
    </w:p>
    <w:p w:rsidR="00307FB4" w:rsidRPr="005D092D" w:rsidRDefault="00307FB4" w:rsidP="001078C8">
      <w:pPr>
        <w:pStyle w:val="ListParagraph"/>
        <w:numPr>
          <w:ilvl w:val="0"/>
          <w:numId w:val="25"/>
        </w:numPr>
        <w:spacing w:after="0" w:line="360" w:lineRule="auto"/>
        <w:ind w:left="426" w:hanging="426"/>
        <w:jc w:val="both"/>
        <w:rPr>
          <w:rFonts w:ascii="Times New Roman" w:hAnsi="Times New Roman" w:cs="Times New Roman"/>
          <w:b/>
          <w:sz w:val="24"/>
          <w:szCs w:val="24"/>
        </w:rPr>
      </w:pPr>
      <w:r w:rsidRPr="005D092D">
        <w:rPr>
          <w:rFonts w:ascii="Times New Roman" w:hAnsi="Times New Roman" w:cs="Times New Roman"/>
          <w:b/>
          <w:sz w:val="24"/>
          <w:szCs w:val="24"/>
        </w:rPr>
        <w:t xml:space="preserve">Elastisitas Permintaan Karena Subsitusi Tenaga Kerja Dengan Faktor </w:t>
      </w:r>
      <w:r w:rsidR="001078C8" w:rsidRPr="005D092D">
        <w:rPr>
          <w:rFonts w:ascii="Times New Roman" w:hAnsi="Times New Roman" w:cs="Times New Roman"/>
          <w:b/>
          <w:sz w:val="24"/>
          <w:szCs w:val="24"/>
          <w:lang w:val="en-US"/>
        </w:rPr>
        <w:t>P</w:t>
      </w:r>
      <w:r w:rsidRPr="005D092D">
        <w:rPr>
          <w:rFonts w:ascii="Times New Roman" w:hAnsi="Times New Roman" w:cs="Times New Roman"/>
          <w:b/>
          <w:sz w:val="24"/>
          <w:szCs w:val="24"/>
        </w:rPr>
        <w:t>roduksi  Yang Lain</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Artinya ketika suatu perusahaan mensubsitusikan modal terhadap tenaga kerja misalnya berupa penggunaan teknologi  maka elastisitas permintaan tenaga kerja  akan semakin kecil karena sudah terdapat barang yang di subsitusikan.</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Bila suatu teknik produksi menggunakan modal dan tenaga kerja dalam perbandingan yang tetap maka perubahan  tingkat upah tidak mempengaruhi permintaan akan tenaga kerja dalam jangka pendek.</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Contohnya : dalam bidang jasa penyebrangan , seseorang yang tidak memiliki keahlian khusus tidak bisa menggantikan seorang jasa penyebrangan tersebut. Sehingga elastisitas akan permintaan tenaga kerja akan kecil karena sulit untuk di gantikan .</w:t>
      </w:r>
    </w:p>
    <w:p w:rsidR="00307FB4" w:rsidRPr="005D092D" w:rsidRDefault="00307FB4" w:rsidP="00AD6EC4">
      <w:pPr>
        <w:spacing w:after="0" w:line="360" w:lineRule="auto"/>
        <w:ind w:firstLine="720"/>
        <w:jc w:val="both"/>
        <w:rPr>
          <w:rFonts w:ascii="Times New Roman" w:hAnsi="Times New Roman" w:cs="Times New Roman"/>
          <w:i/>
          <w:sz w:val="24"/>
          <w:szCs w:val="24"/>
          <w:lang w:val="en-US"/>
        </w:rPr>
      </w:pPr>
      <w:r w:rsidRPr="005D092D">
        <w:rPr>
          <w:rFonts w:ascii="Times New Roman" w:hAnsi="Times New Roman" w:cs="Times New Roman"/>
          <w:i/>
          <w:sz w:val="24"/>
          <w:szCs w:val="24"/>
        </w:rPr>
        <w:t>Kesimpulan</w:t>
      </w:r>
      <w:r w:rsidRPr="005D092D">
        <w:rPr>
          <w:rFonts w:ascii="Times New Roman" w:hAnsi="Times New Roman" w:cs="Times New Roman"/>
          <w:sz w:val="24"/>
          <w:szCs w:val="24"/>
        </w:rPr>
        <w:t xml:space="preserve"> : </w:t>
      </w:r>
      <w:r w:rsidRPr="005D092D">
        <w:rPr>
          <w:rFonts w:ascii="Times New Roman" w:hAnsi="Times New Roman" w:cs="Times New Roman"/>
          <w:i/>
          <w:sz w:val="24"/>
          <w:szCs w:val="24"/>
        </w:rPr>
        <w:t>semakin kecil elastisitas subsitusi maka elastisitas permintaan semakin kecil</w:t>
      </w:r>
      <w:r w:rsidR="001078C8" w:rsidRPr="005D092D">
        <w:rPr>
          <w:rFonts w:ascii="Times New Roman" w:hAnsi="Times New Roman" w:cs="Times New Roman"/>
          <w:i/>
          <w:sz w:val="24"/>
          <w:szCs w:val="24"/>
          <w:lang w:val="en-US"/>
        </w:rPr>
        <w:t>.</w:t>
      </w:r>
    </w:p>
    <w:p w:rsidR="00307FB4" w:rsidRPr="005D092D" w:rsidRDefault="00307FB4" w:rsidP="001078C8">
      <w:pPr>
        <w:pStyle w:val="ListParagraph"/>
        <w:numPr>
          <w:ilvl w:val="0"/>
          <w:numId w:val="25"/>
        </w:numPr>
        <w:spacing w:after="0" w:line="360" w:lineRule="auto"/>
        <w:ind w:left="426" w:hanging="426"/>
        <w:rPr>
          <w:rFonts w:ascii="Times New Roman" w:hAnsi="Times New Roman" w:cs="Times New Roman"/>
          <w:b/>
          <w:sz w:val="24"/>
          <w:szCs w:val="24"/>
        </w:rPr>
      </w:pPr>
      <w:r w:rsidRPr="005D092D">
        <w:rPr>
          <w:rFonts w:ascii="Times New Roman" w:hAnsi="Times New Roman" w:cs="Times New Roman"/>
          <w:b/>
          <w:sz w:val="24"/>
          <w:szCs w:val="24"/>
        </w:rPr>
        <w:t>Elastisitas Permintaan Terhadap Barang Yang Di Hasilkan</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Pada umumnya ketika tingkat upah itu naik maka perusahaan akan membebankan terhadap tingkat harga. Dengan naiknya tingkat harga maka permintan akan suatu barang tersebut akan turun. dengan turunnya tingkat permintaan masyarakat maka akan mengakibatkan permintaan terhadap tenaga kerja akan turun.</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Contohnya : permintaan terhadap mobil yang harganya terlalu tinggi mengakibatkan tingkat permintaan upah tinggi akan tetapi</w:t>
      </w:r>
      <w:r w:rsidR="0021279F"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permintaan terhadap mobil rendah sehingga terjadi pengurangan tenaga kerja.  </w:t>
      </w:r>
    </w:p>
    <w:p w:rsidR="00307FB4" w:rsidRPr="005D092D" w:rsidRDefault="00307FB4" w:rsidP="00AD6EC4">
      <w:pPr>
        <w:spacing w:after="0" w:line="360" w:lineRule="auto"/>
        <w:ind w:firstLine="720"/>
        <w:jc w:val="both"/>
        <w:rPr>
          <w:rFonts w:ascii="Times New Roman" w:hAnsi="Times New Roman" w:cs="Times New Roman"/>
          <w:i/>
          <w:sz w:val="24"/>
          <w:szCs w:val="24"/>
        </w:rPr>
      </w:pPr>
      <w:r w:rsidRPr="005D092D">
        <w:rPr>
          <w:rFonts w:ascii="Times New Roman" w:hAnsi="Times New Roman" w:cs="Times New Roman"/>
          <w:i/>
          <w:sz w:val="24"/>
          <w:szCs w:val="24"/>
        </w:rPr>
        <w:t>Kesimpulan : semakin besar elastisitas permintaan terhadap barang hasil produksi ,maka semakin besar elastisitas permintaan tenaga kerja.</w:t>
      </w:r>
    </w:p>
    <w:p w:rsidR="00307FB4" w:rsidRPr="005D092D" w:rsidRDefault="00307FB4" w:rsidP="001078C8">
      <w:pPr>
        <w:pStyle w:val="ListParagraph"/>
        <w:numPr>
          <w:ilvl w:val="0"/>
          <w:numId w:val="25"/>
        </w:numPr>
        <w:spacing w:after="0" w:line="360" w:lineRule="auto"/>
        <w:ind w:left="426" w:hanging="426"/>
        <w:rPr>
          <w:rFonts w:ascii="Times New Roman" w:hAnsi="Times New Roman" w:cs="Times New Roman"/>
          <w:b/>
          <w:sz w:val="24"/>
          <w:szCs w:val="24"/>
        </w:rPr>
      </w:pPr>
      <w:r w:rsidRPr="005D092D">
        <w:rPr>
          <w:rFonts w:ascii="Times New Roman" w:hAnsi="Times New Roman" w:cs="Times New Roman"/>
          <w:b/>
          <w:sz w:val="24"/>
          <w:szCs w:val="24"/>
        </w:rPr>
        <w:lastRenderedPageBreak/>
        <w:t>P</w:t>
      </w:r>
      <w:r w:rsidRPr="005D092D">
        <w:rPr>
          <w:rFonts w:ascii="Times New Roman" w:hAnsi="Times New Roman" w:cs="Times New Roman"/>
          <w:b/>
          <w:sz w:val="24"/>
          <w:szCs w:val="24"/>
          <w:lang w:val="sv-SE"/>
        </w:rPr>
        <w:t>roporsi Biaya Tenaga Kerja Terhadap Seluruh Biaya Produksi</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Elastisitas permintaan akan tenaga kerja relatif tinggi apabila proporsi biaya pekerja (</w:t>
      </w:r>
      <w:r w:rsidRPr="005D092D">
        <w:rPr>
          <w:rFonts w:ascii="Times New Roman" w:hAnsi="Times New Roman" w:cs="Times New Roman"/>
          <w:i/>
          <w:sz w:val="24"/>
          <w:szCs w:val="24"/>
        </w:rPr>
        <w:t>labour cost</w:t>
      </w:r>
      <w:r w:rsidRPr="005D092D">
        <w:rPr>
          <w:rFonts w:ascii="Times New Roman" w:hAnsi="Times New Roman" w:cs="Times New Roman"/>
          <w:sz w:val="24"/>
          <w:szCs w:val="24"/>
        </w:rPr>
        <w:t>)terhadap biaya produksi keseluruhan (</w:t>
      </w:r>
      <w:r w:rsidRPr="005D092D">
        <w:rPr>
          <w:rFonts w:ascii="Times New Roman" w:hAnsi="Times New Roman" w:cs="Times New Roman"/>
          <w:i/>
          <w:sz w:val="24"/>
          <w:szCs w:val="24"/>
        </w:rPr>
        <w:t>total cost</w:t>
      </w:r>
      <w:r w:rsidRPr="005D092D">
        <w:rPr>
          <w:rFonts w:ascii="Times New Roman" w:hAnsi="Times New Roman" w:cs="Times New Roman"/>
          <w:sz w:val="24"/>
          <w:szCs w:val="24"/>
        </w:rPr>
        <w:t>) juga besar.</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Contohnya : suatu perusahaan menggunakan metode produksi yang padat modal ,dimana biaya pekerja mencakup hanya 20% dari seluruh biaya produksi. Maka kenaikan upah sebesar 10% hanya menaikkan biaya produksi keseluruhan sebesar 2%. Dan sebaliknya kenaikan 10% tingkat upah dalam suatu perusahaan yang padat karya dengan biaya pekerja mencakup 80 % maka akan menaikkan biaya produksi keseluruhan sebesar 8%.</w:t>
      </w:r>
    </w:p>
    <w:p w:rsidR="00307FB4" w:rsidRPr="005D092D" w:rsidRDefault="00307FB4" w:rsidP="00AD6EC4">
      <w:pPr>
        <w:spacing w:after="0" w:line="360" w:lineRule="auto"/>
        <w:ind w:firstLine="720"/>
        <w:jc w:val="both"/>
        <w:rPr>
          <w:rFonts w:ascii="Times New Roman" w:hAnsi="Times New Roman" w:cs="Times New Roman"/>
          <w:i/>
          <w:sz w:val="24"/>
          <w:szCs w:val="24"/>
        </w:rPr>
      </w:pPr>
      <w:r w:rsidRPr="005D092D">
        <w:rPr>
          <w:rFonts w:ascii="Times New Roman" w:hAnsi="Times New Roman" w:cs="Times New Roman"/>
          <w:i/>
          <w:sz w:val="24"/>
          <w:szCs w:val="24"/>
        </w:rPr>
        <w:t>Kesimpulan : elastisitas permintaan tenaga kerja relatif tinggi apaabila P</w:t>
      </w:r>
      <w:r w:rsidRPr="005D092D">
        <w:rPr>
          <w:rFonts w:ascii="Times New Roman" w:hAnsi="Times New Roman" w:cs="Times New Roman"/>
          <w:i/>
          <w:sz w:val="24"/>
          <w:szCs w:val="24"/>
          <w:lang w:val="sv-SE"/>
        </w:rPr>
        <w:t xml:space="preserve">roporsi biaya tenaga kerja terhadap </w:t>
      </w:r>
      <w:r w:rsidRPr="005D092D">
        <w:rPr>
          <w:rFonts w:ascii="Times New Roman" w:hAnsi="Times New Roman" w:cs="Times New Roman"/>
          <w:i/>
          <w:sz w:val="24"/>
          <w:szCs w:val="24"/>
        </w:rPr>
        <w:t>TC besar.</w:t>
      </w:r>
    </w:p>
    <w:p w:rsidR="00307FB4" w:rsidRPr="005D092D" w:rsidRDefault="00307FB4" w:rsidP="001078C8">
      <w:pPr>
        <w:pStyle w:val="ListParagraph"/>
        <w:numPr>
          <w:ilvl w:val="0"/>
          <w:numId w:val="25"/>
        </w:numPr>
        <w:spacing w:after="0" w:line="360" w:lineRule="auto"/>
        <w:ind w:left="426" w:hanging="426"/>
        <w:rPr>
          <w:rFonts w:ascii="Times New Roman" w:hAnsi="Times New Roman" w:cs="Times New Roman"/>
          <w:b/>
          <w:sz w:val="24"/>
          <w:szCs w:val="24"/>
        </w:rPr>
      </w:pPr>
      <w:r w:rsidRPr="005D092D">
        <w:rPr>
          <w:rFonts w:ascii="Times New Roman" w:hAnsi="Times New Roman" w:cs="Times New Roman"/>
          <w:b/>
          <w:sz w:val="24"/>
          <w:szCs w:val="24"/>
          <w:lang w:val="sv-SE"/>
        </w:rPr>
        <w:t>Elastisitas Penawaran Dari Faktor Produksi Pelengkap Lainnya</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Elastisitas permintaan akan tenaga kerja tergantung dari elastisitas penyediaan dari bahan-bahan pelengkap dalam produksi seperti modal, tenaga listrik, bahan mentah, dan lain-lain. Mesin di gerakkan oleh tenaga kerja sumber –sumber serta bahan-bahan di kelola oleh manusia. Sehingga dengan adanya kondisi seperti itu mengakibatkan penyerapan permintaan tenaga kerja yang semakin banyak dalam menangani faktoe produksi pelengkap tersebut.</w:t>
      </w:r>
    </w:p>
    <w:p w:rsidR="001078C8" w:rsidRPr="005D092D" w:rsidRDefault="00307FB4" w:rsidP="00AD6EC4">
      <w:pPr>
        <w:spacing w:after="0" w:line="360" w:lineRule="auto"/>
        <w:ind w:firstLine="720"/>
        <w:jc w:val="both"/>
        <w:rPr>
          <w:rFonts w:ascii="Times New Roman" w:hAnsi="Times New Roman" w:cs="Times New Roman"/>
          <w:i/>
          <w:sz w:val="24"/>
          <w:szCs w:val="24"/>
          <w:lang w:val="en-US"/>
        </w:rPr>
      </w:pPr>
      <w:r w:rsidRPr="005D092D">
        <w:rPr>
          <w:rFonts w:ascii="Times New Roman" w:hAnsi="Times New Roman" w:cs="Times New Roman"/>
          <w:i/>
          <w:sz w:val="24"/>
          <w:szCs w:val="24"/>
        </w:rPr>
        <w:t>Kesimpulan : semakin besar elastisitas penyediaan atau penawaran faktor pelengkap dalam produksi maka elastisitas permintaan akan tenaga kerja akan semakin besar.</w:t>
      </w:r>
    </w:p>
    <w:p w:rsidR="00307FB4" w:rsidRPr="005D092D" w:rsidRDefault="00307FB4" w:rsidP="001078C8">
      <w:pPr>
        <w:spacing w:after="0" w:line="240" w:lineRule="auto"/>
        <w:ind w:firstLine="720"/>
        <w:jc w:val="both"/>
        <w:rPr>
          <w:rFonts w:ascii="Times New Roman" w:hAnsi="Times New Roman" w:cs="Times New Roman"/>
          <w:i/>
          <w:sz w:val="24"/>
          <w:szCs w:val="24"/>
        </w:rPr>
      </w:pPr>
      <w:r w:rsidRPr="005D092D">
        <w:rPr>
          <w:rFonts w:ascii="Times New Roman" w:hAnsi="Times New Roman" w:cs="Times New Roman"/>
          <w:i/>
          <w:sz w:val="24"/>
          <w:szCs w:val="24"/>
        </w:rPr>
        <w:t xml:space="preserve"> </w:t>
      </w:r>
    </w:p>
    <w:p w:rsidR="00307FB4" w:rsidRPr="005D092D" w:rsidRDefault="001078C8" w:rsidP="001078C8">
      <w:pPr>
        <w:spacing w:after="0" w:line="360" w:lineRule="auto"/>
        <w:jc w:val="both"/>
        <w:rPr>
          <w:rFonts w:ascii="Times New Roman" w:hAnsi="Times New Roman" w:cs="Times New Roman"/>
          <w:b/>
          <w:sz w:val="24"/>
          <w:szCs w:val="24"/>
          <w:lang w:val="sv-SE"/>
        </w:rPr>
      </w:pPr>
      <w:r w:rsidRPr="005D092D">
        <w:rPr>
          <w:rFonts w:ascii="Times New Roman" w:hAnsi="Times New Roman" w:cs="Times New Roman"/>
          <w:b/>
          <w:sz w:val="24"/>
          <w:szCs w:val="24"/>
          <w:lang w:val="en-US"/>
        </w:rPr>
        <w:t xml:space="preserve">9.2. </w:t>
      </w:r>
      <w:r w:rsidR="00307FB4" w:rsidRPr="005D092D">
        <w:rPr>
          <w:rFonts w:ascii="Times New Roman" w:hAnsi="Times New Roman" w:cs="Times New Roman"/>
          <w:b/>
          <w:sz w:val="24"/>
          <w:szCs w:val="24"/>
        </w:rPr>
        <w:t>Bentuk-Bentuk Elastisitas Permintaan Tenaga Kerja</w:t>
      </w:r>
    </w:p>
    <w:p w:rsidR="00307FB4" w:rsidRPr="005D092D" w:rsidRDefault="00307FB4" w:rsidP="001078C8">
      <w:pPr>
        <w:spacing w:after="0" w:line="360" w:lineRule="auto"/>
        <w:ind w:firstLine="426"/>
        <w:jc w:val="both"/>
        <w:rPr>
          <w:rFonts w:ascii="Times New Roman" w:hAnsi="Times New Roman" w:cs="Times New Roman"/>
          <w:sz w:val="24"/>
          <w:szCs w:val="24"/>
        </w:rPr>
      </w:pPr>
      <w:r w:rsidRPr="005D092D">
        <w:rPr>
          <w:rFonts w:ascii="Times New Roman" w:hAnsi="Times New Roman" w:cs="Times New Roman"/>
          <w:bCs/>
          <w:sz w:val="24"/>
          <w:szCs w:val="24"/>
          <w:u w:val="single"/>
          <w:lang w:val="en-US"/>
        </w:rPr>
        <w:t>Tolok Ukur :</w:t>
      </w:r>
      <w:r w:rsidRPr="005D092D">
        <w:rPr>
          <w:rFonts w:ascii="Times New Roman" w:hAnsi="Times New Roman" w:cs="Times New Roman"/>
          <w:bCs/>
          <w:sz w:val="24"/>
          <w:szCs w:val="24"/>
          <w:lang w:val="en-US"/>
        </w:rPr>
        <w:t xml:space="preserve"> </w:t>
      </w:r>
    </w:p>
    <w:p w:rsidR="00307FB4" w:rsidRPr="005D092D" w:rsidRDefault="00307FB4" w:rsidP="001078C8">
      <w:pPr>
        <w:numPr>
          <w:ilvl w:val="2"/>
          <w:numId w:val="23"/>
        </w:numPr>
        <w:tabs>
          <w:tab w:val="clear" w:pos="2160"/>
          <w:tab w:val="num" w:pos="1134"/>
        </w:tabs>
        <w:spacing w:after="0" w:line="360" w:lineRule="auto"/>
        <w:ind w:left="1134" w:hanging="425"/>
        <w:jc w:val="both"/>
        <w:rPr>
          <w:rFonts w:ascii="Times New Roman" w:hAnsi="Times New Roman" w:cs="Times New Roman"/>
          <w:sz w:val="24"/>
          <w:szCs w:val="24"/>
        </w:rPr>
      </w:pPr>
      <w:r w:rsidRPr="005D092D">
        <w:rPr>
          <w:rFonts w:ascii="Times New Roman" w:hAnsi="Times New Roman" w:cs="Times New Roman"/>
          <w:bCs/>
          <w:sz w:val="24"/>
          <w:szCs w:val="24"/>
          <w:lang w:val="en-US"/>
        </w:rPr>
        <w:t>Ep = ∞ (Tak terhingga) Elastis sempurna (</w:t>
      </w:r>
      <w:r w:rsidRPr="005D092D">
        <w:rPr>
          <w:rFonts w:ascii="Times New Roman" w:hAnsi="Times New Roman" w:cs="Times New Roman"/>
          <w:bCs/>
          <w:i/>
          <w:iCs/>
          <w:sz w:val="24"/>
          <w:szCs w:val="24"/>
          <w:lang w:val="en-US"/>
        </w:rPr>
        <w:t>perfect elastic</w:t>
      </w:r>
      <w:r w:rsidRPr="005D092D">
        <w:rPr>
          <w:rFonts w:ascii="Times New Roman" w:hAnsi="Times New Roman" w:cs="Times New Roman"/>
          <w:bCs/>
          <w:sz w:val="24"/>
          <w:szCs w:val="24"/>
          <w:lang w:val="en-US"/>
        </w:rPr>
        <w:t>)</w:t>
      </w:r>
    </w:p>
    <w:p w:rsidR="00307FB4" w:rsidRPr="005D092D" w:rsidRDefault="001078C8" w:rsidP="001078C8">
      <w:pPr>
        <w:numPr>
          <w:ilvl w:val="2"/>
          <w:numId w:val="23"/>
        </w:numPr>
        <w:tabs>
          <w:tab w:val="clear" w:pos="2160"/>
          <w:tab w:val="num" w:pos="1134"/>
        </w:tabs>
        <w:spacing w:after="0" w:line="360" w:lineRule="auto"/>
        <w:ind w:left="1134" w:hanging="425"/>
        <w:jc w:val="both"/>
        <w:rPr>
          <w:rFonts w:ascii="Times New Roman" w:hAnsi="Times New Roman" w:cs="Times New Roman"/>
          <w:sz w:val="24"/>
          <w:szCs w:val="24"/>
        </w:rPr>
      </w:pPr>
      <w:r w:rsidRPr="005D092D">
        <w:rPr>
          <w:rFonts w:ascii="Times New Roman" w:hAnsi="Times New Roman" w:cs="Times New Roman"/>
          <w:bCs/>
          <w:sz w:val="24"/>
          <w:szCs w:val="24"/>
          <w:lang w:val="en-US"/>
        </w:rPr>
        <w:t xml:space="preserve">Ep &gt;  1    </w:t>
      </w:r>
      <w:r w:rsidR="00307FB4" w:rsidRPr="005D092D">
        <w:rPr>
          <w:rFonts w:ascii="Times New Roman" w:hAnsi="Times New Roman" w:cs="Times New Roman"/>
          <w:bCs/>
          <w:sz w:val="24"/>
          <w:szCs w:val="24"/>
          <w:lang w:val="en-US"/>
        </w:rPr>
        <w:t>Elastis (</w:t>
      </w:r>
      <w:r w:rsidR="00307FB4" w:rsidRPr="005D092D">
        <w:rPr>
          <w:rFonts w:ascii="Times New Roman" w:hAnsi="Times New Roman" w:cs="Times New Roman"/>
          <w:bCs/>
          <w:i/>
          <w:iCs/>
          <w:sz w:val="24"/>
          <w:szCs w:val="24"/>
          <w:lang w:val="en-US"/>
        </w:rPr>
        <w:t>elastic/ relatively elastic</w:t>
      </w:r>
      <w:r w:rsidR="00307FB4" w:rsidRPr="005D092D">
        <w:rPr>
          <w:rFonts w:ascii="Times New Roman" w:hAnsi="Times New Roman" w:cs="Times New Roman"/>
          <w:bCs/>
          <w:sz w:val="24"/>
          <w:szCs w:val="24"/>
          <w:lang w:val="en-US"/>
        </w:rPr>
        <w:t>)</w:t>
      </w:r>
    </w:p>
    <w:p w:rsidR="00307FB4" w:rsidRPr="005D092D" w:rsidRDefault="00307FB4" w:rsidP="001078C8">
      <w:pPr>
        <w:numPr>
          <w:ilvl w:val="2"/>
          <w:numId w:val="23"/>
        </w:numPr>
        <w:tabs>
          <w:tab w:val="clear" w:pos="2160"/>
          <w:tab w:val="num" w:pos="1134"/>
        </w:tabs>
        <w:spacing w:after="0" w:line="360" w:lineRule="auto"/>
        <w:ind w:left="1134" w:hanging="425"/>
        <w:jc w:val="both"/>
        <w:rPr>
          <w:rFonts w:ascii="Times New Roman" w:hAnsi="Times New Roman" w:cs="Times New Roman"/>
          <w:sz w:val="24"/>
          <w:szCs w:val="24"/>
        </w:rPr>
      </w:pPr>
      <w:r w:rsidRPr="005D092D">
        <w:rPr>
          <w:rFonts w:ascii="Times New Roman" w:hAnsi="Times New Roman" w:cs="Times New Roman"/>
          <w:bCs/>
          <w:sz w:val="24"/>
          <w:szCs w:val="24"/>
          <w:lang w:val="en-US"/>
        </w:rPr>
        <w:t>Ep =  1    Unit (</w:t>
      </w:r>
      <w:r w:rsidRPr="005D092D">
        <w:rPr>
          <w:rFonts w:ascii="Times New Roman" w:hAnsi="Times New Roman" w:cs="Times New Roman"/>
          <w:bCs/>
          <w:i/>
          <w:iCs/>
          <w:sz w:val="24"/>
          <w:szCs w:val="24"/>
          <w:lang w:val="en-US"/>
        </w:rPr>
        <w:t>Unitary elastic/Unit Elasticity</w:t>
      </w:r>
      <w:r w:rsidRPr="005D092D">
        <w:rPr>
          <w:rFonts w:ascii="Times New Roman" w:hAnsi="Times New Roman" w:cs="Times New Roman"/>
          <w:bCs/>
          <w:sz w:val="24"/>
          <w:szCs w:val="24"/>
          <w:lang w:val="en-US"/>
        </w:rPr>
        <w:t>)</w:t>
      </w:r>
    </w:p>
    <w:p w:rsidR="00307FB4" w:rsidRPr="005D092D" w:rsidRDefault="00307FB4" w:rsidP="001078C8">
      <w:pPr>
        <w:numPr>
          <w:ilvl w:val="2"/>
          <w:numId w:val="23"/>
        </w:numPr>
        <w:tabs>
          <w:tab w:val="clear" w:pos="2160"/>
          <w:tab w:val="num" w:pos="1134"/>
        </w:tabs>
        <w:spacing w:after="0" w:line="360" w:lineRule="auto"/>
        <w:ind w:left="1134" w:hanging="425"/>
        <w:jc w:val="both"/>
        <w:rPr>
          <w:rFonts w:ascii="Times New Roman" w:hAnsi="Times New Roman" w:cs="Times New Roman"/>
          <w:sz w:val="24"/>
          <w:szCs w:val="24"/>
        </w:rPr>
      </w:pPr>
      <w:r w:rsidRPr="005D092D">
        <w:rPr>
          <w:rFonts w:ascii="Times New Roman" w:hAnsi="Times New Roman" w:cs="Times New Roman"/>
          <w:bCs/>
          <w:sz w:val="24"/>
          <w:szCs w:val="24"/>
          <w:lang w:val="en-US"/>
        </w:rPr>
        <w:t>Ep  &lt;  1   Inelastis (</w:t>
      </w:r>
      <w:r w:rsidRPr="005D092D">
        <w:rPr>
          <w:rFonts w:ascii="Times New Roman" w:hAnsi="Times New Roman" w:cs="Times New Roman"/>
          <w:bCs/>
          <w:i/>
          <w:iCs/>
          <w:sz w:val="24"/>
          <w:szCs w:val="24"/>
          <w:lang w:val="en-US"/>
        </w:rPr>
        <w:t>inelastic/ relatively inelastic</w:t>
      </w:r>
      <w:r w:rsidRPr="005D092D">
        <w:rPr>
          <w:rFonts w:ascii="Times New Roman" w:hAnsi="Times New Roman" w:cs="Times New Roman"/>
          <w:bCs/>
          <w:sz w:val="24"/>
          <w:szCs w:val="24"/>
          <w:lang w:val="en-US"/>
        </w:rPr>
        <w:t>)</w:t>
      </w:r>
    </w:p>
    <w:p w:rsidR="00307FB4" w:rsidRPr="005D092D" w:rsidRDefault="00307FB4" w:rsidP="001078C8">
      <w:pPr>
        <w:numPr>
          <w:ilvl w:val="2"/>
          <w:numId w:val="23"/>
        </w:numPr>
        <w:tabs>
          <w:tab w:val="clear" w:pos="2160"/>
          <w:tab w:val="num" w:pos="1134"/>
        </w:tabs>
        <w:spacing w:after="0" w:line="360" w:lineRule="auto"/>
        <w:ind w:left="1134" w:hanging="425"/>
        <w:jc w:val="both"/>
        <w:rPr>
          <w:rFonts w:ascii="Times New Roman" w:hAnsi="Times New Roman" w:cs="Times New Roman"/>
          <w:sz w:val="24"/>
          <w:szCs w:val="24"/>
        </w:rPr>
      </w:pPr>
      <w:r w:rsidRPr="005D092D">
        <w:rPr>
          <w:rFonts w:ascii="Times New Roman" w:hAnsi="Times New Roman" w:cs="Times New Roman"/>
          <w:bCs/>
          <w:sz w:val="24"/>
          <w:szCs w:val="24"/>
          <w:lang w:val="en-US"/>
        </w:rPr>
        <w:t>Ep  =  0   Inelastis Sempurna (</w:t>
      </w:r>
      <w:r w:rsidRPr="005D092D">
        <w:rPr>
          <w:rFonts w:ascii="Times New Roman" w:hAnsi="Times New Roman" w:cs="Times New Roman"/>
          <w:bCs/>
          <w:i/>
          <w:iCs/>
          <w:sz w:val="24"/>
          <w:szCs w:val="24"/>
          <w:lang w:val="en-US"/>
        </w:rPr>
        <w:t>Perfect Inelastic</w:t>
      </w:r>
      <w:r w:rsidRPr="005D092D">
        <w:rPr>
          <w:rFonts w:ascii="Times New Roman" w:hAnsi="Times New Roman" w:cs="Times New Roman"/>
          <w:bCs/>
          <w:sz w:val="24"/>
          <w:szCs w:val="24"/>
          <w:lang w:val="en-US"/>
        </w:rPr>
        <w:t>)</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Gambar : ko</w:t>
      </w:r>
      <w:r w:rsidR="001078C8" w:rsidRPr="005D092D">
        <w:rPr>
          <w:rFonts w:ascii="Times New Roman" w:hAnsi="Times New Roman" w:cs="Times New Roman"/>
          <w:sz w:val="24"/>
          <w:szCs w:val="24"/>
          <w:lang w:val="en-US"/>
        </w:rPr>
        <w:t>e</w:t>
      </w:r>
      <w:r w:rsidRPr="005D092D">
        <w:rPr>
          <w:rFonts w:ascii="Times New Roman" w:hAnsi="Times New Roman" w:cs="Times New Roman"/>
          <w:sz w:val="24"/>
          <w:szCs w:val="24"/>
        </w:rPr>
        <w:t>fisien elastisitas</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noProof/>
          <w:color w:val="548DD4"/>
          <w:sz w:val="24"/>
          <w:szCs w:val="24"/>
          <w:lang w:val="en-US"/>
        </w:rPr>
        <w:lastRenderedPageBreak/>
        <w:drawing>
          <wp:inline distT="0" distB="0" distL="0" distR="0">
            <wp:extent cx="3311525" cy="1886585"/>
            <wp:effectExtent l="0" t="0" r="0" b="0"/>
            <wp:docPr id="12"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72113" cy="3265487"/>
                      <a:chOff x="1908175" y="3068638"/>
                      <a:chExt cx="5472113" cy="3265487"/>
                    </a:xfrm>
                  </a:grpSpPr>
                  <a:sp>
                    <a:nvSpPr>
                      <a:cNvPr id="132105" name="Line 9"/>
                      <a:cNvSpPr>
                        <a:spLocks noChangeShapeType="1"/>
                      </a:cNvSpPr>
                    </a:nvSpPr>
                    <a:spPr bwMode="auto">
                      <a:xfrm>
                        <a:off x="2124075" y="2349500"/>
                        <a:ext cx="0" cy="3527425"/>
                      </a:xfrm>
                      <a:prstGeom prst="line">
                        <a:avLst/>
                      </a:prstGeom>
                      <a:noFill/>
                      <a:ln w="38100">
                        <a:solidFill>
                          <a:srgbClr val="FFFF00"/>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06" name="Line 10"/>
                      <a:cNvSpPr>
                        <a:spLocks noChangeShapeType="1"/>
                      </a:cNvSpPr>
                    </a:nvSpPr>
                    <a:spPr bwMode="auto">
                      <a:xfrm>
                        <a:off x="2124075" y="5805488"/>
                        <a:ext cx="4824413" cy="0"/>
                      </a:xfrm>
                      <a:prstGeom prst="line">
                        <a:avLst/>
                      </a:prstGeom>
                      <a:noFill/>
                      <a:ln w="38100">
                        <a:solidFill>
                          <a:srgbClr val="FFFF00"/>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09" name="Freeform 13"/>
                      <a:cNvSpPr>
                        <a:spLocks/>
                      </a:cNvSpPr>
                    </a:nvSpPr>
                    <a:spPr bwMode="auto">
                      <a:xfrm>
                        <a:off x="2411413" y="3429000"/>
                        <a:ext cx="2736850" cy="2208213"/>
                      </a:xfrm>
                      <a:custGeom>
                        <a:avLst/>
                        <a:gdLst/>
                        <a:ahLst/>
                        <a:cxnLst>
                          <a:cxn ang="0">
                            <a:pos x="0" y="0"/>
                          </a:cxn>
                          <a:cxn ang="0">
                            <a:pos x="454" y="1179"/>
                          </a:cxn>
                          <a:cxn ang="0">
                            <a:pos x="1724" y="1270"/>
                          </a:cxn>
                        </a:cxnLst>
                        <a:rect l="0" t="0" r="r" b="b"/>
                        <a:pathLst>
                          <a:path w="1724" h="1391">
                            <a:moveTo>
                              <a:pt x="0" y="0"/>
                            </a:moveTo>
                            <a:cubicBezTo>
                              <a:pt x="83" y="483"/>
                              <a:pt x="167" y="967"/>
                              <a:pt x="454" y="1179"/>
                            </a:cubicBezTo>
                            <a:cubicBezTo>
                              <a:pt x="741" y="1391"/>
                              <a:pt x="1512" y="1255"/>
                              <a:pt x="1724" y="1270"/>
                            </a:cubicBezTo>
                          </a:path>
                        </a:pathLst>
                      </a:custGeom>
                      <a:noFill/>
                      <a:ln w="28575" cmpd="sng">
                        <a:solidFill>
                          <a:srgbClr val="FF3300"/>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10" name="Line 14"/>
                      <a:cNvSpPr>
                        <a:spLocks noChangeShapeType="1"/>
                      </a:cNvSpPr>
                    </a:nvSpPr>
                    <a:spPr bwMode="auto">
                      <a:xfrm>
                        <a:off x="2484438" y="2636838"/>
                        <a:ext cx="3167062" cy="0"/>
                      </a:xfrm>
                      <a:prstGeom prst="line">
                        <a:avLst/>
                      </a:prstGeom>
                      <a:noFill/>
                      <a:ln w="38100">
                        <a:solidFill>
                          <a:srgbClr val="D60093"/>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11" name="Line 15"/>
                      <a:cNvSpPr>
                        <a:spLocks noChangeShapeType="1"/>
                      </a:cNvSpPr>
                    </a:nvSpPr>
                    <a:spPr bwMode="auto">
                      <a:xfrm>
                        <a:off x="2771775" y="3068638"/>
                        <a:ext cx="2952750" cy="431800"/>
                      </a:xfrm>
                      <a:prstGeom prst="line">
                        <a:avLst/>
                      </a:prstGeom>
                      <a:noFill/>
                      <a:ln w="38100">
                        <a:solidFill>
                          <a:schemeClr val="accent1"/>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12" name="Line 16"/>
                      <a:cNvSpPr>
                        <a:spLocks noChangeShapeType="1"/>
                      </a:cNvSpPr>
                    </a:nvSpPr>
                    <a:spPr bwMode="auto">
                      <a:xfrm>
                        <a:off x="5148263" y="3789363"/>
                        <a:ext cx="719137" cy="1655762"/>
                      </a:xfrm>
                      <a:prstGeom prst="line">
                        <a:avLst/>
                      </a:prstGeom>
                      <a:noFill/>
                      <a:ln w="38100">
                        <a:solidFill>
                          <a:srgbClr val="800080"/>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13" name="Line 17"/>
                      <a:cNvSpPr>
                        <a:spLocks noChangeShapeType="1"/>
                      </a:cNvSpPr>
                    </a:nvSpPr>
                    <a:spPr bwMode="auto">
                      <a:xfrm>
                        <a:off x="6227763" y="2924175"/>
                        <a:ext cx="0" cy="2305050"/>
                      </a:xfrm>
                      <a:prstGeom prst="line">
                        <a:avLst/>
                      </a:prstGeom>
                      <a:noFill/>
                      <a:ln w="38100">
                        <a:solidFill>
                          <a:srgbClr val="66FF33"/>
                        </a:solidFill>
                        <a:round/>
                        <a:headEnd/>
                        <a:tailEnd/>
                      </a:ln>
                      <a:effectLst/>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132114" name="Text Box 18"/>
                      <a:cNvSpPr txBox="1">
                        <a:spLocks noChangeArrowheads="1"/>
                      </a:cNvSpPr>
                    </a:nvSpPr>
                    <a:spPr bwMode="auto">
                      <a:xfrm>
                        <a:off x="1908175" y="5876925"/>
                        <a:ext cx="287338"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a:solidFill>
                                <a:srgbClr val="EAFC04"/>
                              </a:solidFill>
                            </a:rPr>
                            <a:t>0</a:t>
                          </a:r>
                        </a:p>
                      </a:txBody>
                      <a:useSpRect/>
                    </a:txSp>
                  </a:sp>
                  <a:sp>
                    <a:nvSpPr>
                      <a:cNvPr id="132115" name="Text Box 19"/>
                      <a:cNvSpPr txBox="1">
                        <a:spLocks noChangeArrowheads="1"/>
                      </a:cNvSpPr>
                    </a:nvSpPr>
                    <a:spPr bwMode="auto">
                      <a:xfrm>
                        <a:off x="6732588" y="5876925"/>
                        <a:ext cx="647700"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a:solidFill>
                                <a:srgbClr val="EAFC04"/>
                              </a:solidFill>
                            </a:rPr>
                            <a:t>Q</a:t>
                          </a:r>
                        </a:p>
                      </a:txBody>
                      <a:useSpRect/>
                    </a:txSp>
                  </a:sp>
                  <a:sp>
                    <a:nvSpPr>
                      <a:cNvPr id="132117" name="Text Box 21"/>
                      <a:cNvSpPr txBox="1">
                        <a:spLocks noChangeArrowheads="1"/>
                      </a:cNvSpPr>
                    </a:nvSpPr>
                    <a:spPr bwMode="auto">
                      <a:xfrm>
                        <a:off x="2700338" y="4437063"/>
                        <a:ext cx="1368425"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b="1">
                              <a:solidFill>
                                <a:srgbClr val="FF0000"/>
                              </a:solidFill>
                            </a:rPr>
                            <a:t>E</a:t>
                          </a:r>
                          <a:r>
                            <a:rPr lang="en-US" sz="2400" b="1" baseline="-25000">
                              <a:solidFill>
                                <a:srgbClr val="FF0000"/>
                              </a:solidFill>
                            </a:rPr>
                            <a:t>p</a:t>
                          </a:r>
                          <a:r>
                            <a:rPr lang="en-US" sz="2400" b="1">
                              <a:solidFill>
                                <a:srgbClr val="FF0000"/>
                              </a:solidFill>
                            </a:rPr>
                            <a:t>=1</a:t>
                          </a:r>
                        </a:p>
                      </a:txBody>
                      <a:useSpRect/>
                    </a:txSp>
                  </a:sp>
                  <a:sp>
                    <a:nvSpPr>
                      <a:cNvPr id="132118" name="Text Box 22"/>
                      <a:cNvSpPr txBox="1">
                        <a:spLocks noChangeArrowheads="1"/>
                      </a:cNvSpPr>
                    </a:nvSpPr>
                    <a:spPr bwMode="auto">
                      <a:xfrm>
                        <a:off x="4643438" y="4508500"/>
                        <a:ext cx="1008062"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b="1">
                              <a:solidFill>
                                <a:srgbClr val="D60093"/>
                              </a:solidFill>
                            </a:rPr>
                            <a:t>E</a:t>
                          </a:r>
                          <a:r>
                            <a:rPr lang="en-US" sz="2400" b="1" baseline="-25000">
                              <a:solidFill>
                                <a:srgbClr val="D60093"/>
                              </a:solidFill>
                            </a:rPr>
                            <a:t>p</a:t>
                          </a:r>
                          <a:r>
                            <a:rPr lang="en-US" sz="2400" b="1">
                              <a:solidFill>
                                <a:srgbClr val="D60093"/>
                              </a:solidFill>
                            </a:rPr>
                            <a:t>&lt;1</a:t>
                          </a:r>
                        </a:p>
                      </a:txBody>
                      <a:useSpRect/>
                    </a:txSp>
                  </a:sp>
                  <a:sp>
                    <a:nvSpPr>
                      <a:cNvPr id="132119" name="Text Box 23"/>
                      <a:cNvSpPr txBox="1">
                        <a:spLocks noChangeArrowheads="1"/>
                      </a:cNvSpPr>
                    </a:nvSpPr>
                    <a:spPr bwMode="auto">
                      <a:xfrm>
                        <a:off x="3492500" y="3284538"/>
                        <a:ext cx="935038"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b="1">
                              <a:solidFill>
                                <a:schemeClr val="accent1"/>
                              </a:solidFill>
                            </a:rPr>
                            <a:t>E</a:t>
                          </a:r>
                          <a:r>
                            <a:rPr lang="en-US" sz="2400" b="1" baseline="-25000">
                              <a:solidFill>
                                <a:schemeClr val="accent1"/>
                              </a:solidFill>
                            </a:rPr>
                            <a:t>p</a:t>
                          </a:r>
                          <a:r>
                            <a:rPr lang="en-US" sz="2400" b="1">
                              <a:solidFill>
                                <a:schemeClr val="accent1"/>
                              </a:solidFill>
                            </a:rPr>
                            <a:t>&gt;1</a:t>
                          </a:r>
                        </a:p>
                      </a:txBody>
                      <a:useSpRect/>
                    </a:txSp>
                  </a:sp>
                  <a:sp>
                    <a:nvSpPr>
                      <a:cNvPr id="132123" name="Text Box 27"/>
                      <a:cNvSpPr txBox="1">
                        <a:spLocks noChangeArrowheads="1"/>
                      </a:cNvSpPr>
                    </a:nvSpPr>
                    <a:spPr bwMode="auto">
                      <a:xfrm>
                        <a:off x="6156325" y="3644900"/>
                        <a:ext cx="1150938" cy="457200"/>
                      </a:xfrm>
                      <a:prstGeom prst="rect">
                        <a:avLst/>
                      </a:prstGeom>
                      <a:noFill/>
                      <a:ln w="9525">
                        <a:noFill/>
                        <a:miter lim="800000"/>
                        <a:headEnd/>
                        <a:tailEnd/>
                      </a:ln>
                      <a:effectLst/>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spcBef>
                              <a:spcPct val="50000"/>
                            </a:spcBef>
                          </a:pPr>
                          <a:r>
                            <a:rPr lang="en-US" sz="2400" b="1">
                              <a:solidFill>
                                <a:srgbClr val="66FF33"/>
                              </a:solidFill>
                            </a:rPr>
                            <a:t>E</a:t>
                          </a:r>
                          <a:r>
                            <a:rPr lang="en-US" sz="2400" b="1" baseline="-25000">
                              <a:solidFill>
                                <a:srgbClr val="66FF33"/>
                              </a:solidFill>
                            </a:rPr>
                            <a:t>p</a:t>
                          </a:r>
                          <a:r>
                            <a:rPr lang="en-US" sz="2400" b="1">
                              <a:solidFill>
                                <a:srgbClr val="66FF33"/>
                              </a:solidFill>
                            </a:rPr>
                            <a:t>=0</a:t>
                          </a:r>
                        </a:p>
                      </a:txBody>
                      <a:useSpRect/>
                    </a:txSp>
                  </a:sp>
                </lc:lockedCanvas>
              </a:graphicData>
            </a:graphic>
          </wp:inline>
        </w:drawing>
      </w:r>
    </w:p>
    <w:p w:rsidR="00307FB4" w:rsidRPr="005D092D" w:rsidRDefault="00307FB4" w:rsidP="001078C8">
      <w:pPr>
        <w:spacing w:after="0" w:line="360" w:lineRule="auto"/>
        <w:jc w:val="both"/>
        <w:rPr>
          <w:rFonts w:ascii="Times New Roman" w:hAnsi="Times New Roman" w:cs="Times New Roman"/>
          <w:sz w:val="24"/>
          <w:szCs w:val="24"/>
        </w:rPr>
      </w:pPr>
      <w:r w:rsidRPr="005D092D">
        <w:rPr>
          <w:rFonts w:ascii="Times New Roman" w:hAnsi="Times New Roman" w:cs="Times New Roman"/>
          <w:sz w:val="24"/>
          <w:szCs w:val="24"/>
        </w:rPr>
        <w:t>Artinya :</w:t>
      </w:r>
    </w:p>
    <w:p w:rsidR="00307FB4" w:rsidRPr="005D092D" w:rsidRDefault="00307FB4" w:rsidP="001078C8">
      <w:pPr>
        <w:numPr>
          <w:ilvl w:val="0"/>
          <w:numId w:val="24"/>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Suatu elastisitas permintaan tenaga kerja dapat di katakan elastis sempurna jika terjadi kenaikan upah sebanyak 1 % maka elastisitas permintaan tenaga kerja akan berubah senilai tak terbatas (∞) dan sebaliknya.</w:t>
      </w:r>
    </w:p>
    <w:p w:rsidR="00307FB4" w:rsidRPr="005D092D" w:rsidRDefault="00307FB4" w:rsidP="001078C8">
      <w:pPr>
        <w:numPr>
          <w:ilvl w:val="0"/>
          <w:numId w:val="24"/>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Bersifat elastis apabila terjadi kenaikan upah sebanyak 1% maka mengakibatkan penurunan permintaan tenaga kerja sebanyak  &gt; 1 % . dan sebaliknya.</w:t>
      </w:r>
    </w:p>
    <w:p w:rsidR="00307FB4" w:rsidRPr="005D092D" w:rsidRDefault="00307FB4" w:rsidP="001078C8">
      <w:pPr>
        <w:numPr>
          <w:ilvl w:val="0"/>
          <w:numId w:val="24"/>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Berifat unitary apabila  terjadi kenaikan upah sebanyak 1% maka akan terjadi penurunan permintaan tenaga kerja sebanyak  1 %, dan sebaliknya.</w:t>
      </w:r>
    </w:p>
    <w:p w:rsidR="00307FB4" w:rsidRPr="005D092D" w:rsidRDefault="00307FB4" w:rsidP="001078C8">
      <w:pPr>
        <w:numPr>
          <w:ilvl w:val="0"/>
          <w:numId w:val="24"/>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Bersifat inelastis ,apabila terjadi kenaikan upah sebanyak 1 % maka terjadi penurunan permintaan tenaga kerja sebanyak kurang dari 1%, begitu pula sebaliknya.</w:t>
      </w:r>
    </w:p>
    <w:p w:rsidR="00307FB4" w:rsidRPr="005D092D" w:rsidRDefault="00307FB4" w:rsidP="001078C8">
      <w:pPr>
        <w:numPr>
          <w:ilvl w:val="0"/>
          <w:numId w:val="24"/>
        </w:numPr>
        <w:spacing w:after="0" w:line="360" w:lineRule="auto"/>
        <w:ind w:left="426" w:hanging="426"/>
        <w:jc w:val="both"/>
        <w:rPr>
          <w:rFonts w:ascii="Times New Roman" w:hAnsi="Times New Roman" w:cs="Times New Roman"/>
          <w:sz w:val="24"/>
          <w:szCs w:val="24"/>
        </w:rPr>
      </w:pPr>
      <w:r w:rsidRPr="005D092D">
        <w:rPr>
          <w:rFonts w:ascii="Times New Roman" w:hAnsi="Times New Roman" w:cs="Times New Roman"/>
          <w:sz w:val="24"/>
          <w:szCs w:val="24"/>
        </w:rPr>
        <w:t xml:space="preserve">Bersifat inelastis sempurna, apabila terjadi kenaikan upah sebanyak 1% maka permintaan tenaga kerja akan tetap. Tidak ada perubahan. </w:t>
      </w:r>
    </w:p>
    <w:p w:rsidR="00307FB4" w:rsidRPr="005D092D" w:rsidRDefault="00307FB4" w:rsidP="001078C8">
      <w:pPr>
        <w:spacing w:after="0" w:line="360" w:lineRule="auto"/>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Contoh:</w:t>
      </w:r>
    </w:p>
    <w:p w:rsidR="00307FB4" w:rsidRPr="005D092D" w:rsidRDefault="00307FB4" w:rsidP="001078C8">
      <w:pPr>
        <w:spacing w:after="0" w:line="360" w:lineRule="auto"/>
        <w:ind w:left="426"/>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Jika suatu perusahaan mempekerjakan 40 orang pekerja pada tingkat upah sebesar $25 dan mempekerjakan 50 orang pada saat upahnya $20, berapa besar elastisitas permintaannya?</w:t>
      </w:r>
    </w:p>
    <w:p w:rsidR="00307FB4" w:rsidRPr="005D092D" w:rsidRDefault="00307FB4" w:rsidP="00AD6EC4">
      <w:pPr>
        <w:spacing w:after="0" w:line="360" w:lineRule="auto"/>
        <w:ind w:left="1440"/>
        <w:jc w:val="both"/>
        <w:rPr>
          <w:rFonts w:ascii="Times New Roman" w:hAnsi="Times New Roman" w:cs="Times New Roman"/>
          <w:sz w:val="24"/>
          <w:szCs w:val="24"/>
          <w:lang w:val="sv-SE"/>
        </w:rPr>
      </w:pPr>
      <w:r w:rsidRPr="005D092D">
        <w:rPr>
          <w:rFonts w:ascii="Times New Roman" w:hAnsi="Times New Roman" w:cs="Times New Roman"/>
          <w:position w:val="-24"/>
          <w:sz w:val="24"/>
          <w:szCs w:val="24"/>
          <w:lang w:val="sv-SE"/>
        </w:rPr>
        <w:object w:dxaOrig="1700" w:dyaOrig="639">
          <v:shape id="_x0000_i1036" type="#_x0000_t75" style="width:85.5pt;height:32.25pt" o:ole="">
            <v:imagedata r:id="rId23" o:title=""/>
          </v:shape>
          <o:OLEObject Type="Embed" ProgID="Equation.3" ShapeID="_x0000_i1036" DrawAspect="Content" ObjectID="_1581626688" r:id="rId24"/>
        </w:object>
      </w:r>
    </w:p>
    <w:p w:rsidR="00307FB4" w:rsidRPr="005D092D" w:rsidRDefault="00307FB4" w:rsidP="00AD6EC4">
      <w:pPr>
        <w:spacing w:after="0" w:line="360" w:lineRule="auto"/>
        <w:ind w:left="1440"/>
        <w:jc w:val="both"/>
        <w:rPr>
          <w:rFonts w:ascii="Times New Roman" w:hAnsi="Times New Roman" w:cs="Times New Roman"/>
          <w:sz w:val="24"/>
          <w:szCs w:val="24"/>
          <w:lang w:val="sv-SE"/>
        </w:rPr>
      </w:pPr>
      <w:r w:rsidRPr="005D092D">
        <w:rPr>
          <w:rFonts w:ascii="Times New Roman" w:hAnsi="Times New Roman" w:cs="Times New Roman"/>
          <w:position w:val="-28"/>
          <w:sz w:val="24"/>
          <w:szCs w:val="24"/>
          <w:lang w:val="sv-SE"/>
        </w:rPr>
        <w:object w:dxaOrig="3500" w:dyaOrig="660">
          <v:shape id="_x0000_i1037" type="#_x0000_t75" style="width:175.5pt;height:33pt" o:ole="">
            <v:imagedata r:id="rId25" o:title=""/>
          </v:shape>
          <o:OLEObject Type="Embed" ProgID="Equation.3" ShapeID="_x0000_i1037" DrawAspect="Content" ObjectID="_1581626689" r:id="rId26"/>
        </w:object>
      </w:r>
    </w:p>
    <w:p w:rsidR="00307FB4" w:rsidRDefault="00307FB4" w:rsidP="00AD6EC4">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 xml:space="preserve">Permintaan tenaga kerja diatas bersifat elastis karena memiliki elastisitas lebih dari satu dalam nilai absolut. Besar kecilnya elastisitas permintaan tergantung dari </w:t>
      </w:r>
      <w:r w:rsidRPr="005D092D">
        <w:rPr>
          <w:rFonts w:ascii="Times New Roman" w:hAnsi="Times New Roman" w:cs="Times New Roman"/>
          <w:sz w:val="24"/>
          <w:szCs w:val="24"/>
          <w:lang w:val="sv-SE"/>
        </w:rPr>
        <w:lastRenderedPageBreak/>
        <w:t>substitusi tenaga kerja dengan faktor produksi lain, elastisitas permintaan terhadap barang yang dihasilkan, proporsi biaya tenaga kerja terhadap seluruh biaya produksi, dan elastisitas penawaran dari faktor produksi pelengkap lainnya.</w:t>
      </w:r>
    </w:p>
    <w:p w:rsidR="00D754FA" w:rsidRPr="005D092D" w:rsidRDefault="00D754FA" w:rsidP="00D754FA">
      <w:pPr>
        <w:spacing w:after="0" w:line="240" w:lineRule="auto"/>
        <w:ind w:firstLine="720"/>
        <w:jc w:val="both"/>
        <w:rPr>
          <w:rFonts w:ascii="Times New Roman" w:hAnsi="Times New Roman" w:cs="Times New Roman"/>
          <w:sz w:val="24"/>
          <w:szCs w:val="24"/>
        </w:rPr>
      </w:pPr>
    </w:p>
    <w:p w:rsidR="00307FB4" w:rsidRPr="005D092D" w:rsidRDefault="001078C8" w:rsidP="001078C8">
      <w:pPr>
        <w:spacing w:after="0" w:line="360" w:lineRule="auto"/>
        <w:rPr>
          <w:rFonts w:ascii="Times New Roman" w:hAnsi="Times New Roman" w:cs="Times New Roman"/>
          <w:b/>
          <w:sz w:val="24"/>
          <w:szCs w:val="24"/>
        </w:rPr>
      </w:pPr>
      <w:r w:rsidRPr="005D092D">
        <w:rPr>
          <w:rFonts w:ascii="Times New Roman" w:hAnsi="Times New Roman" w:cs="Times New Roman"/>
          <w:b/>
          <w:sz w:val="24"/>
          <w:szCs w:val="24"/>
          <w:lang w:val="en-US"/>
        </w:rPr>
        <w:t xml:space="preserve">9.3. </w:t>
      </w:r>
      <w:r w:rsidR="00307FB4" w:rsidRPr="005D092D">
        <w:rPr>
          <w:rFonts w:ascii="Times New Roman" w:hAnsi="Times New Roman" w:cs="Times New Roman"/>
          <w:b/>
          <w:sz w:val="24"/>
          <w:szCs w:val="24"/>
        </w:rPr>
        <w:t xml:space="preserve">Elastisitas Kesempatan Kerja </w:t>
      </w:r>
    </w:p>
    <w:p w:rsidR="00307FB4" w:rsidRPr="005D092D" w:rsidRDefault="00307FB4" w:rsidP="00AD6EC4">
      <w:pPr>
        <w:spacing w:after="0" w:line="360" w:lineRule="auto"/>
        <w:ind w:firstLine="720"/>
        <w:jc w:val="both"/>
        <w:rPr>
          <w:rFonts w:ascii="Times New Roman" w:hAnsi="Times New Roman" w:cs="Times New Roman"/>
          <w:sz w:val="24"/>
          <w:szCs w:val="24"/>
          <w:lang w:val="sv-SE"/>
        </w:rPr>
      </w:pPr>
      <w:r w:rsidRPr="005D092D">
        <w:rPr>
          <w:rFonts w:ascii="Times New Roman" w:hAnsi="Times New Roman" w:cs="Times New Roman"/>
          <w:sz w:val="24"/>
          <w:szCs w:val="24"/>
          <w:lang w:val="sv-SE"/>
        </w:rPr>
        <w:t>Elastisitas kesempatan kerja (E) yaitu perbandingan laju pertumbuhan kesempatan kerja ∆N/N dengan laju pertumbuhan ekonomi ∆Y/Y. Elastisitas tersebut dapat dinyatakan untuk keseluruhan perekonomian atau masing-masing sektor atau subsektor.</w:t>
      </w:r>
    </w:p>
    <w:p w:rsidR="00307FB4" w:rsidRPr="005D092D" w:rsidRDefault="00307FB4" w:rsidP="00AD6EC4">
      <w:pPr>
        <w:spacing w:after="0" w:line="360" w:lineRule="auto"/>
        <w:ind w:left="450"/>
        <w:jc w:val="both"/>
        <w:rPr>
          <w:rFonts w:ascii="Times New Roman" w:hAnsi="Times New Roman" w:cs="Times New Roman"/>
          <w:sz w:val="24"/>
          <w:szCs w:val="24"/>
        </w:rPr>
      </w:pPr>
      <w:r w:rsidRPr="005D092D">
        <w:rPr>
          <w:rFonts w:ascii="Times New Roman" w:hAnsi="Times New Roman" w:cs="Times New Roman"/>
          <w:sz w:val="24"/>
          <w:szCs w:val="24"/>
          <w:lang w:val="sv-SE"/>
        </w:rPr>
        <w:tab/>
        <w:t xml:space="preserve">E = </w:t>
      </w:r>
      <w:r w:rsidRPr="005D092D">
        <w:rPr>
          <w:rFonts w:ascii="Times New Roman" w:hAnsi="Times New Roman" w:cs="Times New Roman"/>
          <w:position w:val="-24"/>
          <w:sz w:val="24"/>
          <w:szCs w:val="24"/>
          <w:lang w:val="sv-SE"/>
        </w:rPr>
        <w:object w:dxaOrig="780" w:dyaOrig="620">
          <v:shape id="_x0000_i1038" type="#_x0000_t75" style="width:39pt;height:30.75pt" o:ole="">
            <v:imagedata r:id="rId27" o:title=""/>
          </v:shape>
          <o:OLEObject Type="Embed" ProgID="Equation.3" ShapeID="_x0000_i1038" DrawAspect="Content" ObjectID="_1581626690" r:id="rId28"/>
        </w:object>
      </w:r>
      <w:r w:rsidRPr="005D092D">
        <w:rPr>
          <w:rFonts w:ascii="Times New Roman" w:hAnsi="Times New Roman" w:cs="Times New Roman"/>
          <w:sz w:val="24"/>
          <w:szCs w:val="24"/>
        </w:rPr>
        <w:t>..........................................................................(1.6)</w:t>
      </w:r>
    </w:p>
    <w:p w:rsidR="00307FB4" w:rsidRPr="005D092D" w:rsidRDefault="00307FB4" w:rsidP="00AD6EC4">
      <w:pPr>
        <w:spacing w:after="0" w:line="360" w:lineRule="auto"/>
        <w:ind w:left="450"/>
        <w:jc w:val="both"/>
        <w:rPr>
          <w:rFonts w:ascii="Times New Roman" w:hAnsi="Times New Roman" w:cs="Times New Roman"/>
          <w:sz w:val="24"/>
          <w:szCs w:val="24"/>
        </w:rPr>
      </w:pPr>
      <w:r w:rsidRPr="005D092D">
        <w:rPr>
          <w:rFonts w:ascii="Times New Roman" w:hAnsi="Times New Roman" w:cs="Times New Roman"/>
          <w:sz w:val="24"/>
          <w:szCs w:val="24"/>
          <w:lang w:val="sv-SE"/>
        </w:rPr>
        <w:t xml:space="preserve">E = </w:t>
      </w:r>
      <w:r w:rsidRPr="005D092D">
        <w:rPr>
          <w:rFonts w:ascii="Times New Roman" w:hAnsi="Times New Roman" w:cs="Times New Roman"/>
          <w:position w:val="-30"/>
          <w:sz w:val="24"/>
          <w:szCs w:val="24"/>
          <w:lang w:val="sv-SE"/>
        </w:rPr>
        <w:object w:dxaOrig="920" w:dyaOrig="700">
          <v:shape id="_x0000_i1039" type="#_x0000_t75" style="width:46.5pt;height:34.5pt" o:ole="">
            <v:imagedata r:id="rId29" o:title=""/>
          </v:shape>
          <o:OLEObject Type="Embed" ProgID="Equation.3" ShapeID="_x0000_i1039" DrawAspect="Content" ObjectID="_1581626691" r:id="rId30"/>
        </w:object>
      </w:r>
      <w:r w:rsidRPr="005D092D">
        <w:rPr>
          <w:rFonts w:ascii="Times New Roman" w:hAnsi="Times New Roman" w:cs="Times New Roman"/>
          <w:sz w:val="24"/>
          <w:szCs w:val="24"/>
        </w:rPr>
        <w:t>............................................................................(1.7)</w:t>
      </w:r>
    </w:p>
    <w:p w:rsidR="00307FB4" w:rsidRPr="005D092D" w:rsidRDefault="00307FB4" w:rsidP="00D754FA">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lang w:val="sv-SE"/>
        </w:rPr>
        <w:t>Konsep elastisitas ini dapat digunakan untuk meperkirakan pertambahan kesempatan kerja. Bila laju pertumbuhan kesempatan kerja adalah k, dan laju pertumbuhan PDRB adalah g maka laju pertumbuhan kesempatan kerja dapat dirumuskan:</w:t>
      </w:r>
      <w:r w:rsidRPr="005D092D">
        <w:rPr>
          <w:rFonts w:ascii="Times New Roman" w:hAnsi="Times New Roman" w:cs="Times New Roman"/>
          <w:sz w:val="24"/>
          <w:szCs w:val="24"/>
          <w:lang w:val="sv-SE"/>
        </w:rPr>
        <w:tab/>
      </w:r>
      <w:r w:rsidRPr="005D092D">
        <w:rPr>
          <w:rFonts w:ascii="Times New Roman" w:hAnsi="Times New Roman" w:cs="Times New Roman"/>
          <w:sz w:val="24"/>
          <w:szCs w:val="24"/>
          <w:lang w:val="sv-SE"/>
        </w:rPr>
        <w:tab/>
        <w:t>k = E x g</w:t>
      </w:r>
      <w:r w:rsidRPr="005D092D">
        <w:rPr>
          <w:rFonts w:ascii="Times New Roman" w:hAnsi="Times New Roman" w:cs="Times New Roman"/>
          <w:sz w:val="24"/>
          <w:szCs w:val="24"/>
        </w:rPr>
        <w:t>............................................................................(1.9)</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lang w:val="sv-SE"/>
        </w:rPr>
        <w:t>Cara perhitungan ini dapat dilakukan untuk menghitung pertambahan kesempatan kerja di masing-masing sektor dan untuk beberapa tahun ke depan.</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Negara-negara yang pertumbuhannya sangat padat dengan laju pertumbuhan penduduk yang tinggi</w:t>
      </w:r>
      <w:r w:rsidR="00B23F1B" w:rsidRPr="005D092D">
        <w:rPr>
          <w:rFonts w:ascii="Times New Roman" w:hAnsi="Times New Roman" w:cs="Times New Roman"/>
          <w:sz w:val="24"/>
          <w:szCs w:val="24"/>
          <w:lang w:val="en-US"/>
        </w:rPr>
        <w:t xml:space="preserve"> da</w:t>
      </w:r>
      <w:r w:rsidRPr="005D092D">
        <w:rPr>
          <w:rFonts w:ascii="Times New Roman" w:hAnsi="Times New Roman" w:cs="Times New Roman"/>
          <w:sz w:val="24"/>
          <w:szCs w:val="24"/>
        </w:rPr>
        <w:t>n</w:t>
      </w:r>
      <w:r w:rsidR="00B23F1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 xml:space="preserve">sering mengalami masalah dalam hal penyerapan tenaga kerja misalnya Indonesia. Informasi yang terperinci mengenai kelebihan tenaga kerja diIndonesia tidak tersedia, akan tetapi secara umum proporsi tenaga kerja yang menanggur sangat tinggi. Selain kenyataan bahwa banyak tenaga kerja yang belum di gunakan oleh Indonesia, juga di ketahui bahwa laju pertumbuhan tenaga kerja terus meningkat yang di imbangi dengan adanya peningkatan penduduk. </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 xml:space="preserve">Keadaan ini merupakan akibat keganjilan struktur umur penduduk indonesia yang di sebabkan oleh tingginya tingkat kelahitran dan rendahnyatingkat kematian. Untuk itu perlu adanya lapangan pekerjaan yang khusu dalam penyerapan tenaga kerja. </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 xml:space="preserve">Untuk membuat suatu kerangka dasar dalam hal strategi penciptaan lapangan pekerjaan baru yang dapat menahna kenaikan lebih lanjut dari kelebihan tenaga kerja </w:t>
      </w:r>
      <w:r w:rsidRPr="005D092D">
        <w:rPr>
          <w:rFonts w:ascii="Times New Roman" w:hAnsi="Times New Roman" w:cs="Times New Roman"/>
          <w:sz w:val="24"/>
          <w:szCs w:val="24"/>
        </w:rPr>
        <w:lastRenderedPageBreak/>
        <w:t>di Indonesia digunakan kerangka dasar perkiraan dengan menggunakannkonsep elastisitas kesmpatan kerja. Dalam hubungannya dengan kegiatan ini maka variabel yang di ukur  untuk mencari elastisitas kesempatan kerja  dengan perubahan jumlah produksi . dengan demikian semakin besar elastisitas lapangan kerja maka penciptaan lapangan kerja akan semakin kecil.</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Secara makro, elastis kesempatan kerja digunakan untuk memperkirakan laju pertumbuhan produksi yang diperlukan untuk mengimbangi laju pertumbuhan angkatan kerja yang ada. Begitu pula sebaliknya berapa besar angkatan kerja yang di prlukan untuk mengimbangi laju kenaikan produksi yang ada.indikator elastis ini sering di gunakan untuk menganalisis sifat usaha padat modal dan padat karya.</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Peningkatan SDM di lingkungan dunia usaha menuntut keterlibatan perusahaan yang bersangkutan, yaitu pemerintah dan pihak lain yang terkait. Antara lain : serikat pekerja para profesional serta masyarakat.</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 xml:space="preserve">Pengusaha menengah ke atas harus berusaha mempunyai human resourcing planning jangka panjang. </w:t>
      </w:r>
      <w:r w:rsidR="00D63EC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Perusahaan yang belum meliliki harus mengalokasikan dana investasi di bidang pengembangan sumber daya manusia.bagi perusahaan yang mampu harus membuka kesempatan kerja bagi tenaga kerja yang lain dengan proses pengembangan tenaga kerja.</w:t>
      </w:r>
    </w:p>
    <w:p w:rsidR="00307FB4" w:rsidRPr="005D092D" w:rsidRDefault="00307FB4"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Pengembangan tenaga sangat</w:t>
      </w:r>
      <w:r w:rsidR="00D63EC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rPr>
        <w:t>penting kita lakukan dan banyak manfaatnya. Karena tuntutan jabatan sebagai akibat kemajuan teknologi dan semakin ketatnya persaingan di antara perusahaan yang sejenis.</w:t>
      </w:r>
    </w:p>
    <w:p w:rsidR="00307FB4" w:rsidRPr="005D092D" w:rsidRDefault="00D63EC2" w:rsidP="00AD6EC4">
      <w:pPr>
        <w:spacing w:after="0" w:line="360" w:lineRule="auto"/>
        <w:ind w:firstLine="709"/>
        <w:jc w:val="both"/>
        <w:rPr>
          <w:rFonts w:ascii="Times New Roman" w:hAnsi="Times New Roman" w:cs="Times New Roman"/>
          <w:sz w:val="24"/>
          <w:szCs w:val="24"/>
        </w:rPr>
      </w:pPr>
      <w:r w:rsidRPr="005D092D">
        <w:rPr>
          <w:rFonts w:ascii="Times New Roman" w:hAnsi="Times New Roman" w:cs="Times New Roman"/>
          <w:sz w:val="24"/>
          <w:szCs w:val="24"/>
        </w:rPr>
        <w:t>Berbagai k</w:t>
      </w:r>
      <w:r w:rsidR="00307FB4" w:rsidRPr="005D092D">
        <w:rPr>
          <w:rFonts w:ascii="Times New Roman" w:hAnsi="Times New Roman" w:cs="Times New Roman"/>
          <w:sz w:val="24"/>
          <w:szCs w:val="24"/>
        </w:rPr>
        <w:t>onsep dunia pelatihan kerja yang mendukung sistem kerja tersebut antara lain : konsep Andrew P.Sikula mencoba melaksanakan pembagian yang layak tentang non manejerial dalam progam pelatihan dan manejerial dalam pengembangan, selain itu memadukan training dan pengembangan modal bagi staf administrasi.</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t xml:space="preserve"> Latihan dan training ini di maksudkan untuk memperbaiki penguasaan di berbagi teknik serta keterampilan pelaksanaan kerja tertentu dalam kurun waktu yang relatif singkat. Progam pengembangan dan latihan akan meningkatkan produktivitas tenaga kerja , untuk itu perlu adanya penilaian terhadap prestasi kerja ataupun pelaksanaan kerja.</w:t>
      </w:r>
    </w:p>
    <w:p w:rsidR="00307FB4" w:rsidRPr="005D092D" w:rsidRDefault="00307FB4" w:rsidP="00AD6EC4">
      <w:pPr>
        <w:spacing w:after="0" w:line="360" w:lineRule="auto"/>
        <w:ind w:firstLine="720"/>
        <w:jc w:val="both"/>
        <w:rPr>
          <w:rFonts w:ascii="Times New Roman" w:hAnsi="Times New Roman" w:cs="Times New Roman"/>
          <w:sz w:val="24"/>
          <w:szCs w:val="24"/>
        </w:rPr>
      </w:pPr>
      <w:r w:rsidRPr="005D092D">
        <w:rPr>
          <w:rFonts w:ascii="Times New Roman" w:hAnsi="Times New Roman" w:cs="Times New Roman"/>
          <w:sz w:val="24"/>
          <w:szCs w:val="24"/>
        </w:rPr>
        <w:lastRenderedPageBreak/>
        <w:t>Untuk jangka panjang perubahan permintaan tenaaga kerja dapat terjadi dalam bentuk loncatan atau shift , dimana perubahan ini di akibatkan oleh adanya perubahan dalam penggunaan teknologi  dan metode produksi. Sedangkan untuk meningkatkan daya serap terhadap permintaan tenaga kerja adalah dengan meningkatkan tingkat upah dan pendapatan masyarakat, sehimgga akan meningkatkan permintaan konsumsi oleh masyarakat. Perubahan permintaan konsumsi ini akan mempengaruhi permintaan tenaga kerja, dengan naiknya tingkat pendapatan masyarakat berarti akan meningkatkan permintaan tenaga kerja.</w:t>
      </w:r>
    </w:p>
    <w:p w:rsidR="00307FB4" w:rsidRPr="005D092D" w:rsidRDefault="00307FB4" w:rsidP="00AD6EC4">
      <w:pPr>
        <w:spacing w:after="0" w:line="360" w:lineRule="auto"/>
        <w:ind w:firstLine="720"/>
        <w:jc w:val="both"/>
        <w:rPr>
          <w:rFonts w:ascii="Times New Roman" w:hAnsi="Times New Roman" w:cs="Times New Roman"/>
          <w:sz w:val="23"/>
          <w:szCs w:val="23"/>
        </w:rPr>
      </w:pPr>
      <w:r w:rsidRPr="005D092D">
        <w:rPr>
          <w:rFonts w:ascii="Times New Roman" w:hAnsi="Times New Roman" w:cs="Times New Roman"/>
          <w:sz w:val="23"/>
          <w:szCs w:val="23"/>
        </w:rPr>
        <w:t>Perubahan jumlah barang yang dibeli karena perubahan harga barang dapat diukur dengan elastisitas harga dari permintaan (price elasticity of demand). Elastisitas permintaan dari suatu barang terhadap perubahan dari suatu faktor penentunya (harga barang itu sendiri, harga barang lain/ penghasilan konsumen) menunjukkan derajat kepekaan akan barang tersebut terhadap perubahan faktor-faktor di atas. (Boediono, 1999)</w:t>
      </w:r>
    </w:p>
    <w:p w:rsidR="00307FB4" w:rsidRPr="005D092D" w:rsidRDefault="00307FB4" w:rsidP="00AD6EC4">
      <w:pPr>
        <w:spacing w:after="0" w:line="360" w:lineRule="auto"/>
        <w:ind w:firstLine="720"/>
        <w:jc w:val="both"/>
        <w:rPr>
          <w:rFonts w:ascii="Times New Roman" w:hAnsi="Times New Roman" w:cs="Times New Roman"/>
          <w:sz w:val="23"/>
          <w:szCs w:val="23"/>
          <w:lang w:val="en-US"/>
        </w:rPr>
      </w:pPr>
      <w:r w:rsidRPr="005D092D">
        <w:rPr>
          <w:rFonts w:ascii="Times New Roman" w:hAnsi="Times New Roman" w:cs="Times New Roman"/>
          <w:sz w:val="23"/>
          <w:szCs w:val="23"/>
        </w:rPr>
        <w:t xml:space="preserve"> Payaman Simanjuntak (1985) menyatakan bahwa konsep elastisitas dapat digunakan untuk memperkirakan kebutuhan tenaga untuk suatu periode tertentu, baik untuk masing-masing sektor maupun untuk ekonomi secara keseluruhan. Atau sebaliknya dapat digunakan untuk menyusun simulasi kebijakan pemangunan untuk ketenagakerjaan yaitu dengan memilih beberapa elternatif laju pertumbuhan tiap sektor, maka dihitung kesempatan kerja yang dapat diciptakan. Kemudian dipilih kebijaksanaan pembangunan yang paling sesuai dengan kondisi pasar kerja.</w:t>
      </w:r>
    </w:p>
    <w:p w:rsidR="00D63EC2" w:rsidRPr="005D092D" w:rsidRDefault="00D63EC2" w:rsidP="00D63EC2">
      <w:pPr>
        <w:spacing w:after="0" w:line="360" w:lineRule="auto"/>
        <w:jc w:val="both"/>
        <w:rPr>
          <w:rFonts w:ascii="Times New Roman" w:hAnsi="Times New Roman" w:cs="Times New Roman"/>
          <w:b/>
          <w:sz w:val="23"/>
          <w:szCs w:val="23"/>
          <w:lang w:val="en-US"/>
        </w:rPr>
      </w:pPr>
      <w:r w:rsidRPr="005D092D">
        <w:rPr>
          <w:rFonts w:ascii="Times New Roman" w:hAnsi="Times New Roman" w:cs="Times New Roman"/>
          <w:b/>
          <w:sz w:val="23"/>
          <w:szCs w:val="23"/>
          <w:lang w:val="en-US"/>
        </w:rPr>
        <w:t>9.4. Elastisitas Penawaran tenaga kerja</w:t>
      </w:r>
    </w:p>
    <w:p w:rsidR="0021279F" w:rsidRPr="005D092D" w:rsidRDefault="00D63EC2" w:rsidP="001A4E16">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eastAsia="font3" w:hAnsi="Times New Roman" w:cs="Times New Roman"/>
          <w:sz w:val="24"/>
          <w:szCs w:val="24"/>
          <w:lang w:val="en-US"/>
        </w:rPr>
        <w:t>Elastisitas penawaran tenaga kerja menunjukkan persentase perubahan jam kerja yang disebabkan oleh satu persen perubahan tingkat upah.</w:t>
      </w:r>
      <w:r w:rsidR="001A4E16" w:rsidRPr="005D092D">
        <w:rPr>
          <w:rFonts w:ascii="Times New Roman" w:eastAsia="font3" w:hAnsi="Times New Roman" w:cs="Times New Roman"/>
          <w:sz w:val="24"/>
          <w:szCs w:val="24"/>
          <w:lang w:val="en-US"/>
        </w:rPr>
        <w:t xml:space="preserve"> </w:t>
      </w:r>
      <w:r w:rsidR="0021279F" w:rsidRPr="005D092D">
        <w:rPr>
          <w:rFonts w:ascii="Times New Roman" w:hAnsi="Times New Roman" w:cs="Times New Roman"/>
          <w:sz w:val="24"/>
          <w:szCs w:val="24"/>
          <w:lang w:val="en-US"/>
        </w:rPr>
        <w:t>Contoh:</w:t>
      </w:r>
      <w:r w:rsidR="001A4E16" w:rsidRPr="005D092D">
        <w:rPr>
          <w:rFonts w:ascii="Times New Roman" w:hAnsi="Times New Roman" w:cs="Times New Roman"/>
          <w:sz w:val="24"/>
          <w:szCs w:val="24"/>
          <w:lang w:val="en-US"/>
        </w:rPr>
        <w:t xml:space="preserve"> </w:t>
      </w:r>
      <w:r w:rsidR="0021279F" w:rsidRPr="005D092D">
        <w:rPr>
          <w:rFonts w:ascii="Times New Roman" w:hAnsi="Times New Roman" w:cs="Times New Roman"/>
          <w:sz w:val="24"/>
          <w:szCs w:val="24"/>
          <w:lang w:val="en-US"/>
        </w:rPr>
        <w:t>Upah pekerja awalnya adalah $10 per jam dan dia bekerja 1920 jam per tahun. Kemudian pekerja</w:t>
      </w:r>
      <w:r w:rsidR="001A4E16" w:rsidRPr="005D092D">
        <w:rPr>
          <w:rFonts w:ascii="Times New Roman" w:hAnsi="Times New Roman" w:cs="Times New Roman"/>
          <w:sz w:val="24"/>
          <w:szCs w:val="24"/>
          <w:lang w:val="en-US"/>
        </w:rPr>
        <w:t xml:space="preserve"> </w:t>
      </w:r>
      <w:r w:rsidR="0021279F" w:rsidRPr="005D092D">
        <w:rPr>
          <w:rFonts w:ascii="Times New Roman" w:hAnsi="Times New Roman" w:cs="Times New Roman"/>
          <w:sz w:val="24"/>
          <w:szCs w:val="24"/>
          <w:lang w:val="en-US"/>
        </w:rPr>
        <w:t>tersebut mendapatkan kenaikan upah sebesar $20 per jam dan dia memutuskan bekerja selama</w:t>
      </w:r>
      <w:r w:rsidR="001A4E16" w:rsidRPr="005D092D">
        <w:rPr>
          <w:rFonts w:ascii="Times New Roman" w:hAnsi="Times New Roman" w:cs="Times New Roman"/>
          <w:sz w:val="24"/>
          <w:szCs w:val="24"/>
          <w:lang w:val="en-US"/>
        </w:rPr>
        <w:t xml:space="preserve"> </w:t>
      </w:r>
      <w:r w:rsidR="0021279F" w:rsidRPr="005D092D">
        <w:rPr>
          <w:rFonts w:ascii="Times New Roman" w:hAnsi="Times New Roman" w:cs="Times New Roman"/>
          <w:sz w:val="24"/>
          <w:szCs w:val="24"/>
          <w:lang w:val="en-US"/>
        </w:rPr>
        <w:t>2040 jam per tahun. Berapa elastisitas penawaran tenaga kerja?</w:t>
      </w:r>
      <w:r w:rsidR="001A4E16" w:rsidRPr="005D092D">
        <w:rPr>
          <w:rFonts w:ascii="Times New Roman" w:hAnsi="Times New Roman" w:cs="Times New Roman"/>
          <w:sz w:val="24"/>
          <w:szCs w:val="24"/>
          <w:lang w:val="en-US"/>
        </w:rPr>
        <w:t xml:space="preserve"> </w:t>
      </w:r>
      <w:r w:rsidR="0021279F" w:rsidRPr="005D092D">
        <w:rPr>
          <w:rFonts w:ascii="Times New Roman" w:hAnsi="Times New Roman" w:cs="Times New Roman"/>
          <w:sz w:val="24"/>
          <w:szCs w:val="24"/>
          <w:lang w:val="en-US"/>
        </w:rPr>
        <w:t>Elastisitas penawaran tenaga kerja diatas bersifat inelastis karena besarnya elastisitas penawaran</w:t>
      </w:r>
      <w:r w:rsidR="001A4E16" w:rsidRPr="005D092D">
        <w:rPr>
          <w:rFonts w:ascii="Times New Roman" w:hAnsi="Times New Roman" w:cs="Times New Roman"/>
          <w:sz w:val="24"/>
          <w:szCs w:val="24"/>
          <w:lang w:val="en-US"/>
        </w:rPr>
        <w:t xml:space="preserve"> </w:t>
      </w:r>
      <w:r w:rsidR="0021279F" w:rsidRPr="005D092D">
        <w:rPr>
          <w:rFonts w:ascii="Times New Roman" w:hAnsi="Times New Roman" w:cs="Times New Roman"/>
          <w:sz w:val="24"/>
          <w:szCs w:val="24"/>
          <w:lang w:val="en-US"/>
        </w:rPr>
        <w:t>tenaga kerja kurang dari 1 (dalam nilai absolut). Artinya jika ada kenaikan tingkat upah sebesar</w:t>
      </w:r>
    </w:p>
    <w:p w:rsidR="0021279F" w:rsidRPr="005D092D" w:rsidRDefault="0021279F" w:rsidP="001A4E16">
      <w:p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dua kali lipatnya (100%) menyebabkan kenaikan penawaran tenaga kerja sebesar 6,25%.</w:t>
      </w:r>
    </w:p>
    <w:p w:rsidR="001A3B91" w:rsidRPr="005D092D" w:rsidRDefault="001A3B91" w:rsidP="001A3B91">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lastRenderedPageBreak/>
        <w:t>PERTEMUAN 10</w:t>
      </w:r>
    </w:p>
    <w:p w:rsidR="001A3B91" w:rsidRPr="005D092D" w:rsidRDefault="001A3B91" w:rsidP="001A3B91">
      <w:pPr>
        <w:autoSpaceDE w:val="0"/>
        <w:autoSpaceDN w:val="0"/>
        <w:adjustRightInd w:val="0"/>
        <w:spacing w:after="0" w:line="360" w:lineRule="auto"/>
        <w:jc w:val="center"/>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PENGANGGURAN</w:t>
      </w:r>
      <w:r w:rsidR="00B46ECD" w:rsidRPr="005D092D">
        <w:rPr>
          <w:rFonts w:ascii="Times New Roman" w:hAnsi="Times New Roman" w:cs="Times New Roman"/>
          <w:b/>
          <w:bCs/>
          <w:color w:val="000000"/>
          <w:sz w:val="24"/>
          <w:szCs w:val="24"/>
          <w:lang w:val="en-US"/>
        </w:rPr>
        <w:t xml:space="preserve"> </w:t>
      </w:r>
      <w:r w:rsidR="007F7CC4" w:rsidRPr="005D092D">
        <w:rPr>
          <w:rFonts w:ascii="Times New Roman" w:hAnsi="Times New Roman" w:cs="Times New Roman"/>
          <w:b/>
          <w:bCs/>
          <w:color w:val="000000"/>
          <w:sz w:val="24"/>
          <w:szCs w:val="24"/>
          <w:lang w:val="en-US"/>
        </w:rPr>
        <w:t xml:space="preserve">DAN </w:t>
      </w:r>
      <w:r w:rsidR="00B46ECD" w:rsidRPr="005D092D">
        <w:rPr>
          <w:rFonts w:ascii="Times New Roman" w:hAnsi="Times New Roman" w:cs="Times New Roman"/>
          <w:b/>
          <w:bCs/>
          <w:color w:val="000000"/>
          <w:sz w:val="24"/>
          <w:szCs w:val="24"/>
          <w:lang w:val="en-US"/>
        </w:rPr>
        <w:t>POTRET KETENAGAKERJAAN INDONESIA</w:t>
      </w:r>
    </w:p>
    <w:p w:rsidR="001A3B91" w:rsidRPr="005D092D" w:rsidRDefault="001A3B91" w:rsidP="00D754FA">
      <w:pPr>
        <w:autoSpaceDE w:val="0"/>
        <w:autoSpaceDN w:val="0"/>
        <w:adjustRightInd w:val="0"/>
        <w:spacing w:after="0" w:line="240" w:lineRule="auto"/>
        <w:rPr>
          <w:rFonts w:ascii="Roboto-Regular" w:hAnsi="Roboto-Regular" w:cs="Roboto-Regular"/>
          <w:color w:val="000000"/>
          <w:sz w:val="20"/>
          <w:szCs w:val="20"/>
          <w:lang w:val="en-US"/>
        </w:rPr>
      </w:pPr>
    </w:p>
    <w:p w:rsidR="001A3B91" w:rsidRPr="005D092D" w:rsidRDefault="001A3B91" w:rsidP="001A3B91">
      <w:pPr>
        <w:autoSpaceDE w:val="0"/>
        <w:autoSpaceDN w:val="0"/>
        <w:adjustRightInd w:val="0"/>
        <w:spacing w:after="0" w:line="360" w:lineRule="auto"/>
        <w:rPr>
          <w:rFonts w:ascii="Times New Roman" w:hAnsi="Times New Roman" w:cs="Times New Roman"/>
          <w:b/>
          <w:color w:val="000000"/>
          <w:sz w:val="24"/>
          <w:szCs w:val="24"/>
          <w:lang w:val="en-US"/>
        </w:rPr>
      </w:pPr>
      <w:r w:rsidRPr="005D092D">
        <w:rPr>
          <w:rFonts w:ascii="Times New Roman" w:hAnsi="Times New Roman" w:cs="Times New Roman"/>
          <w:b/>
          <w:color w:val="000000"/>
          <w:sz w:val="24"/>
          <w:szCs w:val="24"/>
          <w:lang w:val="en-US"/>
        </w:rPr>
        <w:t>10.1. Pengertian pengangguran</w:t>
      </w:r>
    </w:p>
    <w:p w:rsidR="001A3B91" w:rsidRPr="005D092D" w:rsidRDefault="0071676C" w:rsidP="001A3B91">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Seperti materi yang telah dibahas di atas, pengangguran adalah mereka</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berusia kerja yang sedang tidak bekerja dan sedang mencaripekerjaan. Pengangguran secara garis besar dipengaruhi oleh dua sebab,yaitu sebab umum dan sebab khusus.</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Sebab umum yang mem</w:t>
      </w:r>
      <w:r w:rsidR="001A3B91" w:rsidRPr="005D092D">
        <w:rPr>
          <w:rFonts w:ascii="Times New Roman" w:hAnsi="Times New Roman" w:cs="Times New Roman"/>
          <w:color w:val="000000"/>
          <w:sz w:val="24"/>
          <w:szCs w:val="24"/>
          <w:lang w:val="en-US"/>
        </w:rPr>
        <w:t>p</w:t>
      </w:r>
      <w:r w:rsidRPr="005D092D">
        <w:rPr>
          <w:rFonts w:ascii="Times New Roman" w:hAnsi="Times New Roman" w:cs="Times New Roman"/>
          <w:color w:val="000000"/>
          <w:sz w:val="24"/>
          <w:szCs w:val="24"/>
          <w:lang w:val="en-US"/>
        </w:rPr>
        <w:t>engaruhi pengangguran sebagai berikut</w:t>
      </w:r>
      <w:r w:rsidR="001A3B91" w:rsidRPr="005D092D">
        <w:rPr>
          <w:rFonts w:ascii="Times New Roman" w:hAnsi="Times New Roman" w:cs="Times New Roman"/>
          <w:color w:val="000000"/>
          <w:sz w:val="24"/>
          <w:szCs w:val="24"/>
          <w:lang w:val="en-US"/>
        </w:rPr>
        <w:t>:</w:t>
      </w:r>
    </w:p>
    <w:p w:rsidR="0071676C" w:rsidRPr="005D092D" w:rsidRDefault="0071676C" w:rsidP="00291162">
      <w:pPr>
        <w:pStyle w:val="ListParagraph"/>
        <w:numPr>
          <w:ilvl w:val="1"/>
          <w:numId w:val="12"/>
        </w:numPr>
        <w:autoSpaceDE w:val="0"/>
        <w:autoSpaceDN w:val="0"/>
        <w:adjustRightInd w:val="0"/>
        <w:spacing w:after="0" w:line="360" w:lineRule="auto"/>
        <w:ind w:left="284" w:hanging="284"/>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Angkatan kerja yang terus meningkat jumlahnya dan pertumbuhan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kesempatan kerja yang tidak seimbang dengan pertumbuhan angkatan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kerja.</w:t>
      </w:r>
    </w:p>
    <w:p w:rsidR="0071676C" w:rsidRPr="005D092D" w:rsidRDefault="0071676C" w:rsidP="00291162">
      <w:pPr>
        <w:pStyle w:val="ListParagraph"/>
        <w:numPr>
          <w:ilvl w:val="1"/>
          <w:numId w:val="12"/>
        </w:numPr>
        <w:autoSpaceDE w:val="0"/>
        <w:autoSpaceDN w:val="0"/>
        <w:adjustRightInd w:val="0"/>
        <w:spacing w:after="0" w:line="360" w:lineRule="auto"/>
        <w:ind w:left="284" w:hanging="284"/>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Angkatan kerja yang sedang mencari kerja tidak dapat memenuhi</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persyaratan persyaratan yang diminta dunia usaha.</w:t>
      </w:r>
    </w:p>
    <w:p w:rsidR="001A3B91" w:rsidRPr="005D092D" w:rsidRDefault="0071676C" w:rsidP="00291162">
      <w:pPr>
        <w:pStyle w:val="ListParagraph"/>
        <w:numPr>
          <w:ilvl w:val="1"/>
          <w:numId w:val="12"/>
        </w:numPr>
        <w:autoSpaceDE w:val="0"/>
        <w:autoSpaceDN w:val="0"/>
        <w:adjustRightInd w:val="0"/>
        <w:spacing w:after="0" w:line="360" w:lineRule="auto"/>
        <w:ind w:left="284" w:hanging="284"/>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Tingkat investasi yang rendah.</w:t>
      </w:r>
      <w:r w:rsidR="001A3B91" w:rsidRPr="005D092D">
        <w:rPr>
          <w:rFonts w:ascii="Times New Roman" w:hAnsi="Times New Roman" w:cs="Times New Roman"/>
          <w:color w:val="000000"/>
          <w:sz w:val="24"/>
          <w:szCs w:val="24"/>
          <w:lang w:val="en-US"/>
        </w:rPr>
        <w:t xml:space="preserve"> </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Sebab khusus yang mem</w:t>
      </w:r>
      <w:r w:rsidR="001A3B91" w:rsidRPr="005D092D">
        <w:rPr>
          <w:rFonts w:ascii="Times New Roman" w:hAnsi="Times New Roman" w:cs="Times New Roman"/>
          <w:color w:val="000000"/>
          <w:sz w:val="24"/>
          <w:szCs w:val="24"/>
          <w:lang w:val="en-US"/>
        </w:rPr>
        <w:t>p</w:t>
      </w:r>
      <w:r w:rsidRPr="005D092D">
        <w:rPr>
          <w:rFonts w:ascii="Times New Roman" w:hAnsi="Times New Roman" w:cs="Times New Roman"/>
          <w:color w:val="000000"/>
          <w:sz w:val="24"/>
          <w:szCs w:val="24"/>
          <w:lang w:val="en-US"/>
        </w:rPr>
        <w:t xml:space="preserve">engaruhi pengangguran </w:t>
      </w:r>
      <w:r w:rsidR="001A3B91" w:rsidRPr="005D092D">
        <w:rPr>
          <w:rFonts w:ascii="Times New Roman" w:hAnsi="Times New Roman" w:cs="Times New Roman"/>
          <w:color w:val="000000"/>
          <w:sz w:val="24"/>
          <w:szCs w:val="24"/>
          <w:lang w:val="en-US"/>
        </w:rPr>
        <w:t xml:space="preserve">adalah </w:t>
      </w:r>
      <w:r w:rsidRPr="005D092D">
        <w:rPr>
          <w:rFonts w:ascii="Times New Roman" w:hAnsi="Times New Roman" w:cs="Times New Roman"/>
          <w:color w:val="000000"/>
          <w:sz w:val="24"/>
          <w:szCs w:val="24"/>
          <w:lang w:val="en-US"/>
        </w:rPr>
        <w:t>sebagai berikut.</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 Tidak adanya lowongan.</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b. Tidak memenuhi syarat.</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 Tidak ada kecocokan upah.</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d. Informasi yang tidak lengkap.</w:t>
      </w:r>
    </w:p>
    <w:p w:rsidR="0071676C" w:rsidRPr="005D092D" w:rsidRDefault="0071676C" w:rsidP="00D754FA">
      <w:pPr>
        <w:autoSpaceDE w:val="0"/>
        <w:autoSpaceDN w:val="0"/>
        <w:adjustRightInd w:val="0"/>
        <w:spacing w:after="12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e. Tidak memiliki kemauan wirausaha.</w:t>
      </w:r>
    </w:p>
    <w:p w:rsidR="0071676C" w:rsidRPr="005D092D" w:rsidRDefault="001A3B91" w:rsidP="00D754FA">
      <w:pPr>
        <w:autoSpaceDE w:val="0"/>
        <w:autoSpaceDN w:val="0"/>
        <w:adjustRightInd w:val="0"/>
        <w:spacing w:after="0" w:line="360" w:lineRule="auto"/>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10.2</w:t>
      </w:r>
      <w:r w:rsidR="0071676C" w:rsidRPr="005D092D">
        <w:rPr>
          <w:rFonts w:ascii="Times New Roman" w:hAnsi="Times New Roman" w:cs="Times New Roman"/>
          <w:b/>
          <w:bCs/>
          <w:color w:val="000000"/>
          <w:sz w:val="24"/>
          <w:szCs w:val="24"/>
          <w:lang w:val="en-US"/>
        </w:rPr>
        <w:t>. Pengangguran Menurut Sifatnya</w:t>
      </w:r>
    </w:p>
    <w:p w:rsidR="0071676C" w:rsidRPr="005D092D" w:rsidRDefault="0071676C" w:rsidP="00D754FA">
      <w:pPr>
        <w:autoSpaceDE w:val="0"/>
        <w:autoSpaceDN w:val="0"/>
        <w:adjustRightInd w:val="0"/>
        <w:spacing w:after="0" w:line="360" w:lineRule="auto"/>
        <w:ind w:firstLine="720"/>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menurut sifatnya ini dapat dibedakan menjadi tiga macam,</w:t>
      </w:r>
      <w:r w:rsidR="001A3B91" w:rsidRPr="005D092D">
        <w:rPr>
          <w:rFonts w:ascii="Times New Roman" w:hAnsi="Times New Roman" w:cs="Times New Roman"/>
          <w:color w:val="000000"/>
          <w:sz w:val="24"/>
          <w:szCs w:val="24"/>
          <w:lang w:val="en-US"/>
        </w:rPr>
        <w:t xml:space="preserve"> yaitu sebagai berikut:</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terbuka (</w:t>
      </w:r>
      <w:r w:rsidRPr="005D092D">
        <w:rPr>
          <w:rFonts w:ascii="Times New Roman" w:hAnsi="Times New Roman" w:cs="Times New Roman"/>
          <w:i/>
          <w:color w:val="000000"/>
          <w:sz w:val="24"/>
          <w:szCs w:val="24"/>
          <w:lang w:val="en-US"/>
        </w:rPr>
        <w:t>open unemployment</w:t>
      </w:r>
      <w:r w:rsidRPr="005D092D">
        <w:rPr>
          <w:rFonts w:ascii="Times New Roman" w:hAnsi="Times New Roman" w:cs="Times New Roman"/>
          <w:color w:val="000000"/>
          <w:sz w:val="24"/>
          <w:szCs w:val="24"/>
          <w:lang w:val="en-US"/>
        </w:rPr>
        <w:t>), yaitu golongan angkatan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kerja yang sungguh-sungguh tidak mempunyai pekerjaan atau</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dalam arti yang sebenarnya</w:t>
      </w:r>
      <w:r w:rsidR="001A3B91" w:rsidRPr="005D092D">
        <w:rPr>
          <w:rFonts w:ascii="Times New Roman" w:hAnsi="Times New Roman" w:cs="Times New Roman"/>
          <w:color w:val="000000"/>
          <w:sz w:val="24"/>
          <w:szCs w:val="24"/>
          <w:lang w:val="en-US"/>
        </w:rPr>
        <w:t>.</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Setengah pengangguran (</w:t>
      </w:r>
      <w:r w:rsidRPr="005D092D">
        <w:rPr>
          <w:rFonts w:ascii="Times New Roman" w:hAnsi="Times New Roman" w:cs="Times New Roman"/>
          <w:i/>
          <w:color w:val="000000"/>
          <w:sz w:val="24"/>
          <w:szCs w:val="24"/>
          <w:lang w:val="en-US"/>
        </w:rPr>
        <w:t>under unemployment</w:t>
      </w:r>
      <w:r w:rsidRPr="005D092D">
        <w:rPr>
          <w:rFonts w:ascii="Times New Roman" w:hAnsi="Times New Roman" w:cs="Times New Roman"/>
          <w:color w:val="000000"/>
          <w:sz w:val="24"/>
          <w:szCs w:val="24"/>
          <w:lang w:val="en-US"/>
        </w:rPr>
        <w:t>), yaitu golongan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angkatan kerja yang bekerja tidak optimum dilihat dari jam kerja atau</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bekerja di bawah jam normal (35 jam per minggu). Pengertian setengah</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ini dapat disamakan dengan setengah menganggur</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kentara.</w:t>
      </w:r>
    </w:p>
    <w:p w:rsidR="00EF763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terselubung (</w:t>
      </w:r>
      <w:r w:rsidRPr="005D092D">
        <w:rPr>
          <w:rFonts w:ascii="Times New Roman" w:hAnsi="Times New Roman" w:cs="Times New Roman"/>
          <w:i/>
          <w:color w:val="000000"/>
          <w:sz w:val="24"/>
          <w:szCs w:val="24"/>
          <w:lang w:val="en-US"/>
        </w:rPr>
        <w:t>disguised unemployment</w:t>
      </w:r>
      <w:r w:rsidRPr="005D092D">
        <w:rPr>
          <w:rFonts w:ascii="Times New Roman" w:hAnsi="Times New Roman" w:cs="Times New Roman"/>
          <w:color w:val="000000"/>
          <w:sz w:val="24"/>
          <w:szCs w:val="24"/>
          <w:lang w:val="en-US"/>
        </w:rPr>
        <w:t>), yaitu golongan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angkatan kerja yang bekerja lebih dari 35 jam perminggu, tetapi mereka</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memiliki </w:t>
      </w:r>
      <w:r w:rsidRPr="005D092D">
        <w:rPr>
          <w:rFonts w:ascii="Times New Roman" w:hAnsi="Times New Roman" w:cs="Times New Roman"/>
          <w:color w:val="000000"/>
          <w:sz w:val="24"/>
          <w:szCs w:val="24"/>
          <w:lang w:val="en-US"/>
        </w:rPr>
        <w:lastRenderedPageBreak/>
        <w:t>produktivitas yang rendah atau penghasilan yang rendah.</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Pengertian pengangguran terselubung ini dapat disamakan dengan</w:t>
      </w:r>
      <w:r w:rsidR="001A3B91"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setengah menganggur tidak kentar</w:t>
      </w:r>
      <w:r w:rsidR="00EF763C" w:rsidRPr="005D092D">
        <w:rPr>
          <w:rFonts w:ascii="Times New Roman" w:hAnsi="Times New Roman" w:cs="Times New Roman"/>
          <w:color w:val="000000"/>
          <w:sz w:val="24"/>
          <w:szCs w:val="24"/>
          <w:lang w:val="en-US"/>
        </w:rPr>
        <w:t>a</w:t>
      </w:r>
    </w:p>
    <w:p w:rsidR="0071676C" w:rsidRPr="005D092D" w:rsidRDefault="001A3B91" w:rsidP="00326F65">
      <w:pPr>
        <w:autoSpaceDE w:val="0"/>
        <w:autoSpaceDN w:val="0"/>
        <w:adjustRightInd w:val="0"/>
        <w:spacing w:after="0" w:line="360" w:lineRule="auto"/>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10.3</w:t>
      </w:r>
      <w:r w:rsidR="0071676C" w:rsidRPr="005D092D">
        <w:rPr>
          <w:rFonts w:ascii="Times New Roman" w:hAnsi="Times New Roman" w:cs="Times New Roman"/>
          <w:b/>
          <w:bCs/>
          <w:color w:val="000000"/>
          <w:sz w:val="24"/>
          <w:szCs w:val="24"/>
          <w:lang w:val="en-US"/>
        </w:rPr>
        <w:t>. Pengangguran Menurut Penyebabnya</w:t>
      </w:r>
    </w:p>
    <w:p w:rsidR="0071676C" w:rsidRPr="005D092D" w:rsidRDefault="0071676C" w:rsidP="00EF763C">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Menurut penyebabnya, pengangguran dapat dibedakan menjadi beberapa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macam, di antaranya sebagai berikut.</w:t>
      </w:r>
    </w:p>
    <w:p w:rsidR="00EF763C" w:rsidRPr="005D092D" w:rsidRDefault="0071676C" w:rsidP="00291162">
      <w:pPr>
        <w:pStyle w:val="ListParagraph"/>
        <w:numPr>
          <w:ilvl w:val="0"/>
          <w:numId w:val="15"/>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musiman, yaitu pengangguran yang disebabkan oleh</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perubahan musim, umumnya di bidang pertanian. Contohnya, setelah</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musim tanan biasanya petani menganggur beberapa waktu karena tidak</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ada pekerjaan di sawah, atau pada tempat-tempat tertentu pada musim</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kemarau petani menganggur karena lahannya tidak bisa diolah. </w:t>
      </w:r>
    </w:p>
    <w:p w:rsidR="0071676C" w:rsidRPr="005D092D" w:rsidRDefault="0071676C" w:rsidP="00EF763C">
      <w:pPr>
        <w:pStyle w:val="ListParagraph"/>
        <w:autoSpaceDE w:val="0"/>
        <w:autoSpaceDN w:val="0"/>
        <w:adjustRightInd w:val="0"/>
        <w:spacing w:after="0" w:line="360" w:lineRule="auto"/>
        <w:ind w:left="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mengatasi pengangguran ini, di antaranya sebagai berikut</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 Melakukan pelatihan di bidang keterampilan lain untuk memanfaatkan</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waktu</w:t>
      </w:r>
      <w:r w:rsidR="00EF763C" w:rsidRPr="005D092D">
        <w:rPr>
          <w:rFonts w:ascii="Times New Roman" w:hAnsi="Times New Roman" w:cs="Times New Roman"/>
          <w:color w:val="000000"/>
          <w:sz w:val="24"/>
          <w:szCs w:val="24"/>
          <w:lang w:val="en-US"/>
        </w:rPr>
        <w:t xml:space="preserve"> ketika menunggu musim tertentu, dan </w:t>
      </w:r>
      <w:r w:rsidRPr="005D092D">
        <w:rPr>
          <w:rFonts w:ascii="Times New Roman" w:hAnsi="Times New Roman" w:cs="Times New Roman"/>
          <w:color w:val="000000"/>
          <w:sz w:val="24"/>
          <w:szCs w:val="24"/>
          <w:lang w:val="en-US"/>
        </w:rPr>
        <w:t>Pemberian informasi yang cepat jika ada lowongan kerja di sektor</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lain.</w:t>
      </w:r>
    </w:p>
    <w:p w:rsidR="00EF763C" w:rsidRPr="005D092D" w:rsidRDefault="0071676C" w:rsidP="00291162">
      <w:pPr>
        <w:pStyle w:val="ListParagraph"/>
        <w:numPr>
          <w:ilvl w:val="0"/>
          <w:numId w:val="15"/>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siklikal, yaitu pengangguran yang terjadi karena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pengaruh fluktuasi dalam siklus konjungtur dalam kehidupan ekonomi.</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Misalnya, pengangguran yang disebabkan oleh terjadinya depresi ekonomi</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sedang melanda dunia.</w:t>
      </w:r>
    </w:p>
    <w:p w:rsidR="0071676C" w:rsidRPr="005D092D" w:rsidRDefault="0071676C" w:rsidP="00EF763C">
      <w:pPr>
        <w:autoSpaceDE w:val="0"/>
        <w:autoSpaceDN w:val="0"/>
        <w:adjustRightInd w:val="0"/>
        <w:spacing w:after="0" w:line="360" w:lineRule="auto"/>
        <w:ind w:left="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 mengatasi pengangguran ini, di</w:t>
      </w:r>
      <w:r w:rsidR="00EF763C" w:rsidRPr="005D092D">
        <w:rPr>
          <w:rFonts w:ascii="Times New Roman" w:hAnsi="Times New Roman" w:cs="Times New Roman"/>
          <w:color w:val="000000"/>
          <w:sz w:val="24"/>
          <w:szCs w:val="24"/>
          <w:lang w:val="en-US"/>
        </w:rPr>
        <w:t>antaranya sebagai berikut</w:t>
      </w:r>
      <w:r w:rsidRPr="005D092D">
        <w:rPr>
          <w:rFonts w:ascii="Times New Roman" w:hAnsi="Times New Roman" w:cs="Times New Roman"/>
          <w:color w:val="000000"/>
          <w:sz w:val="24"/>
          <w:szCs w:val="24"/>
          <w:lang w:val="en-US"/>
        </w:rPr>
        <w:t xml:space="preserve"> Mengarahkan permintaan masy</w:t>
      </w:r>
      <w:r w:rsidR="00EF763C" w:rsidRPr="005D092D">
        <w:rPr>
          <w:rFonts w:ascii="Times New Roman" w:hAnsi="Times New Roman" w:cs="Times New Roman"/>
          <w:color w:val="000000"/>
          <w:sz w:val="24"/>
          <w:szCs w:val="24"/>
          <w:lang w:val="en-US"/>
        </w:rPr>
        <w:t xml:space="preserve">arakat terhadap barang dan jasa dan </w:t>
      </w:r>
      <w:r w:rsidRPr="005D092D">
        <w:rPr>
          <w:rFonts w:ascii="Times New Roman" w:hAnsi="Times New Roman" w:cs="Times New Roman"/>
          <w:color w:val="000000"/>
          <w:sz w:val="24"/>
          <w:szCs w:val="24"/>
          <w:lang w:val="en-US"/>
        </w:rPr>
        <w:t>Meningkatkan daya beli masyarakat.</w:t>
      </w:r>
    </w:p>
    <w:p w:rsidR="00EF763C" w:rsidRPr="005D092D" w:rsidRDefault="0071676C" w:rsidP="00291162">
      <w:pPr>
        <w:pStyle w:val="ListParagraph"/>
        <w:numPr>
          <w:ilvl w:val="0"/>
          <w:numId w:val="15"/>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friksional, yaitu pengangguran yang sifatnya sementara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disebabkan adanya kendala waktu, informasi, dan kondisi geografis</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antara pelamar kerja dan pembuka lamaran pekerjaan. Misalnya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seseorang yang sedang menunggu waktu panggilan mulai kerja. </w:t>
      </w:r>
    </w:p>
    <w:p w:rsidR="0071676C" w:rsidRPr="005D092D" w:rsidRDefault="0071676C" w:rsidP="00B846F3">
      <w:pPr>
        <w:autoSpaceDE w:val="0"/>
        <w:autoSpaceDN w:val="0"/>
        <w:adjustRightInd w:val="0"/>
        <w:spacing w:after="0" w:line="360" w:lineRule="auto"/>
        <w:ind w:firstLine="426"/>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w:t>
      </w:r>
      <w:r w:rsidR="00EF763C"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mengatasi pengangguran ini, di antaranya sebagai berikut.</w:t>
      </w:r>
    </w:p>
    <w:p w:rsidR="0071676C" w:rsidRPr="005D092D" w:rsidRDefault="0071676C" w:rsidP="00291162">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Menggalakkan program transmigrasi untuk menyerap tenaga kerja di</w:t>
      </w:r>
      <w:r w:rsidR="00B846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sektor agraris dan sektor formal lainnya.</w:t>
      </w:r>
    </w:p>
    <w:p w:rsidR="00154695" w:rsidRPr="005D092D" w:rsidRDefault="0071676C" w:rsidP="00291162">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Pembukaan proyek-proyek umum oleh pemerintah, seperti</w:t>
      </w:r>
      <w:r w:rsidR="00B846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pembangunan jembatan, jalan raya, PLTU, PLTA, dan lain-lain sehingga</w:t>
      </w:r>
      <w:r w:rsidR="00B846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bisa menyerap </w:t>
      </w:r>
      <w:r w:rsidRPr="005D092D">
        <w:rPr>
          <w:rFonts w:ascii="Times New Roman" w:hAnsi="Times New Roman" w:cs="Times New Roman"/>
          <w:color w:val="000000"/>
          <w:sz w:val="24"/>
          <w:szCs w:val="24"/>
          <w:lang w:val="en-US"/>
        </w:rPr>
        <w:lastRenderedPageBreak/>
        <w:t>tenaga kerja secara langsung maupun untuk merangsang</w:t>
      </w:r>
      <w:r w:rsidR="00B846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investasi baru dari kalangan swasta.</w:t>
      </w:r>
    </w:p>
    <w:p w:rsidR="0071676C" w:rsidRPr="005D092D" w:rsidRDefault="0071676C" w:rsidP="00291162">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Deregulasi dan debirokratisasi di berbagai bidang industri untuk</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merangsang timbulnya investasi baru.</w:t>
      </w:r>
    </w:p>
    <w:p w:rsidR="00154695" w:rsidRPr="005D092D" w:rsidRDefault="0071676C" w:rsidP="00291162">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Perluasan kesempatan kerja dengan cara mendirikan industri-industri</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baru, terutama yang bersifat padat karya.</w:t>
      </w:r>
    </w:p>
    <w:p w:rsidR="0071676C" w:rsidRPr="005D092D" w:rsidRDefault="0071676C" w:rsidP="00291162">
      <w:pPr>
        <w:pStyle w:val="ListParagraph"/>
        <w:numPr>
          <w:ilvl w:val="0"/>
          <w:numId w:val="16"/>
        </w:num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Menggalakkan pengembangan sektor informal, seperti home industry.</w:t>
      </w:r>
    </w:p>
    <w:p w:rsidR="00154695" w:rsidRPr="005D092D" w:rsidRDefault="0071676C" w:rsidP="00291162">
      <w:pPr>
        <w:pStyle w:val="ListParagraph"/>
        <w:numPr>
          <w:ilvl w:val="0"/>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struktural, yaitu pengangguran yang disebabkan karena</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perubahan struktur ekonomi. Misalnya negara agraris yang berubah</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menjadi negara industri, lahan-lahan pertanian digunakan untuk pabrik</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sedangkan tenaga kerjanya belum mempunyai keterampilan di sektor</w:t>
      </w:r>
      <w:r w:rsidR="00154695"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 xml:space="preserve">industri. </w:t>
      </w:r>
    </w:p>
    <w:p w:rsidR="0071676C" w:rsidRPr="005D092D" w:rsidRDefault="0071676C" w:rsidP="005431F3">
      <w:pPr>
        <w:autoSpaceDE w:val="0"/>
        <w:autoSpaceDN w:val="0"/>
        <w:adjustRightInd w:val="0"/>
        <w:spacing w:after="0" w:line="360" w:lineRule="auto"/>
        <w:ind w:firstLine="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 mengatasi pengangguran ini, di antaranya sebagai berikut.</w:t>
      </w:r>
    </w:p>
    <w:p w:rsidR="0071676C" w:rsidRPr="005D092D" w:rsidRDefault="0071676C" w:rsidP="00291162">
      <w:pPr>
        <w:pStyle w:val="ListParagraph"/>
        <w:numPr>
          <w:ilvl w:val="1"/>
          <w:numId w:val="17"/>
        </w:numPr>
        <w:tabs>
          <w:tab w:val="left" w:pos="851"/>
        </w:tabs>
        <w:autoSpaceDE w:val="0"/>
        <w:autoSpaceDN w:val="0"/>
        <w:adjustRightInd w:val="0"/>
        <w:spacing w:after="0" w:line="360" w:lineRule="auto"/>
        <w:ind w:left="709" w:hanging="283"/>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Segera mendirikan industri padat karya di wilayah yang mengalami</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w:t>
      </w:r>
    </w:p>
    <w:p w:rsidR="0071676C" w:rsidRPr="005D092D" w:rsidRDefault="0071676C" w:rsidP="00291162">
      <w:pPr>
        <w:pStyle w:val="ListParagraph"/>
        <w:numPr>
          <w:ilvl w:val="1"/>
          <w:numId w:val="17"/>
        </w:numPr>
        <w:tabs>
          <w:tab w:val="left" w:pos="851"/>
        </w:tabs>
        <w:autoSpaceDE w:val="0"/>
        <w:autoSpaceDN w:val="0"/>
        <w:adjustRightInd w:val="0"/>
        <w:spacing w:after="0" w:line="360" w:lineRule="auto"/>
        <w:ind w:left="709" w:hanging="283"/>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Mengadakan pelatihan tenaga kerja untuk mengisi formasi kesempatan</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(lowongan) kerja yang kosong.</w:t>
      </w:r>
    </w:p>
    <w:p w:rsidR="0071676C" w:rsidRPr="005D092D" w:rsidRDefault="0071676C" w:rsidP="00291162">
      <w:pPr>
        <w:pStyle w:val="ListParagraph"/>
        <w:numPr>
          <w:ilvl w:val="1"/>
          <w:numId w:val="17"/>
        </w:numPr>
        <w:tabs>
          <w:tab w:val="left" w:pos="851"/>
        </w:tabs>
        <w:autoSpaceDE w:val="0"/>
        <w:autoSpaceDN w:val="0"/>
        <w:adjustRightInd w:val="0"/>
        <w:spacing w:after="0" w:line="360" w:lineRule="auto"/>
        <w:ind w:left="709" w:hanging="283"/>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Segera memindahkan kelebihan tenaga kerja dari tempat dan sektor</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kelebihan ke tempat yang kekurangan.</w:t>
      </w:r>
    </w:p>
    <w:p w:rsidR="0071676C" w:rsidRPr="005D092D" w:rsidRDefault="0071676C" w:rsidP="00291162">
      <w:pPr>
        <w:pStyle w:val="ListParagraph"/>
        <w:numPr>
          <w:ilvl w:val="1"/>
          <w:numId w:val="17"/>
        </w:numPr>
        <w:tabs>
          <w:tab w:val="left" w:pos="851"/>
        </w:tabs>
        <w:autoSpaceDE w:val="0"/>
        <w:autoSpaceDN w:val="0"/>
        <w:adjustRightInd w:val="0"/>
        <w:spacing w:after="0" w:line="360" w:lineRule="auto"/>
        <w:ind w:left="709" w:hanging="283"/>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Peningkatan mobilitas modal dan tenaga kerja.</w:t>
      </w:r>
    </w:p>
    <w:p w:rsidR="0071676C" w:rsidRPr="005D092D" w:rsidRDefault="0071676C" w:rsidP="00A742C8">
      <w:p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 xml:space="preserve">5) </w:t>
      </w:r>
      <w:r w:rsidR="00A742C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teknologi, yaitu pengangguran akibat perubahanteknologi seperti teknologi manual menjadi teknologi elektronik. Misalnyaseseorang yang tidak mampu memenuhi tuntutan pekerjaan untuk</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menggunakan komputer maka dengan sendirinya ia akan digantikan olehkaryawan lain yang mampu menggunakan komputer.</w:t>
      </w:r>
    </w:p>
    <w:p w:rsidR="0071676C" w:rsidRDefault="0071676C" w:rsidP="00A742C8">
      <w:p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 xml:space="preserve">6) </w:t>
      </w:r>
      <w:r w:rsidR="00A742C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voluntary, yaitu pengangguran yang disebabkan karena</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orang tersebut berkeinginan berhenti bekerja, meskipun sebenamya ia</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masih mampu untuk bekerja. Contoh: seorang pegawai minta berhenti</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bekerja karena sudah merasa cukup banyak uang, sehingga merasa</w:t>
      </w:r>
      <w:r w:rsidR="005431F3"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segala kebutuhannya sudah dapat tercukupi dengan uang tersebut.</w:t>
      </w:r>
    </w:p>
    <w:p w:rsidR="00D754FA" w:rsidRDefault="00D754FA" w:rsidP="00A742C8">
      <w:p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p>
    <w:p w:rsidR="00D754FA" w:rsidRPr="005D092D" w:rsidRDefault="00D754FA" w:rsidP="00A742C8">
      <w:p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p>
    <w:p w:rsidR="0071676C" w:rsidRPr="005D092D" w:rsidRDefault="00A742C8" w:rsidP="00326F65">
      <w:pPr>
        <w:autoSpaceDE w:val="0"/>
        <w:autoSpaceDN w:val="0"/>
        <w:adjustRightInd w:val="0"/>
        <w:spacing w:after="0" w:line="360" w:lineRule="auto"/>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lastRenderedPageBreak/>
        <w:t>10.4</w:t>
      </w:r>
      <w:r w:rsidR="0071676C" w:rsidRPr="005D092D">
        <w:rPr>
          <w:rFonts w:ascii="Times New Roman" w:hAnsi="Times New Roman" w:cs="Times New Roman"/>
          <w:b/>
          <w:bCs/>
          <w:color w:val="000000"/>
          <w:sz w:val="24"/>
          <w:szCs w:val="24"/>
          <w:lang w:val="en-US"/>
        </w:rPr>
        <w:t>. Dampak Pengangguran Terhadap</w:t>
      </w:r>
      <w:r w:rsidRPr="005D092D">
        <w:rPr>
          <w:rFonts w:ascii="Times New Roman" w:hAnsi="Times New Roman" w:cs="Times New Roman"/>
          <w:b/>
          <w:bCs/>
          <w:color w:val="000000"/>
          <w:sz w:val="24"/>
          <w:szCs w:val="24"/>
          <w:lang w:val="en-US"/>
        </w:rPr>
        <w:t xml:space="preserve"> </w:t>
      </w:r>
      <w:r w:rsidR="0071676C" w:rsidRPr="005D092D">
        <w:rPr>
          <w:rFonts w:ascii="Times New Roman" w:hAnsi="Times New Roman" w:cs="Times New Roman"/>
          <w:b/>
          <w:bCs/>
          <w:color w:val="000000"/>
          <w:sz w:val="24"/>
          <w:szCs w:val="24"/>
          <w:lang w:val="en-US"/>
        </w:rPr>
        <w:t>Pembangunan Nasional</w:t>
      </w:r>
    </w:p>
    <w:p w:rsidR="0071676C" w:rsidRPr="005D092D" w:rsidRDefault="0071676C" w:rsidP="00E11DA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Pengangguran merupakan masalah ekonomi makro yang mem</w:t>
      </w:r>
      <w:r w:rsidR="00A742C8" w:rsidRPr="005D092D">
        <w:rPr>
          <w:rFonts w:ascii="Times New Roman" w:hAnsi="Times New Roman" w:cs="Times New Roman"/>
          <w:color w:val="000000"/>
          <w:sz w:val="24"/>
          <w:szCs w:val="24"/>
          <w:lang w:val="en-US"/>
        </w:rPr>
        <w:t>p</w:t>
      </w:r>
      <w:r w:rsidRPr="005D092D">
        <w:rPr>
          <w:rFonts w:ascii="Times New Roman" w:hAnsi="Times New Roman" w:cs="Times New Roman"/>
          <w:color w:val="000000"/>
          <w:sz w:val="24"/>
          <w:szCs w:val="24"/>
          <w:lang w:val="en-US"/>
        </w:rPr>
        <w:t>engaruhi</w:t>
      </w:r>
      <w:r w:rsidR="00A742C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manusia secara langsung dan merupakan masalah yang paling berat.</w:t>
      </w:r>
      <w:r w:rsidR="00E11DA8" w:rsidRPr="005D092D">
        <w:rPr>
          <w:rFonts w:ascii="Times New Roman" w:hAnsi="Times New Roman" w:cs="Times New Roman"/>
          <w:color w:val="000000"/>
          <w:sz w:val="24"/>
          <w:szCs w:val="24"/>
          <w:lang w:val="en-US"/>
        </w:rPr>
        <w:t xml:space="preserve"> Ketidakmampuan calon tenaga </w:t>
      </w:r>
      <w:r w:rsidRPr="005D092D">
        <w:rPr>
          <w:rFonts w:ascii="Times New Roman" w:hAnsi="Times New Roman" w:cs="Times New Roman"/>
          <w:color w:val="000000"/>
          <w:sz w:val="24"/>
          <w:szCs w:val="24"/>
          <w:lang w:val="en-US"/>
        </w:rPr>
        <w:t>kerja memperoleh pekerjaan menimbulkan</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Kondisi ini memang sangat memprihatinkan karena</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potensi yang sebenarnya ada tidak dapat tersalurkan secara tepat. Jumlah</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angkatan kerja yang tidak sebanding dengan kesempatan kerja</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mengakibatkan tidak semua angkatan kerja dapat diserap oleh lapangan</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kerja sehingga mengakibatkan pengangguran. Hal ini diperparah dengan</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banyaknya tenaga kerja yang terkena pemutusan hubungan kerja (PHK).</w:t>
      </w:r>
    </w:p>
    <w:p w:rsidR="0071676C" w:rsidRPr="005D092D" w:rsidRDefault="0071676C" w:rsidP="00E11DA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Adapun akibat buruk dari pengangguran, antara lain sebagai berikut</w:t>
      </w:r>
      <w:r w:rsidR="00E11DA8" w:rsidRPr="005D092D">
        <w:rPr>
          <w:rFonts w:ascii="Times New Roman" w:hAnsi="Times New Roman" w:cs="Times New Roman"/>
          <w:color w:val="000000"/>
          <w:sz w:val="24"/>
          <w:szCs w:val="24"/>
          <w:lang w:val="en-US"/>
        </w:rPr>
        <w:t>:</w:t>
      </w:r>
    </w:p>
    <w:p w:rsidR="0071676C" w:rsidRPr="005D092D" w:rsidRDefault="0071676C" w:rsidP="00E11DA8">
      <w:pPr>
        <w:autoSpaceDE w:val="0"/>
        <w:autoSpaceDN w:val="0"/>
        <w:adjustRightInd w:val="0"/>
        <w:spacing w:after="0" w:line="360" w:lineRule="auto"/>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a. Pengangguran menyebabkan masyarakat tidak bisa memaksimalkan</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tingkat kemakmuran yang dicapainya sehingga pendapatan riil lebih kecil</w:t>
      </w:r>
      <w:r w:rsidR="00E11DA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dari pendapatan potensial.</w:t>
      </w:r>
    </w:p>
    <w:p w:rsidR="00E11DA8"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b. Pengangguran dapat menyebabkan kehilangan keterampilan.</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 Pengangguran dapat menimbulkan ketidakstabilan sosial politik.</w:t>
      </w:r>
    </w:p>
    <w:p w:rsidR="0071676C" w:rsidRPr="005D092D" w:rsidRDefault="0071676C" w:rsidP="00326F65">
      <w:pPr>
        <w:autoSpaceDE w:val="0"/>
        <w:autoSpaceDN w:val="0"/>
        <w:adjustRightInd w:val="0"/>
        <w:spacing w:after="0" w:line="360" w:lineRule="auto"/>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d. Pengangguran dapat meningkatkan gejala sosial.</w:t>
      </w:r>
    </w:p>
    <w:p w:rsidR="0071676C" w:rsidRPr="005D092D" w:rsidRDefault="00B46ECD" w:rsidP="00326F65">
      <w:pPr>
        <w:autoSpaceDE w:val="0"/>
        <w:autoSpaceDN w:val="0"/>
        <w:adjustRightInd w:val="0"/>
        <w:spacing w:after="0" w:line="360" w:lineRule="auto"/>
        <w:rPr>
          <w:rFonts w:ascii="Times New Roman" w:hAnsi="Times New Roman" w:cs="Times New Roman"/>
          <w:b/>
          <w:bCs/>
          <w:color w:val="000000"/>
          <w:sz w:val="24"/>
          <w:szCs w:val="24"/>
          <w:lang w:val="en-US"/>
        </w:rPr>
      </w:pPr>
      <w:r w:rsidRPr="005D092D">
        <w:rPr>
          <w:rFonts w:ascii="Times New Roman" w:hAnsi="Times New Roman" w:cs="Times New Roman"/>
          <w:b/>
          <w:bCs/>
          <w:color w:val="000000"/>
          <w:sz w:val="24"/>
          <w:szCs w:val="24"/>
          <w:lang w:val="en-US"/>
        </w:rPr>
        <w:t xml:space="preserve">10.5. </w:t>
      </w:r>
      <w:r w:rsidR="0071676C" w:rsidRPr="005D092D">
        <w:rPr>
          <w:rFonts w:ascii="Times New Roman" w:hAnsi="Times New Roman" w:cs="Times New Roman"/>
          <w:b/>
          <w:bCs/>
          <w:color w:val="000000"/>
          <w:sz w:val="24"/>
          <w:szCs w:val="24"/>
          <w:lang w:val="en-US"/>
        </w:rPr>
        <w:t>Cara Mengatasi Pengangguran</w:t>
      </w:r>
    </w:p>
    <w:p w:rsidR="0071676C" w:rsidRPr="005D092D" w:rsidRDefault="0071676C" w:rsidP="00700148">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Untuk mengatasi pengangguran ini, bisa dilakukan oleh pemerintah,</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perorangan, dan perusahaan.</w:t>
      </w:r>
    </w:p>
    <w:p w:rsidR="0071676C" w:rsidRPr="005D092D" w:rsidRDefault="0071676C" w:rsidP="00700148">
      <w:pPr>
        <w:autoSpaceDE w:val="0"/>
        <w:autoSpaceDN w:val="0"/>
        <w:adjustRightInd w:val="0"/>
        <w:spacing w:after="0" w:line="360" w:lineRule="auto"/>
        <w:ind w:firstLine="720"/>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 Mengatasi Pengangguaran yang Dilakukan Oleh Pemerintah.</w:t>
      </w:r>
    </w:p>
    <w:p w:rsidR="0071676C" w:rsidRPr="005D092D" w:rsidRDefault="0071676C" w:rsidP="00291162">
      <w:pPr>
        <w:pStyle w:val="ListParagraph"/>
        <w:numPr>
          <w:ilvl w:val="1"/>
          <w:numId w:val="13"/>
        </w:numPr>
        <w:autoSpaceDE w:val="0"/>
        <w:autoSpaceDN w:val="0"/>
        <w:adjustRightInd w:val="0"/>
        <w:spacing w:after="0" w:line="360" w:lineRule="auto"/>
        <w:ind w:left="426" w:hanging="426"/>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Merumuskan kebijakan di bidang investasi.</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Pemerintah melakukan pembangunan melalui proyek padat karya,</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misalnya membangun infrastruktur seperti jalan, bendungan, sekolah,transmigrasi, dan sarana komunikasi.</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Mendirikan pusat-pusat latihan kerja yang bertujuan untuk melatih</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orang-orang menjadi terampil dan kreatif.</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Meningkatkan transmigrasi sehingga dapat mengurangi</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pengangguran di daerah yang memiliki kepadatan penduduk tinggi, misalPulau Jawa dan Sumatra.</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Meningkatkan ekspor barang yang dapat mendorong meningkatnya</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investasi.</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Mengadakan kerja sama dengan negara lain di bidang tenaga kerja.Bentuk kerja sama yang terjalin hingga saat ini adalah pengiriman tenaga</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kerja ke luar negeri</w:t>
      </w:r>
      <w:r w:rsidR="00700148" w:rsidRPr="005D092D">
        <w:rPr>
          <w:rFonts w:ascii="Times New Roman" w:hAnsi="Times New Roman" w:cs="Times New Roman"/>
          <w:color w:val="000000"/>
          <w:sz w:val="24"/>
          <w:szCs w:val="24"/>
          <w:lang w:val="en-US"/>
        </w:rPr>
        <w:t>.</w:t>
      </w:r>
    </w:p>
    <w:p w:rsidR="0071676C" w:rsidRPr="005D092D" w:rsidRDefault="0071676C" w:rsidP="00291162">
      <w:pPr>
        <w:pStyle w:val="ListParagraph"/>
        <w:numPr>
          <w:ilvl w:val="1"/>
          <w:numId w:val="13"/>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lastRenderedPageBreak/>
        <w:t>Mendorong majunya pendidikan, karena dengan pendidikan yang</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memadai</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memungkinkan seseorang untuk memperoleh kesempatan kerja</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yang lebih baik.</w:t>
      </w:r>
    </w:p>
    <w:p w:rsidR="0071676C" w:rsidRPr="005D092D" w:rsidRDefault="0071676C" w:rsidP="00700148">
      <w:pPr>
        <w:autoSpaceDE w:val="0"/>
        <w:autoSpaceDN w:val="0"/>
        <w:adjustRightInd w:val="0"/>
        <w:spacing w:after="0" w:line="360" w:lineRule="auto"/>
        <w:ind w:firstLine="720"/>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 Mengatasi Pengangguaran yang Dilakukan Oleh Perorangan</w:t>
      </w:r>
    </w:p>
    <w:p w:rsidR="0071676C" w:rsidRPr="005D092D" w:rsidRDefault="0071676C" w:rsidP="00291162">
      <w:pPr>
        <w:pStyle w:val="ListParagraph"/>
        <w:numPr>
          <w:ilvl w:val="0"/>
          <w:numId w:val="18"/>
        </w:numPr>
        <w:autoSpaceDE w:val="0"/>
        <w:autoSpaceDN w:val="0"/>
        <w:adjustRightInd w:val="0"/>
        <w:spacing w:after="0" w:line="360" w:lineRule="auto"/>
        <w:ind w:left="426" w:hanging="426"/>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Menanamkan jiwa wirausaha.</w:t>
      </w:r>
    </w:p>
    <w:p w:rsidR="0071676C" w:rsidRPr="005D092D" w:rsidRDefault="0071676C" w:rsidP="00291162">
      <w:pPr>
        <w:pStyle w:val="ListParagraph"/>
        <w:numPr>
          <w:ilvl w:val="0"/>
          <w:numId w:val="18"/>
        </w:numPr>
        <w:autoSpaceDE w:val="0"/>
        <w:autoSpaceDN w:val="0"/>
        <w:adjustRightInd w:val="0"/>
        <w:spacing w:after="0" w:line="360" w:lineRule="auto"/>
        <w:ind w:left="426" w:hanging="426"/>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Mencari informasi kerja yang jelas.</w:t>
      </w:r>
    </w:p>
    <w:p w:rsidR="0071676C" w:rsidRPr="005D092D" w:rsidRDefault="0071676C" w:rsidP="00291162">
      <w:pPr>
        <w:pStyle w:val="ListParagraph"/>
        <w:numPr>
          <w:ilvl w:val="0"/>
          <w:numId w:val="18"/>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Menyiapkan diri memasuki dunia kerja (maningkatkan kualitas diri).</w:t>
      </w:r>
    </w:p>
    <w:p w:rsidR="0071676C" w:rsidRPr="005D092D" w:rsidRDefault="0071676C" w:rsidP="00700148">
      <w:pPr>
        <w:autoSpaceDE w:val="0"/>
        <w:autoSpaceDN w:val="0"/>
        <w:adjustRightInd w:val="0"/>
        <w:spacing w:after="0" w:line="360" w:lineRule="auto"/>
        <w:ind w:firstLine="720"/>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Cara Mengatasi Pongangguaran yang Dilakukan Oleh Perusahaan</w:t>
      </w:r>
    </w:p>
    <w:p w:rsidR="0071676C" w:rsidRPr="005D092D" w:rsidRDefault="0071676C" w:rsidP="00291162">
      <w:pPr>
        <w:pStyle w:val="ListParagraph"/>
        <w:numPr>
          <w:ilvl w:val="0"/>
          <w:numId w:val="19"/>
        </w:numPr>
        <w:autoSpaceDE w:val="0"/>
        <w:autoSpaceDN w:val="0"/>
        <w:adjustRightInd w:val="0"/>
        <w:spacing w:after="0" w:line="360" w:lineRule="auto"/>
        <w:ind w:left="426" w:hanging="426"/>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Mendirikan perusahaan yang padat karya.</w:t>
      </w:r>
    </w:p>
    <w:p w:rsidR="0071676C" w:rsidRPr="005D092D" w:rsidRDefault="0071676C" w:rsidP="0029116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Memberikan informasi yang jelas tentang adanya lowongan</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pekerjaan.</w:t>
      </w:r>
    </w:p>
    <w:p w:rsidR="0071676C" w:rsidRPr="005D092D" w:rsidRDefault="0071676C" w:rsidP="00291162">
      <w:pPr>
        <w:pStyle w:val="ListParagraph"/>
        <w:numPr>
          <w:ilvl w:val="0"/>
          <w:numId w:val="19"/>
        </w:numPr>
        <w:autoSpaceDE w:val="0"/>
        <w:autoSpaceDN w:val="0"/>
        <w:adjustRightInd w:val="0"/>
        <w:spacing w:after="0" w:line="360" w:lineRule="auto"/>
        <w:ind w:left="426" w:hanging="426"/>
        <w:jc w:val="both"/>
        <w:rPr>
          <w:rFonts w:ascii="Times New Roman" w:hAnsi="Times New Roman" w:cs="Times New Roman"/>
          <w:color w:val="000000"/>
          <w:sz w:val="24"/>
          <w:szCs w:val="24"/>
          <w:lang w:val="en-US"/>
        </w:rPr>
      </w:pPr>
      <w:r w:rsidRPr="005D092D">
        <w:rPr>
          <w:rFonts w:ascii="Times New Roman" w:hAnsi="Times New Roman" w:cs="Times New Roman"/>
          <w:color w:val="000000"/>
          <w:sz w:val="24"/>
          <w:szCs w:val="24"/>
          <w:lang w:val="en-US"/>
        </w:rPr>
        <w:t>Memberikan kesempatan magang bagi siswa yang sedang</w:t>
      </w:r>
      <w:r w:rsidR="00700148" w:rsidRPr="005D092D">
        <w:rPr>
          <w:rFonts w:ascii="Times New Roman" w:hAnsi="Times New Roman" w:cs="Times New Roman"/>
          <w:color w:val="000000"/>
          <w:sz w:val="24"/>
          <w:szCs w:val="24"/>
          <w:lang w:val="en-US"/>
        </w:rPr>
        <w:t xml:space="preserve"> </w:t>
      </w:r>
      <w:r w:rsidRPr="005D092D">
        <w:rPr>
          <w:rFonts w:ascii="Times New Roman" w:hAnsi="Times New Roman" w:cs="Times New Roman"/>
          <w:color w:val="000000"/>
          <w:sz w:val="24"/>
          <w:szCs w:val="24"/>
          <w:lang w:val="en-US"/>
        </w:rPr>
        <w:t>bersekolah.</w:t>
      </w:r>
    </w:p>
    <w:p w:rsidR="00494A29" w:rsidRPr="005D092D" w:rsidRDefault="00B46ECD" w:rsidP="00326F65">
      <w:p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10.6</w:t>
      </w:r>
      <w:r w:rsidR="00494A29" w:rsidRPr="005D092D">
        <w:rPr>
          <w:rFonts w:ascii="Times New Roman" w:hAnsi="Times New Roman" w:cs="Times New Roman"/>
          <w:b/>
          <w:bCs/>
          <w:sz w:val="24"/>
          <w:szCs w:val="24"/>
          <w:lang w:val="en-US"/>
        </w:rPr>
        <w:t>. Potret Tenaga Kerja Indonesia</w:t>
      </w:r>
    </w:p>
    <w:p w:rsidR="00B46ECD" w:rsidRPr="005D092D" w:rsidRDefault="00B46ECD" w:rsidP="00B46ECD">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Masalah tenaga kerja adalah masalah yang sangat kompleks dan besar. Kompleks karena masalahnya mempengaruhi sekaligus dipengaruhi oleh banyak faktor yang saling berinteraksi dengan pola yang tidak selalu mudah dipahami. Besar karena menyangkut jutaan jiwa. Untuk menggambarkan masalah tenaga kerja dimasa yang akan datang tidaklah gampang karena disamping mendasarkan pada angka tenaga kerja di masa lampau, harus juga diketahui prospek produksi di masa mendatang.</w:t>
      </w:r>
    </w:p>
    <w:p w:rsidR="00B46ECD" w:rsidRPr="005D092D" w:rsidRDefault="00B46ECD" w:rsidP="00B46EC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Kondisi kerja yang baik, kualitas output yang tinggi, upah yang layak serta kualitas sumber daya manusia adalah persoalan yang selalu muncul dalam pembahasan tentang tenaga kerja disamping masalah hubungan industrial antara pekerja dengan dunia usaha.</w:t>
      </w:r>
    </w:p>
    <w:p w:rsidR="00B46ECD" w:rsidRPr="005D092D" w:rsidRDefault="00B46ECD" w:rsidP="00B46EC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Dapat dikatakan ketenagakerjaan di Indonesia hingga kini masih menghadapi beberapa ketidakseimbangan baik struktural ataupun sektoral. Maka salah satu sasaran yang perlu diusahakan adalah meningkatkan daya guna tenaga kerja. Permintaan Tenaga kerja yang dipengaruhi oleh nilai marjinal produk (</w:t>
      </w:r>
      <w:r w:rsidRPr="005D092D">
        <w:rPr>
          <w:rFonts w:ascii="Times New Roman" w:hAnsi="Times New Roman" w:cs="Times New Roman"/>
          <w:i/>
          <w:iCs/>
          <w:sz w:val="24"/>
          <w:szCs w:val="24"/>
          <w:lang w:val="en-US"/>
        </w:rPr>
        <w:t>Value of Marginal Product, VMP</w:t>
      </w:r>
      <w:r w:rsidRPr="005D092D">
        <w:rPr>
          <w:rFonts w:ascii="Times New Roman" w:hAnsi="Times New Roman" w:cs="Times New Roman"/>
          <w:sz w:val="24"/>
          <w:szCs w:val="24"/>
          <w:lang w:val="en-US"/>
        </w:rPr>
        <w:t>),Penawaran Tenaga Kerja yang dipengaruhi oleh jam kerja yang luang dari tenaga kerja individu serta upah, secara teoritis harus diperhatikan agar kebijakan-kebijakan yang dilakukan mendekati tujuan yang diinginkan.</w:t>
      </w:r>
    </w:p>
    <w:p w:rsidR="00494A29" w:rsidRPr="005D092D" w:rsidRDefault="00494A29" w:rsidP="00B46EC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Masalah ketenagakerjaan di Indonesia dipengaruhi oleh beberapa faktor,</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penting adalah modal asing, proteksi iklim investasi, pasar global, dan</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perilaku birokrasi serta "tekanan" kenaikan upah (Majalah Nakertrans, 2004).</w:t>
      </w:r>
    </w:p>
    <w:p w:rsidR="00494A29" w:rsidRPr="005D092D" w:rsidRDefault="00494A29" w:rsidP="00B46EC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Otonomi daerah yang dalam banyak hal juga tidak berpengaruh positif terhadap</w:t>
      </w:r>
    </w:p>
    <w:p w:rsidR="00494A29" w:rsidRPr="005D092D" w:rsidRDefault="00494A29" w:rsidP="0029116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tenaga kerja. Masalah kemisk</w:t>
      </w:r>
      <w:r w:rsidR="00B46ECD" w:rsidRPr="005D092D">
        <w:rPr>
          <w:rFonts w:ascii="Times New Roman" w:hAnsi="Times New Roman" w:cs="Times New Roman"/>
          <w:sz w:val="24"/>
          <w:szCs w:val="24"/>
          <w:lang w:val="en-US"/>
        </w:rPr>
        <w:t>in</w:t>
      </w:r>
      <w:r w:rsidRPr="005D092D">
        <w:rPr>
          <w:rFonts w:ascii="Times New Roman" w:hAnsi="Times New Roman" w:cs="Times New Roman"/>
          <w:sz w:val="24"/>
          <w:szCs w:val="24"/>
          <w:lang w:val="en-US"/>
        </w:rPr>
        <w:t>an, ketidakmerataan pendapatan, pertumbuhan</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ekonomi, urbanisasi dan stabilitas politik juga sangat berpengaruh terhadap</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ketenagakerjaan. Rucker (1985:2) sebagaimana dilansir oleh majalah Nakertrans,</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menduga bahwa masalah ketenagakerjaan di Indonesia bersifat multidimensi</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sehingga juga memerlukan cara pemecahan yang multidimensi pula. Tidak ada</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jalan pintas dan sederhana untuk mengatasinya. Strategi pemulihan dan</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rekonstruksi ekonomi yang bertumpu pada penciptaan lapangan kerja merupakan</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keharusan. Dalam kaitan ini, masih sangat relevan untuk diperhatikan secara</w:t>
      </w:r>
      <w:r w:rsidR="00B46ECD"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serius dua elemen strategi yang pernah diajukan oleh Misi ILO (1999:5) yaitu</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strategi dan kebijakan yang membuat proses pertumbuhan ekonomi menjadi lebih</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memperhatikan aspek ketenagakerjaan, dan tindakan yang dibutuhkan untuk</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mendapatkan lapangan kerja tambahan melalui program-program penciptaan</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lapangan kerja secara langsung.</w:t>
      </w:r>
    </w:p>
    <w:p w:rsidR="00494A29" w:rsidRPr="005D092D" w:rsidRDefault="00494A29" w:rsidP="00291162">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Bila Jumlah penduduk Indonesia adalah 208 juta jiwa, sementara Jumlah</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penduduk angkatan kerja 106 juta jiwa maka, jumlah penduduk bukan</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angkatan kerja adalah</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l02 juta jiwa. Ini berarti Jumlah pengangguran 11 juta jiwa.Sedangkan angka beban ketergantungan dapat dihitung sebagai :</w:t>
      </w:r>
    </w:p>
    <w:p w:rsidR="00494A29" w:rsidRPr="005D092D" w:rsidRDefault="00494A29" w:rsidP="0029116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DR = (Produktif/non produktif-produktif) x 100 atau sama dengan 103, 92 juta</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jiwa, dibulatkan menjadi 104 juta jiwa. Ini berarti setiap 100 penduduk usia</w:t>
      </w:r>
      <w:r w:rsidR="0029116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produktif menanggung 104 penduduk usia non produktif.</w:t>
      </w:r>
    </w:p>
    <w:p w:rsidR="0055768D" w:rsidRPr="005D092D" w:rsidRDefault="00291162" w:rsidP="0055768D">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w:t>
      </w:r>
      <w:r w:rsidR="00494A29" w:rsidRPr="005D092D">
        <w:rPr>
          <w:rFonts w:ascii="Times New Roman" w:hAnsi="Times New Roman" w:cs="Times New Roman"/>
          <w:sz w:val="24"/>
          <w:szCs w:val="24"/>
          <w:lang w:val="en-US"/>
        </w:rPr>
        <w:t>apat dikatakan ketenagakerjaan di Indonesia hingga kini masih menghadapi</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beberapa ketidakseimbangan baik struktural ataupun sektoral. Walaupun telah</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terjadi pergeseran namun sebagian besar angkatan kerja Indonesia masih bekerja</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di sektor pertanian. Dalam hubungan ini, maka salah satu sasaran yang perlu</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diusahakan adalah meningkatkan daya guna tenaga kerja. Untuk mewujudkan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pendayagunaan tenaga kerja maka perlu dilaksanakan berbagai kebijaksanaan perluasan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lapangan kerja produktif. Sasaran utama kebijaksanaan adalah menciptakan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kondisi dan suasana yang bukan saja memberi ruang gerak inisiatif yang sebesar</w:t>
      </w:r>
      <w:r w:rsidRPr="005D092D">
        <w:rPr>
          <w:rFonts w:ascii="Times New Roman" w:hAnsi="Times New Roman" w:cs="Times New Roman"/>
          <w:sz w:val="24"/>
          <w:szCs w:val="24"/>
          <w:lang w:val="en-US"/>
        </w:rPr>
        <w:t>-</w:t>
      </w:r>
      <w:r w:rsidR="00494A29" w:rsidRPr="005D092D">
        <w:rPr>
          <w:rFonts w:ascii="Times New Roman" w:hAnsi="Times New Roman" w:cs="Times New Roman"/>
          <w:sz w:val="24"/>
          <w:szCs w:val="24"/>
          <w:lang w:val="en-US"/>
        </w:rPr>
        <w:t>besarnya</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kepada para pelaku ekonomi tetapi juga sekaligus mendorong serta</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membantu perkembangan usaha-usaha kecil, usaha-usaha di sektor informal dan</w:t>
      </w:r>
      <w:r w:rsidRPr="005D092D">
        <w:rPr>
          <w:rFonts w:ascii="Times New Roman" w:hAnsi="Times New Roman" w:cs="Times New Roman"/>
          <w:sz w:val="24"/>
          <w:szCs w:val="24"/>
          <w:lang w:val="en-US"/>
        </w:rPr>
        <w:t xml:space="preserve"> </w:t>
      </w:r>
      <w:r w:rsidR="00494A29" w:rsidRPr="005D092D">
        <w:rPr>
          <w:rFonts w:ascii="Times New Roman" w:hAnsi="Times New Roman" w:cs="Times New Roman"/>
          <w:sz w:val="24"/>
          <w:szCs w:val="24"/>
          <w:lang w:val="en-US"/>
        </w:rPr>
        <w:t>usaha-usaha tradisional.</w:t>
      </w:r>
    </w:p>
    <w:p w:rsidR="0055768D" w:rsidRPr="005D092D" w:rsidRDefault="0055768D" w:rsidP="0055768D">
      <w:pPr>
        <w:autoSpaceDE w:val="0"/>
        <w:autoSpaceDN w:val="0"/>
        <w:adjustRightInd w:val="0"/>
        <w:spacing w:after="0" w:line="360" w:lineRule="auto"/>
        <w:jc w:val="both"/>
        <w:rPr>
          <w:rFonts w:ascii="Times New Roman" w:hAnsi="Times New Roman" w:cs="Times New Roman"/>
          <w:sz w:val="24"/>
          <w:szCs w:val="24"/>
          <w:lang w:val="en-US"/>
        </w:rPr>
      </w:pPr>
    </w:p>
    <w:p w:rsidR="0055768D" w:rsidRPr="005D092D" w:rsidRDefault="0055768D" w:rsidP="0055768D">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lastRenderedPageBreak/>
        <w:t>PERTEMUAN 11</w:t>
      </w:r>
    </w:p>
    <w:p w:rsidR="0055768D" w:rsidRPr="005D092D" w:rsidRDefault="0055768D" w:rsidP="0055768D">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DINAMIKA PEKERJA ANAK</w:t>
      </w:r>
    </w:p>
    <w:p w:rsidR="0058715C" w:rsidRPr="005D092D" w:rsidRDefault="0058715C" w:rsidP="0055768D">
      <w:pPr>
        <w:autoSpaceDE w:val="0"/>
        <w:autoSpaceDN w:val="0"/>
        <w:adjustRightInd w:val="0"/>
        <w:spacing w:after="0" w:line="360" w:lineRule="auto"/>
        <w:jc w:val="center"/>
        <w:rPr>
          <w:rFonts w:ascii="Times New Roman" w:hAnsi="Times New Roman" w:cs="Times New Roman"/>
          <w:b/>
          <w:sz w:val="24"/>
          <w:szCs w:val="24"/>
          <w:lang w:val="en-US"/>
        </w:rPr>
      </w:pPr>
    </w:p>
    <w:p w:rsidR="0058715C" w:rsidRPr="005D092D" w:rsidRDefault="0058715C" w:rsidP="0058715C">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11.1. Pengertian pekerja anak</w:t>
      </w:r>
    </w:p>
    <w:p w:rsidR="0058715C" w:rsidRPr="005D092D" w:rsidRDefault="0058715C" w:rsidP="0058715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Pengertian pekerja anak adalah</w:t>
      </w:r>
      <w:r w:rsidRPr="005D092D">
        <w:rPr>
          <w:rFonts w:ascii="Times New Roman" w:hAnsi="Times New Roman" w:cs="Times New Roman"/>
          <w:b/>
          <w:bCs/>
          <w:sz w:val="24"/>
          <w:szCs w:val="24"/>
          <w:lang w:val="en-US"/>
        </w:rPr>
        <w:t xml:space="preserve"> </w:t>
      </w:r>
      <w:r w:rsidRPr="005D092D">
        <w:rPr>
          <w:rFonts w:ascii="Times New Roman" w:hAnsi="Times New Roman" w:cs="Times New Roman"/>
          <w:sz w:val="24"/>
          <w:szCs w:val="24"/>
          <w:lang w:val="en-US"/>
        </w:rPr>
        <w:t>usia muda bahkan mungkin di bawah umur angkatan kerja yang sudah bekerja. Padahal dalam undang-undang sudah diatur mengenai usia ketenagakerjaan yaitu undang-undang No. 13 Tahun 2003 tentang Ketenagakerjaan. Undang-Undang ini mengatur mengenai hal yang berhubungan pekerja anak mulai dari batas usia diperbolehkan kerja, siapa yang tergolong anak, pengupahan dan perlidungan bagi pekerja anak.</w:t>
      </w:r>
    </w:p>
    <w:p w:rsidR="0058715C" w:rsidRPr="005D092D" w:rsidRDefault="0058715C" w:rsidP="0058715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Undang-undang No. 20 Tahun 1999 tentang Ratifikasi Konvensi ILO No. 138 Tahun 1973 mengenai batas usia minimum diperbolehkan bekerja. Undang-Undang ini mengatur dengan jelas tentang umur minimum seseorang untuk bekerja. Umur minimum tidak boleh 15 tahun. Negara-negara yang fasilitas perekonomian dan pendidikannya belum dikembangkan secara memadai dapat menetapkan usia minimum 14 tahun untuk bekerja pada tahap permulaan.</w:t>
      </w:r>
    </w:p>
    <w:p w:rsidR="0058715C" w:rsidRPr="005D092D" w:rsidRDefault="0058715C" w:rsidP="0087634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Umur minimum yang lebih tua yaitu 18 tahun ditetapkan untuk jenis pekerjaan yang berbahaya “yang sifat maupun situasi dimana pekerjaan tersebut dilakukan kemungkinan besar dapat merugikan kesehatan, keselamatan atau moral anak-anak”. Umur minimum yang lebih rendah untuk pekerjaan ringan ditetapkan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pada umur 13 tahun.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Sedangkan umur yang diperbolehkan seorang anak bekerja yaitu 18 tahun. Sebagaimana yang telah</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dijelaskan dalam Pasal 68 UU No. 13 tahun 2003 menyebutkan bahwa pengusaha dilarang mempekerjakan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anak.</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Dan dalam ketentuan undang-undang tersebut, anak adalah setiap orang yang berumur dibawah 18 tahun.</w:t>
      </w:r>
    </w:p>
    <w:p w:rsidR="0058715C" w:rsidRPr="005D092D" w:rsidRDefault="0058715C" w:rsidP="0058715C">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Berarti 18 tahun adalah usia minimum yang diperbolehkan pemerintah untuk bekerja.</w:t>
      </w:r>
    </w:p>
    <w:p w:rsidR="0058715C" w:rsidRPr="005D092D" w:rsidRDefault="0058715C" w:rsidP="0087634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Akan tetapi undang-undang memberikan pengecualian mengenai beberapa pekerjaan yang boleh dikerjakan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oleh seorang anak yaitu</w:t>
      </w:r>
      <w:r w:rsidR="00876348" w:rsidRPr="005D092D">
        <w:rPr>
          <w:rFonts w:ascii="Times New Roman" w:hAnsi="Times New Roman" w:cs="Times New Roman"/>
          <w:sz w:val="24"/>
          <w:szCs w:val="24"/>
          <w:lang w:val="en-US"/>
        </w:rPr>
        <w:t>:</w:t>
      </w:r>
    </w:p>
    <w:p w:rsidR="00F43DC6" w:rsidRPr="005D092D" w:rsidRDefault="0058715C" w:rsidP="00F43DC6">
      <w:pPr>
        <w:pStyle w:val="ListParagraph"/>
        <w:numPr>
          <w:ilvl w:val="1"/>
          <w:numId w:val="18"/>
        </w:numPr>
        <w:autoSpaceDE w:val="0"/>
        <w:autoSpaceDN w:val="0"/>
        <w:adjustRightInd w:val="0"/>
        <w:spacing w:after="0" w:line="360" w:lineRule="auto"/>
        <w:ind w:left="567" w:hanging="283"/>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Pekerjaan Ringan</w:t>
      </w:r>
    </w:p>
    <w:p w:rsidR="0058715C" w:rsidRPr="005D092D" w:rsidRDefault="0058715C" w:rsidP="00F43DC6">
      <w:pPr>
        <w:autoSpaceDE w:val="0"/>
        <w:autoSpaceDN w:val="0"/>
        <w:adjustRightInd w:val="0"/>
        <w:spacing w:after="0" w:line="360" w:lineRule="auto"/>
        <w:ind w:left="567"/>
        <w:jc w:val="both"/>
        <w:rPr>
          <w:rFonts w:ascii="Times New Roman" w:hAnsi="Times New Roman" w:cs="Times New Roman"/>
          <w:bCs/>
          <w:sz w:val="24"/>
          <w:szCs w:val="24"/>
          <w:lang w:val="en-US"/>
        </w:rPr>
      </w:pPr>
      <w:r w:rsidRPr="005D092D">
        <w:rPr>
          <w:rFonts w:ascii="Times New Roman" w:hAnsi="Times New Roman" w:cs="Times New Roman"/>
          <w:sz w:val="24"/>
          <w:szCs w:val="24"/>
          <w:lang w:val="en-US"/>
        </w:rPr>
        <w:t>Anak yang berusia 13 sampai dengan 15 tahun diperbolehkan melakukan pekerjaan ringan sepanjang tidak</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mengganggu perkembangan dan kesehatan fisik,mental dan sosial.</w:t>
      </w:r>
    </w:p>
    <w:p w:rsidR="00F43DC6" w:rsidRPr="005D092D" w:rsidRDefault="0058715C" w:rsidP="00876348">
      <w:pPr>
        <w:pStyle w:val="ListParagraph"/>
        <w:numPr>
          <w:ilvl w:val="0"/>
          <w:numId w:val="23"/>
        </w:numPr>
        <w:autoSpaceDE w:val="0"/>
        <w:autoSpaceDN w:val="0"/>
        <w:adjustRightInd w:val="0"/>
        <w:spacing w:after="0" w:line="360" w:lineRule="auto"/>
        <w:ind w:left="567" w:hanging="283"/>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lastRenderedPageBreak/>
        <w:t>Pekerjaan dalam rangka bagian kurikulum pendidikan atau pelatihan</w:t>
      </w:r>
      <w:r w:rsidRPr="005D092D">
        <w:rPr>
          <w:rFonts w:ascii="Times New Roman" w:hAnsi="Times New Roman" w:cs="Times New Roman"/>
          <w:b/>
          <w:bCs/>
          <w:sz w:val="24"/>
          <w:szCs w:val="24"/>
          <w:lang w:val="en-US"/>
        </w:rPr>
        <w:t>.</w:t>
      </w:r>
      <w:r w:rsidR="00876348" w:rsidRPr="005D092D">
        <w:rPr>
          <w:rFonts w:ascii="Times New Roman" w:hAnsi="Times New Roman" w:cs="Times New Roman"/>
          <w:b/>
          <w:bCs/>
          <w:sz w:val="24"/>
          <w:szCs w:val="24"/>
          <w:lang w:val="en-US"/>
        </w:rPr>
        <w:t xml:space="preserve"> </w:t>
      </w:r>
    </w:p>
    <w:p w:rsidR="0058715C" w:rsidRPr="005D092D" w:rsidRDefault="00876348" w:rsidP="00F43DC6">
      <w:pPr>
        <w:pStyle w:val="ListParagraph"/>
        <w:autoSpaceDE w:val="0"/>
        <w:autoSpaceDN w:val="0"/>
        <w:adjustRightInd w:val="0"/>
        <w:spacing w:after="0" w:line="360" w:lineRule="auto"/>
        <w:ind w:left="567"/>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Usia paling sedikit 14 tahun d</w:t>
      </w:r>
      <w:r w:rsidR="0058715C" w:rsidRPr="005D092D">
        <w:rPr>
          <w:rFonts w:ascii="Times New Roman" w:hAnsi="Times New Roman" w:cs="Times New Roman"/>
          <w:sz w:val="24"/>
          <w:szCs w:val="24"/>
          <w:lang w:val="en-US"/>
        </w:rPr>
        <w:t>iberi petunjuk yang jelas tentang cara pelaksanaan pekerjaan serta mendapat</w:t>
      </w:r>
      <w:r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bimbingan dan pengawasan dalam melaksanak</w:t>
      </w:r>
      <w:r w:rsidRPr="005D092D">
        <w:rPr>
          <w:rFonts w:ascii="Times New Roman" w:hAnsi="Times New Roman" w:cs="Times New Roman"/>
          <w:sz w:val="24"/>
          <w:szCs w:val="24"/>
          <w:lang w:val="en-US"/>
        </w:rPr>
        <w:t>a</w:t>
      </w:r>
      <w:r w:rsidR="0058715C" w:rsidRPr="005D092D">
        <w:rPr>
          <w:rFonts w:ascii="Times New Roman" w:hAnsi="Times New Roman" w:cs="Times New Roman"/>
          <w:sz w:val="24"/>
          <w:szCs w:val="24"/>
          <w:lang w:val="en-US"/>
        </w:rPr>
        <w:t>n pekerjaan. Diberi perlindungan keselamatan dan kesehatan</w:t>
      </w:r>
      <w:r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kerja</w:t>
      </w:r>
      <w:r w:rsidRPr="005D092D">
        <w:rPr>
          <w:rFonts w:ascii="Times New Roman" w:hAnsi="Times New Roman" w:cs="Times New Roman"/>
          <w:sz w:val="24"/>
          <w:szCs w:val="24"/>
          <w:lang w:val="en-US"/>
        </w:rPr>
        <w:t>.</w:t>
      </w:r>
    </w:p>
    <w:p w:rsidR="00876348" w:rsidRPr="005D092D" w:rsidRDefault="0058715C" w:rsidP="00876348">
      <w:pPr>
        <w:pStyle w:val="ListParagraph"/>
        <w:numPr>
          <w:ilvl w:val="0"/>
          <w:numId w:val="23"/>
        </w:numPr>
        <w:tabs>
          <w:tab w:val="clear" w:pos="720"/>
          <w:tab w:val="num" w:pos="567"/>
        </w:tabs>
        <w:autoSpaceDE w:val="0"/>
        <w:autoSpaceDN w:val="0"/>
        <w:adjustRightInd w:val="0"/>
        <w:spacing w:after="0" w:line="360" w:lineRule="auto"/>
        <w:ind w:hanging="436"/>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Pekerjaan untuk mengembangkan bakat dan minat</w:t>
      </w:r>
      <w:r w:rsidRPr="005D092D">
        <w:rPr>
          <w:rFonts w:ascii="Times New Roman" w:hAnsi="Times New Roman" w:cs="Times New Roman"/>
          <w:sz w:val="24"/>
          <w:szCs w:val="24"/>
          <w:lang w:val="en-US"/>
        </w:rPr>
        <w:t>.</w:t>
      </w:r>
      <w:r w:rsidR="00876348" w:rsidRPr="005D092D">
        <w:rPr>
          <w:rFonts w:ascii="Times New Roman" w:hAnsi="Times New Roman" w:cs="Times New Roman"/>
          <w:sz w:val="24"/>
          <w:szCs w:val="24"/>
          <w:lang w:val="en-US"/>
        </w:rPr>
        <w:t xml:space="preserve"> </w:t>
      </w:r>
    </w:p>
    <w:p w:rsidR="00F43DC6" w:rsidRPr="005D092D" w:rsidRDefault="00F43DC6" w:rsidP="00F43DC6">
      <w:pPr>
        <w:pStyle w:val="ListParagraph"/>
        <w:autoSpaceDE w:val="0"/>
        <w:autoSpaceDN w:val="0"/>
        <w:adjustRightInd w:val="0"/>
        <w:spacing w:after="0" w:line="360" w:lineRule="auto"/>
        <w:ind w:left="567"/>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Setiap manusia memiliki bakat dan minat, hal ini harus dipupuk dari semenjak kecil. Pekerjaan yang berorientasi untuk mengembangkan bakat dan minat anak diijinkan oleh undang-undang.</w:t>
      </w:r>
    </w:p>
    <w:p w:rsidR="0058715C" w:rsidRPr="005D092D" w:rsidRDefault="00876348" w:rsidP="00876348">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Tetapi </w:t>
      </w:r>
      <w:r w:rsidR="0058715C" w:rsidRPr="005D092D">
        <w:rPr>
          <w:rFonts w:ascii="Times New Roman" w:hAnsi="Times New Roman" w:cs="Times New Roman"/>
          <w:sz w:val="24"/>
          <w:szCs w:val="24"/>
          <w:lang w:val="en-US"/>
        </w:rPr>
        <w:t>Menurut catatan ILO, paling tidak dari 215 juta pekerja anak, 115 juta bekerja di tempat berbahaya di seluruh dunia. Terjadi peningkatan pekerja anak di daerah bahaya dengan usai 15-17 tahun. "Hampir 60 persen anak bekerja di tempat berbahaya adalah laki laki," ujarnya. Sektor yang mempekerjakan anak-anak di tempat berbahaya, di antaranya sektor pertambangan, penggalian, pertanian, perikanan, pelayanan rumah tangga dan industry jasa. Penggunaan tenaga kerja anak sangat beresiko besar dalam kecelakaan kerja.</w:t>
      </w:r>
    </w:p>
    <w:p w:rsidR="00876348" w:rsidRPr="005D092D" w:rsidRDefault="00876348" w:rsidP="00876348">
      <w:pPr>
        <w:autoSpaceDE w:val="0"/>
        <w:autoSpaceDN w:val="0"/>
        <w:adjustRightInd w:val="0"/>
        <w:spacing w:after="0" w:line="240" w:lineRule="auto"/>
        <w:ind w:firstLine="720"/>
        <w:jc w:val="both"/>
        <w:rPr>
          <w:rFonts w:ascii="Times New Roman" w:hAnsi="Times New Roman" w:cs="Times New Roman"/>
          <w:sz w:val="24"/>
          <w:szCs w:val="24"/>
          <w:lang w:val="en-US"/>
        </w:rPr>
      </w:pPr>
    </w:p>
    <w:p w:rsidR="0058715C" w:rsidRPr="005D092D" w:rsidRDefault="00876348" w:rsidP="0058715C">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11.2. </w:t>
      </w:r>
      <w:r w:rsidR="0058715C" w:rsidRPr="005D092D">
        <w:rPr>
          <w:rFonts w:ascii="Times New Roman" w:hAnsi="Times New Roman" w:cs="Times New Roman"/>
          <w:b/>
          <w:bCs/>
          <w:sz w:val="24"/>
          <w:szCs w:val="24"/>
          <w:lang w:val="en-US"/>
        </w:rPr>
        <w:t>Faktor Penyebab Timbulnya Pekerja Anak</w:t>
      </w:r>
    </w:p>
    <w:p w:rsidR="00F43DC6" w:rsidRPr="005D092D" w:rsidRDefault="00F43DC6" w:rsidP="00876348">
      <w:pPr>
        <w:autoSpaceDE w:val="0"/>
        <w:autoSpaceDN w:val="0"/>
        <w:adjustRightInd w:val="0"/>
        <w:spacing w:after="0" w:line="360" w:lineRule="auto"/>
        <w:ind w:firstLine="720"/>
        <w:jc w:val="both"/>
        <w:rPr>
          <w:rFonts w:ascii="Times New Roman" w:hAnsi="Times New Roman" w:cs="Times New Roman"/>
          <w:b/>
          <w:bCs/>
          <w:sz w:val="24"/>
          <w:szCs w:val="24"/>
          <w:lang w:val="en-US"/>
        </w:rPr>
      </w:pPr>
      <w:r w:rsidRPr="005D092D">
        <w:rPr>
          <w:rFonts w:ascii="Times New Roman" w:hAnsi="Times New Roman" w:cs="Times New Roman"/>
          <w:bCs/>
          <w:sz w:val="24"/>
          <w:szCs w:val="24"/>
          <w:lang w:val="en-US"/>
        </w:rPr>
        <w:t>Adapun faktor-faktor yang menyebabkan timbulnya pekerja anak antara lain</w:t>
      </w:r>
    </w:p>
    <w:p w:rsidR="0058715C" w:rsidRPr="005D092D" w:rsidRDefault="0058715C" w:rsidP="00F43DC6">
      <w:pPr>
        <w:pStyle w:val="ListParagraph"/>
        <w:numPr>
          <w:ilvl w:val="1"/>
          <w:numId w:val="18"/>
        </w:numPr>
        <w:autoSpaceDE w:val="0"/>
        <w:autoSpaceDN w:val="0"/>
        <w:adjustRightInd w:val="0"/>
        <w:spacing w:after="0" w:line="360" w:lineRule="auto"/>
        <w:ind w:left="709" w:hanging="283"/>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Faktor Kemiskinan dan ekonomi</w:t>
      </w:r>
    </w:p>
    <w:p w:rsidR="0058715C" w:rsidRPr="005D092D" w:rsidRDefault="0058715C" w:rsidP="00F43DC6">
      <w:pPr>
        <w:pStyle w:val="ListParagraph"/>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kemiskinan merupakan faktor ekonomi lain yang menimbulkan pekerja anak dibawah umur. Ketidakmampuan kepala rumah tangga atau keluarga dalam memberikan pelayanan seperti sandang pangan danpapan membuat anak ikut andil dalam mencari nafkah.</w:t>
      </w:r>
    </w:p>
    <w:p w:rsidR="0058715C" w:rsidRPr="005D092D" w:rsidRDefault="0058715C" w:rsidP="00F43DC6">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Faktor sosial budaya</w:t>
      </w:r>
    </w:p>
    <w:p w:rsidR="0058715C" w:rsidRPr="005D092D" w:rsidRDefault="00F43DC6" w:rsidP="00F43DC6">
      <w:pPr>
        <w:pStyle w:val="ListParagraph"/>
        <w:autoSpaceDE w:val="0"/>
        <w:autoSpaceDN w:val="0"/>
        <w:adjustRightInd w:val="0"/>
        <w:spacing w:after="0" w:line="360" w:lineRule="auto"/>
        <w:ind w:left="78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Berkembangnya </w:t>
      </w:r>
      <w:r w:rsidR="0058715C" w:rsidRPr="005D092D">
        <w:rPr>
          <w:rFonts w:ascii="Times New Roman" w:hAnsi="Times New Roman" w:cs="Times New Roman"/>
          <w:sz w:val="24"/>
          <w:szCs w:val="24"/>
          <w:lang w:val="en-US"/>
        </w:rPr>
        <w:t xml:space="preserve">paham yang primitive </w:t>
      </w:r>
      <w:r w:rsidRPr="005D092D">
        <w:rPr>
          <w:rFonts w:ascii="Times New Roman" w:hAnsi="Times New Roman" w:cs="Times New Roman"/>
          <w:sz w:val="24"/>
          <w:szCs w:val="24"/>
          <w:lang w:val="en-US"/>
        </w:rPr>
        <w:t xml:space="preserve">dilingkungan masyarakat </w:t>
      </w:r>
      <w:r w:rsidR="0058715C" w:rsidRPr="005D092D">
        <w:rPr>
          <w:rFonts w:ascii="Times New Roman" w:hAnsi="Times New Roman" w:cs="Times New Roman"/>
          <w:sz w:val="24"/>
          <w:szCs w:val="24"/>
          <w:lang w:val="en-US"/>
        </w:rPr>
        <w:t>seperti anggapan jika anak membantu dalam mencari</w:t>
      </w:r>
      <w:r w:rsidR="00876348"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nafkah maka anak tersebut dianggap sebagai anak yang berbakti kepada orang tua karna sudah meringankan</w:t>
      </w:r>
      <w:r w:rsidR="00876348"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beban orang tua.</w:t>
      </w:r>
    </w:p>
    <w:p w:rsidR="0058715C" w:rsidRPr="005D092D" w:rsidRDefault="0058715C" w:rsidP="00F43DC6">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Faktor pendidikan</w:t>
      </w:r>
    </w:p>
    <w:p w:rsidR="0058715C" w:rsidRPr="005D092D" w:rsidRDefault="00F43DC6" w:rsidP="00F43DC6">
      <w:pPr>
        <w:pStyle w:val="ListParagraph"/>
        <w:autoSpaceDE w:val="0"/>
        <w:autoSpaceDN w:val="0"/>
        <w:adjustRightInd w:val="0"/>
        <w:spacing w:after="0" w:line="360" w:lineRule="auto"/>
        <w:ind w:left="78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w:t>
      </w:r>
      <w:r w:rsidR="0058715C" w:rsidRPr="005D092D">
        <w:rPr>
          <w:rFonts w:ascii="Times New Roman" w:hAnsi="Times New Roman" w:cs="Times New Roman"/>
          <w:sz w:val="24"/>
          <w:szCs w:val="24"/>
          <w:lang w:val="en-US"/>
        </w:rPr>
        <w:t>endidikan orang tua yang rendah</w:t>
      </w:r>
      <w:r w:rsidRPr="005D092D">
        <w:rPr>
          <w:rFonts w:ascii="Times New Roman" w:hAnsi="Times New Roman" w:cs="Times New Roman"/>
          <w:sz w:val="24"/>
          <w:szCs w:val="24"/>
          <w:lang w:val="en-US"/>
        </w:rPr>
        <w:t xml:space="preserve"> menyebabkan</w:t>
      </w:r>
      <w:r w:rsidR="0058715C" w:rsidRPr="005D092D">
        <w:rPr>
          <w:rFonts w:ascii="Times New Roman" w:hAnsi="Times New Roman" w:cs="Times New Roman"/>
          <w:sz w:val="24"/>
          <w:szCs w:val="24"/>
          <w:lang w:val="en-US"/>
        </w:rPr>
        <w:t xml:space="preserve"> orang tua tersebut mengambil keputusan untuk</w:t>
      </w:r>
      <w:r w:rsidR="00876348"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 xml:space="preserve">memberhentikan anakanya dengan beberapa alasan yaitu </w:t>
      </w:r>
      <w:r w:rsidR="0058715C" w:rsidRPr="005D092D">
        <w:rPr>
          <w:rFonts w:ascii="Times New Roman" w:hAnsi="Times New Roman" w:cs="Times New Roman"/>
          <w:sz w:val="24"/>
          <w:szCs w:val="24"/>
          <w:lang w:val="en-US"/>
        </w:rPr>
        <w:lastRenderedPageBreak/>
        <w:t>biaya pendidikan yang mahal, percuma sekolah</w:t>
      </w:r>
      <w:r w:rsidR="00876348" w:rsidRPr="005D092D">
        <w:rPr>
          <w:rFonts w:ascii="Times New Roman" w:hAnsi="Times New Roman" w:cs="Times New Roman"/>
          <w:sz w:val="24"/>
          <w:szCs w:val="24"/>
          <w:lang w:val="en-US"/>
        </w:rPr>
        <w:t xml:space="preserve"> </w:t>
      </w:r>
      <w:r w:rsidR="0058715C" w:rsidRPr="005D092D">
        <w:rPr>
          <w:rFonts w:ascii="Times New Roman" w:hAnsi="Times New Roman" w:cs="Times New Roman"/>
          <w:sz w:val="24"/>
          <w:szCs w:val="24"/>
          <w:lang w:val="en-US"/>
        </w:rPr>
        <w:t>tinggi-tinggi akhirnya pengangguran dan wanita itu tugasnya dirumah saja jadi tidak perlu sekolah tinggi</w:t>
      </w:r>
      <w:r w:rsidR="00876348" w:rsidRPr="005D092D">
        <w:rPr>
          <w:rFonts w:ascii="Times New Roman" w:hAnsi="Times New Roman" w:cs="Times New Roman"/>
          <w:sz w:val="24"/>
          <w:szCs w:val="24"/>
          <w:lang w:val="en-US"/>
        </w:rPr>
        <w:t>-</w:t>
      </w:r>
      <w:r w:rsidR="0058715C" w:rsidRPr="005D092D">
        <w:rPr>
          <w:rFonts w:ascii="Times New Roman" w:hAnsi="Times New Roman" w:cs="Times New Roman"/>
          <w:sz w:val="24"/>
          <w:szCs w:val="24"/>
          <w:lang w:val="en-US"/>
        </w:rPr>
        <w:t>tinggi.</w:t>
      </w:r>
    </w:p>
    <w:p w:rsidR="0058715C" w:rsidRPr="005D092D" w:rsidRDefault="0058715C" w:rsidP="00F43DC6">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Faktor urbanisasi</w:t>
      </w:r>
    </w:p>
    <w:p w:rsidR="0058715C" w:rsidRPr="005D092D" w:rsidRDefault="0058715C" w:rsidP="00F43DC6">
      <w:pPr>
        <w:pStyle w:val="ListParagraph"/>
        <w:autoSpaceDE w:val="0"/>
        <w:autoSpaceDN w:val="0"/>
        <w:adjustRightInd w:val="0"/>
        <w:spacing w:after="0" w:line="360" w:lineRule="auto"/>
        <w:ind w:left="78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Dikar</w:t>
      </w:r>
      <w:r w:rsidR="00F43DC6" w:rsidRPr="005D092D">
        <w:rPr>
          <w:rFonts w:ascii="Times New Roman" w:hAnsi="Times New Roman" w:cs="Times New Roman"/>
          <w:sz w:val="24"/>
          <w:szCs w:val="24"/>
          <w:lang w:val="en-US"/>
        </w:rPr>
        <w:t>e</w:t>
      </w:r>
      <w:r w:rsidRPr="005D092D">
        <w:rPr>
          <w:rFonts w:ascii="Times New Roman" w:hAnsi="Times New Roman" w:cs="Times New Roman"/>
          <w:sz w:val="24"/>
          <w:szCs w:val="24"/>
          <w:lang w:val="en-US"/>
        </w:rPr>
        <w:t>n</w:t>
      </w:r>
      <w:r w:rsidR="00876348" w:rsidRPr="005D092D">
        <w:rPr>
          <w:rFonts w:ascii="Times New Roman" w:hAnsi="Times New Roman" w:cs="Times New Roman"/>
          <w:sz w:val="24"/>
          <w:szCs w:val="24"/>
          <w:lang w:val="en-US"/>
        </w:rPr>
        <w:t>a</w:t>
      </w:r>
      <w:r w:rsidRPr="005D092D">
        <w:rPr>
          <w:rFonts w:ascii="Times New Roman" w:hAnsi="Times New Roman" w:cs="Times New Roman"/>
          <w:sz w:val="24"/>
          <w:szCs w:val="24"/>
          <w:lang w:val="en-US"/>
        </w:rPr>
        <w:t>kan desanya tidak bisa diandalkan untuk memberikan jaminan berupa pendapatan yang tinggi</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sehingga membuat keluarga pergi ke kota untuk mendapatkan pekerjaan yang bisa mencukupi kebutuhan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rumah tangganya. Dikarnakan perkiraan yang tidak sesuai dengan harapan sehingga orang tua melibatkan</w:t>
      </w:r>
      <w:r w:rsidR="00876348"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anak untuk membantu mencari nafkah seperti menjadi pengemis sampai menjadi buruh.</w:t>
      </w:r>
    </w:p>
    <w:p w:rsidR="00F43DC6" w:rsidRPr="005D092D" w:rsidRDefault="00F43DC6" w:rsidP="00F43DC6">
      <w:pPr>
        <w:pStyle w:val="ListParagraph"/>
        <w:autoSpaceDE w:val="0"/>
        <w:autoSpaceDN w:val="0"/>
        <w:adjustRightInd w:val="0"/>
        <w:spacing w:after="0" w:line="240" w:lineRule="auto"/>
        <w:ind w:left="786"/>
        <w:jc w:val="both"/>
        <w:rPr>
          <w:rFonts w:ascii="Times New Roman" w:hAnsi="Times New Roman" w:cs="Times New Roman"/>
          <w:sz w:val="24"/>
          <w:szCs w:val="24"/>
          <w:lang w:val="en-US"/>
        </w:rPr>
      </w:pPr>
    </w:p>
    <w:p w:rsidR="00F43DC6" w:rsidRPr="005D092D" w:rsidRDefault="00F43DC6" w:rsidP="00F43DC6">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11.3. Undang-undang yang mengatur tentang pekerja anak</w:t>
      </w:r>
    </w:p>
    <w:p w:rsidR="00F43DC6" w:rsidRPr="005D092D" w:rsidRDefault="00F43DC6" w:rsidP="00F43DC6">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Beberapa undang-undang yang mengatur tentang pekerja anak antara lain:</w:t>
      </w:r>
    </w:p>
    <w:p w:rsidR="00825358" w:rsidRPr="005D092D" w:rsidRDefault="00F43DC6" w:rsidP="001F7AB3">
      <w:p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 xml:space="preserve">Undang-undang No </w:t>
      </w:r>
      <w:r w:rsidRPr="005D092D">
        <w:rPr>
          <w:rFonts w:ascii="Times New Roman" w:hAnsi="Times New Roman" w:cs="Times New Roman"/>
          <w:b/>
          <w:bCs/>
          <w:sz w:val="24"/>
          <w:szCs w:val="24"/>
          <w:lang w:val="en-US"/>
        </w:rPr>
        <w:t>13 tahun 2003</w:t>
      </w:r>
      <w:r w:rsidRPr="005D092D">
        <w:rPr>
          <w:rFonts w:ascii="Times New Roman" w:hAnsi="Times New Roman" w:cs="Times New Roman"/>
          <w:bCs/>
          <w:sz w:val="24"/>
          <w:szCs w:val="24"/>
          <w:lang w:val="en-US"/>
        </w:rPr>
        <w:t xml:space="preserve"> tentang ketenagakerjaan</w:t>
      </w:r>
      <w:r w:rsidR="00825358" w:rsidRPr="005D092D">
        <w:rPr>
          <w:rFonts w:ascii="Times New Roman" w:hAnsi="Times New Roman" w:cs="Times New Roman"/>
          <w:bCs/>
          <w:sz w:val="24"/>
          <w:szCs w:val="24"/>
          <w:lang w:val="en-US"/>
        </w:rPr>
        <w:t>.</w:t>
      </w:r>
    </w:p>
    <w:p w:rsidR="00825358" w:rsidRPr="005D092D" w:rsidRDefault="00F43DC6" w:rsidP="001F7AB3">
      <w:p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
          <w:sz w:val="24"/>
          <w:szCs w:val="24"/>
          <w:lang w:val="en-US"/>
        </w:rPr>
        <w:t>Pasal 68</w:t>
      </w:r>
      <w:r w:rsidRPr="005D092D">
        <w:rPr>
          <w:rFonts w:ascii="Times New Roman" w:hAnsi="Times New Roman" w:cs="Times New Roman"/>
          <w:sz w:val="24"/>
          <w:szCs w:val="24"/>
          <w:lang w:val="en-US"/>
        </w:rPr>
        <w:t xml:space="preserve"> menyatakan</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 </w:t>
      </w:r>
      <w:r w:rsidRPr="005D092D">
        <w:rPr>
          <w:rFonts w:ascii="Times New Roman" w:hAnsi="Times New Roman" w:cs="Times New Roman"/>
          <w:bCs/>
          <w:sz w:val="24"/>
          <w:szCs w:val="24"/>
          <w:lang w:val="en-US"/>
        </w:rPr>
        <w:t>Pengusaha dilarang mempekerjakan anak.</w:t>
      </w:r>
      <w:r w:rsidR="001F7AB3" w:rsidRPr="005D092D">
        <w:rPr>
          <w:rFonts w:ascii="Times New Roman" w:hAnsi="Times New Roman" w:cs="Times New Roman"/>
          <w:bCs/>
          <w:sz w:val="24"/>
          <w:szCs w:val="24"/>
          <w:lang w:val="en-US"/>
        </w:rPr>
        <w:t xml:space="preserve"> </w:t>
      </w:r>
    </w:p>
    <w:p w:rsidR="00F43DC6" w:rsidRPr="005D092D" w:rsidRDefault="00F43DC6" w:rsidP="001F7AB3">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
          <w:sz w:val="24"/>
          <w:szCs w:val="24"/>
          <w:lang w:val="en-US"/>
        </w:rPr>
        <w:t>Pasal 69</w:t>
      </w:r>
      <w:r w:rsidR="001F7AB3" w:rsidRPr="005D092D">
        <w:rPr>
          <w:rFonts w:ascii="Times New Roman" w:hAnsi="Times New Roman" w:cs="Times New Roman"/>
          <w:sz w:val="24"/>
          <w:szCs w:val="24"/>
          <w:lang w:val="en-US"/>
        </w:rPr>
        <w:t xml:space="preserve"> </w:t>
      </w:r>
      <w:r w:rsidR="00FA67E1" w:rsidRPr="005D092D">
        <w:rPr>
          <w:rFonts w:ascii="Times New Roman" w:hAnsi="Times New Roman" w:cs="Times New Roman"/>
          <w:sz w:val="24"/>
          <w:szCs w:val="24"/>
          <w:lang w:val="en-US"/>
        </w:rPr>
        <w:t xml:space="preserve">menyatakan </w:t>
      </w:r>
      <w:r w:rsidR="001F7AB3"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hanging="425"/>
        <w:jc w:val="both"/>
        <w:rPr>
          <w:rFonts w:ascii="Times New Roman" w:hAnsi="Times New Roman" w:cs="Times New Roman"/>
          <w:bCs/>
          <w:sz w:val="24"/>
          <w:szCs w:val="24"/>
          <w:lang w:val="en-US"/>
        </w:rPr>
      </w:pPr>
      <w:r w:rsidRPr="005D092D">
        <w:rPr>
          <w:rFonts w:ascii="Times New Roman" w:hAnsi="Times New Roman" w:cs="Times New Roman"/>
          <w:sz w:val="24"/>
          <w:szCs w:val="24"/>
          <w:lang w:val="en-US"/>
        </w:rPr>
        <w:t xml:space="preserve">(1) </w:t>
      </w:r>
      <w:r w:rsidR="001F7AB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Ketentuan sebagaimana dimaksud dalam Pasal 68 dapat dikecualikan bagi anak yang berumur antara</w:t>
      </w:r>
      <w:r w:rsidR="001F7AB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13 (tiga belas) tahun sampai dengan 15 (lima belas) tahun untuk melakukan </w:t>
      </w:r>
      <w:r w:rsidRPr="005D092D">
        <w:rPr>
          <w:rFonts w:ascii="Times New Roman" w:hAnsi="Times New Roman" w:cs="Times New Roman"/>
          <w:bCs/>
          <w:iCs/>
          <w:sz w:val="24"/>
          <w:szCs w:val="24"/>
          <w:lang w:val="en-US"/>
        </w:rPr>
        <w:t xml:space="preserve">pekerjaan ringan </w:t>
      </w:r>
      <w:r w:rsidRPr="005D092D">
        <w:rPr>
          <w:rFonts w:ascii="Times New Roman" w:hAnsi="Times New Roman" w:cs="Times New Roman"/>
          <w:bCs/>
          <w:sz w:val="24"/>
          <w:szCs w:val="24"/>
          <w:lang w:val="en-US"/>
        </w:rPr>
        <w:t>sepanjang</w:t>
      </w:r>
      <w:r w:rsidR="001F7AB3"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tidak mengganggu perkembangan dan kesehatan fisik, mental, dan sosial.</w:t>
      </w:r>
    </w:p>
    <w:p w:rsidR="00F43DC6" w:rsidRPr="005D092D" w:rsidRDefault="00F43DC6" w:rsidP="00FA67E1">
      <w:p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(2) Pengusaha yang mempekerjakan anak pada pekerjaan ringan sebagai-mana dimaksud dalam ayat (1)</w:t>
      </w:r>
      <w:r w:rsidR="001F7AB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harus memenuhi persyaratan </w:t>
      </w:r>
      <w:r w:rsidR="001F7AB3" w:rsidRPr="005D092D">
        <w:rPr>
          <w:rFonts w:ascii="Times New Roman" w:hAnsi="Times New Roman" w:cs="Times New Roman"/>
          <w:sz w:val="24"/>
          <w:szCs w:val="24"/>
          <w:lang w:val="en-US"/>
        </w:rPr>
        <w:t xml:space="preserve"> sbb</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a. </w:t>
      </w:r>
      <w:r w:rsidRPr="005D092D">
        <w:rPr>
          <w:rFonts w:ascii="Times New Roman" w:hAnsi="Times New Roman" w:cs="Times New Roman"/>
          <w:bCs/>
          <w:sz w:val="24"/>
          <w:szCs w:val="24"/>
          <w:lang w:val="en-US"/>
        </w:rPr>
        <w:t>izin tertulis dari orang tua atau wali</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b. </w:t>
      </w:r>
      <w:r w:rsidRPr="005D092D">
        <w:rPr>
          <w:rFonts w:ascii="Times New Roman" w:hAnsi="Times New Roman" w:cs="Times New Roman"/>
          <w:bCs/>
          <w:sz w:val="24"/>
          <w:szCs w:val="24"/>
          <w:lang w:val="en-US"/>
        </w:rPr>
        <w:t>perjanjian kerja antara pengusaha dengan orang tua atau wali</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c. </w:t>
      </w:r>
      <w:r w:rsidRPr="005D092D">
        <w:rPr>
          <w:rFonts w:ascii="Times New Roman" w:hAnsi="Times New Roman" w:cs="Times New Roman"/>
          <w:bCs/>
          <w:sz w:val="24"/>
          <w:szCs w:val="24"/>
          <w:lang w:val="en-US"/>
        </w:rPr>
        <w:t>waktu kerja maksimum 3 (tiga) jam</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d. </w:t>
      </w:r>
      <w:r w:rsidRPr="005D092D">
        <w:rPr>
          <w:rFonts w:ascii="Times New Roman" w:hAnsi="Times New Roman" w:cs="Times New Roman"/>
          <w:bCs/>
          <w:sz w:val="24"/>
          <w:szCs w:val="24"/>
          <w:lang w:val="en-US"/>
        </w:rPr>
        <w:t>dilakukan pada siang hari dan tidak mengganggu waktu sekolah</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e. keselamatan dan kesehatan kerja;</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f. </w:t>
      </w:r>
      <w:r w:rsidRPr="005D092D">
        <w:rPr>
          <w:rFonts w:ascii="Times New Roman" w:hAnsi="Times New Roman" w:cs="Times New Roman"/>
          <w:bCs/>
          <w:sz w:val="24"/>
          <w:szCs w:val="24"/>
          <w:lang w:val="en-US"/>
        </w:rPr>
        <w:t>adanya hubungan kerja yang jelas</w:t>
      </w:r>
      <w:r w:rsidRPr="005D092D">
        <w:rPr>
          <w:rFonts w:ascii="Times New Roman" w:hAnsi="Times New Roman" w:cs="Times New Roman"/>
          <w:sz w:val="24"/>
          <w:szCs w:val="24"/>
          <w:lang w:val="en-US"/>
        </w:rPr>
        <w:t>; dan</w:t>
      </w:r>
    </w:p>
    <w:p w:rsidR="00F43DC6" w:rsidRPr="005D092D" w:rsidRDefault="00F43DC6" w:rsidP="00FA67E1">
      <w:pPr>
        <w:autoSpaceDE w:val="0"/>
        <w:autoSpaceDN w:val="0"/>
        <w:adjustRightInd w:val="0"/>
        <w:spacing w:after="0" w:line="360" w:lineRule="auto"/>
        <w:ind w:left="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g. menerima upah sesuai dengan ketentuan yang berlaku.</w:t>
      </w:r>
    </w:p>
    <w:p w:rsidR="00F43DC6" w:rsidRPr="005D092D" w:rsidRDefault="00F43DC6" w:rsidP="00FA67E1">
      <w:p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(3)</w:t>
      </w:r>
      <w:r w:rsidR="00DB787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Ketentuan sebagaimana dimaksud dalam ayat (2) huruf a, b, f, dan g dikecualikan bagi anak yang bekerja</w:t>
      </w:r>
      <w:r w:rsidR="001F7AB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pada usaha keluarganya.</w:t>
      </w:r>
    </w:p>
    <w:p w:rsidR="00F43DC6" w:rsidRPr="005D092D" w:rsidRDefault="00F43DC6" w:rsidP="00825358">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
          <w:sz w:val="24"/>
          <w:szCs w:val="24"/>
          <w:lang w:val="en-US"/>
        </w:rPr>
        <w:lastRenderedPageBreak/>
        <w:t>Pasal 70</w:t>
      </w:r>
      <w:r w:rsidR="00B629BE" w:rsidRPr="005D092D">
        <w:rPr>
          <w:rFonts w:ascii="Times New Roman" w:hAnsi="Times New Roman" w:cs="Times New Roman"/>
          <w:sz w:val="24"/>
          <w:szCs w:val="24"/>
          <w:lang w:val="en-US"/>
        </w:rPr>
        <w:t xml:space="preserve"> </w:t>
      </w:r>
      <w:r w:rsidR="00FA67E1" w:rsidRPr="005D092D">
        <w:rPr>
          <w:rFonts w:ascii="Times New Roman" w:hAnsi="Times New Roman" w:cs="Times New Roman"/>
          <w:sz w:val="24"/>
          <w:szCs w:val="24"/>
          <w:lang w:val="en-US"/>
        </w:rPr>
        <w:t>menyatakan</w:t>
      </w:r>
      <w:r w:rsidR="00B629BE" w:rsidRPr="005D092D">
        <w:rPr>
          <w:rFonts w:ascii="Times New Roman" w:hAnsi="Times New Roman" w:cs="Times New Roman"/>
          <w:sz w:val="24"/>
          <w:szCs w:val="24"/>
          <w:lang w:val="en-US"/>
        </w:rPr>
        <w:t>:</w:t>
      </w:r>
    </w:p>
    <w:p w:rsidR="00F43DC6" w:rsidRPr="005D092D" w:rsidRDefault="00F43DC6" w:rsidP="00FA67E1">
      <w:pPr>
        <w:pStyle w:val="ListParagraph"/>
        <w:numPr>
          <w:ilvl w:val="2"/>
          <w:numId w:val="18"/>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Anak dapat melakukan pekerjaan di tempat kerja yang merupakan </w:t>
      </w:r>
      <w:r w:rsidRPr="005D092D">
        <w:rPr>
          <w:rFonts w:ascii="Times New Roman" w:hAnsi="Times New Roman" w:cs="Times New Roman"/>
          <w:bCs/>
          <w:sz w:val="24"/>
          <w:szCs w:val="24"/>
          <w:lang w:val="en-US"/>
        </w:rPr>
        <w:t>bagian dari kurikulum pendidikan</w:t>
      </w:r>
      <w:r w:rsidR="00B629BE"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 xml:space="preserve">atau pelatihan </w:t>
      </w:r>
      <w:r w:rsidRPr="005D092D">
        <w:rPr>
          <w:rFonts w:ascii="Times New Roman" w:hAnsi="Times New Roman" w:cs="Times New Roman"/>
          <w:sz w:val="24"/>
          <w:szCs w:val="24"/>
          <w:lang w:val="en-US"/>
        </w:rPr>
        <w:t>yang disahkan oleh pejabat yang berwenang.</w:t>
      </w:r>
    </w:p>
    <w:p w:rsidR="00F43DC6" w:rsidRPr="005D092D" w:rsidRDefault="00F43DC6" w:rsidP="00FA67E1">
      <w:pPr>
        <w:pStyle w:val="ListParagraph"/>
        <w:numPr>
          <w:ilvl w:val="2"/>
          <w:numId w:val="18"/>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Anak sebagaimana dimaksud dalam ayat (1) paling sedikit berumur 14 (empat belas) tahun.</w:t>
      </w:r>
    </w:p>
    <w:p w:rsidR="00F43DC6" w:rsidRPr="005D092D" w:rsidRDefault="00F43DC6" w:rsidP="00FA67E1">
      <w:pPr>
        <w:pStyle w:val="ListParagraph"/>
        <w:numPr>
          <w:ilvl w:val="2"/>
          <w:numId w:val="18"/>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Pekerjaan sebagaimana dimaksud dalam ayat (1</w:t>
      </w:r>
      <w:r w:rsidR="00FA67E1" w:rsidRPr="005D092D">
        <w:rPr>
          <w:rFonts w:ascii="Times New Roman" w:hAnsi="Times New Roman" w:cs="Times New Roman"/>
          <w:sz w:val="24"/>
          <w:szCs w:val="24"/>
          <w:lang w:val="en-US"/>
        </w:rPr>
        <w:t>) dapat dilakukan dengan syarat</w:t>
      </w:r>
      <w:r w:rsidRPr="005D092D">
        <w:rPr>
          <w:rFonts w:ascii="Times New Roman" w:hAnsi="Times New Roman" w:cs="Times New Roman"/>
          <w:sz w:val="24"/>
          <w:szCs w:val="24"/>
          <w:lang w:val="en-US"/>
        </w:rPr>
        <w:t>:</w:t>
      </w:r>
      <w:r w:rsidR="00FA67E1" w:rsidRPr="005D092D">
        <w:rPr>
          <w:rFonts w:ascii="Times New Roman" w:hAnsi="Times New Roman" w:cs="Times New Roman"/>
          <w:sz w:val="24"/>
          <w:szCs w:val="24"/>
          <w:lang w:val="en-US"/>
        </w:rPr>
        <w:t xml:space="preserve"> </w:t>
      </w:r>
      <w:r w:rsidR="00DB787E" w:rsidRPr="005D092D">
        <w:rPr>
          <w:rFonts w:ascii="Times New Roman" w:hAnsi="Times New Roman" w:cs="Times New Roman"/>
          <w:sz w:val="24"/>
          <w:szCs w:val="24"/>
          <w:lang w:val="en-US"/>
        </w:rPr>
        <w:t xml:space="preserve">diberitahukan </w:t>
      </w:r>
      <w:r w:rsidRPr="005D092D">
        <w:rPr>
          <w:rFonts w:ascii="Times New Roman" w:hAnsi="Times New Roman" w:cs="Times New Roman"/>
          <w:sz w:val="24"/>
          <w:szCs w:val="24"/>
          <w:lang w:val="en-US"/>
        </w:rPr>
        <w:t>tentang cara pelaksanaan pekerjaan serta bimbingan dan pengawasan dalam</w:t>
      </w:r>
      <w:r w:rsidR="00B629B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melaksanakan pekerjaan dan</w:t>
      </w:r>
      <w:r w:rsidR="00DB787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diberi perlindungan keselamatan dan kesehatan kerja.</w:t>
      </w:r>
    </w:p>
    <w:p w:rsidR="00F43DC6" w:rsidRPr="005D092D" w:rsidRDefault="00F43DC6" w:rsidP="00F43DC6">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Pasal 71</w:t>
      </w:r>
      <w:r w:rsidR="00DB787E" w:rsidRPr="005D092D">
        <w:rPr>
          <w:rFonts w:ascii="Times New Roman" w:hAnsi="Times New Roman" w:cs="Times New Roman"/>
          <w:b/>
          <w:sz w:val="24"/>
          <w:szCs w:val="24"/>
          <w:lang w:val="en-US"/>
        </w:rPr>
        <w:t xml:space="preserve"> </w:t>
      </w:r>
      <w:r w:rsidR="00FA67E1" w:rsidRPr="005D092D">
        <w:rPr>
          <w:rFonts w:ascii="Times New Roman" w:hAnsi="Times New Roman" w:cs="Times New Roman"/>
          <w:sz w:val="24"/>
          <w:szCs w:val="24"/>
          <w:lang w:val="en-US"/>
        </w:rPr>
        <w:t>menyatakan</w:t>
      </w:r>
      <w:r w:rsidR="00DB787E" w:rsidRPr="005D092D">
        <w:rPr>
          <w:rFonts w:ascii="Times New Roman" w:hAnsi="Times New Roman" w:cs="Times New Roman"/>
          <w:sz w:val="24"/>
          <w:szCs w:val="24"/>
          <w:lang w:val="en-US"/>
        </w:rPr>
        <w:t xml:space="preserve"> :</w:t>
      </w:r>
    </w:p>
    <w:p w:rsidR="00F43DC6" w:rsidRPr="005D092D" w:rsidRDefault="00F43DC6" w:rsidP="00FA67E1">
      <w:pPr>
        <w:pStyle w:val="ListParagraph"/>
        <w:numPr>
          <w:ilvl w:val="0"/>
          <w:numId w:val="30"/>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Anak dapat melakukan pekerjaan untuk mengembangkan bakat dan minatnya.</w:t>
      </w:r>
    </w:p>
    <w:p w:rsidR="00F43DC6" w:rsidRPr="005D092D" w:rsidRDefault="00F43DC6" w:rsidP="00FA67E1">
      <w:pPr>
        <w:pStyle w:val="ListParagraph"/>
        <w:numPr>
          <w:ilvl w:val="0"/>
          <w:numId w:val="30"/>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Pengusaha yang mempekerjakan anak sebagaimana dimaksud dalam ayat (1) wajib memenuhi syarat :</w:t>
      </w:r>
    </w:p>
    <w:p w:rsidR="00F43DC6" w:rsidRPr="005D092D" w:rsidRDefault="00DB787E" w:rsidP="00FA67E1">
      <w:pPr>
        <w:pStyle w:val="ListParagraph"/>
        <w:numPr>
          <w:ilvl w:val="1"/>
          <w:numId w:val="31"/>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D</w:t>
      </w:r>
      <w:r w:rsidR="00F43DC6" w:rsidRPr="005D092D">
        <w:rPr>
          <w:rFonts w:ascii="Times New Roman" w:hAnsi="Times New Roman" w:cs="Times New Roman"/>
          <w:bCs/>
          <w:sz w:val="24"/>
          <w:szCs w:val="24"/>
          <w:lang w:val="en-US"/>
        </w:rPr>
        <w:t>i bawah pengawasan langsung dari orang tua atau wali</w:t>
      </w:r>
      <w:r w:rsidR="00F43DC6" w:rsidRPr="005D092D">
        <w:rPr>
          <w:rFonts w:ascii="Times New Roman" w:hAnsi="Times New Roman" w:cs="Times New Roman"/>
          <w:sz w:val="24"/>
          <w:szCs w:val="24"/>
          <w:lang w:val="en-US"/>
        </w:rPr>
        <w:t>;</w:t>
      </w:r>
    </w:p>
    <w:p w:rsidR="00F43DC6" w:rsidRPr="005D092D" w:rsidRDefault="00F43DC6" w:rsidP="00FA67E1">
      <w:pPr>
        <w:pStyle w:val="ListParagraph"/>
        <w:numPr>
          <w:ilvl w:val="1"/>
          <w:numId w:val="31"/>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waktu kerja paling lama 3 (tiga) jam sehari</w:t>
      </w:r>
      <w:r w:rsidRPr="005D092D">
        <w:rPr>
          <w:rFonts w:ascii="Times New Roman" w:hAnsi="Times New Roman" w:cs="Times New Roman"/>
          <w:sz w:val="24"/>
          <w:szCs w:val="24"/>
          <w:lang w:val="en-US"/>
        </w:rPr>
        <w:t>; dan</w:t>
      </w:r>
    </w:p>
    <w:p w:rsidR="00F43DC6" w:rsidRPr="005D092D" w:rsidRDefault="00F43DC6" w:rsidP="00FA67E1">
      <w:pPr>
        <w:pStyle w:val="ListParagraph"/>
        <w:numPr>
          <w:ilvl w:val="1"/>
          <w:numId w:val="31"/>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kondisi dan lingkungan kerja tidak mengganggu perkembangan fisik, mental, sosial, dan waktu sekolah</w:t>
      </w:r>
      <w:r w:rsidRPr="005D092D">
        <w:rPr>
          <w:rFonts w:ascii="Times New Roman" w:hAnsi="Times New Roman" w:cs="Times New Roman"/>
          <w:sz w:val="24"/>
          <w:szCs w:val="24"/>
          <w:lang w:val="en-US"/>
        </w:rPr>
        <w:t>.</w:t>
      </w:r>
    </w:p>
    <w:p w:rsidR="00F43DC6" w:rsidRPr="005D092D" w:rsidRDefault="00F43DC6" w:rsidP="00FA67E1">
      <w:pPr>
        <w:pStyle w:val="ListParagraph"/>
        <w:numPr>
          <w:ilvl w:val="0"/>
          <w:numId w:val="30"/>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Ketentuan mengenai anak yang bekerja untuk mengembangkan bakat dan minat sebagaimana dimaksud</w:t>
      </w:r>
      <w:r w:rsidR="00DB787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dalam ayat (1) dan ayat (2) diatur dengan Keputusan Menteri.</w:t>
      </w:r>
    </w:p>
    <w:p w:rsidR="00F43DC6" w:rsidRPr="005D092D" w:rsidRDefault="00F43DC6" w:rsidP="00F43DC6">
      <w:p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
          <w:sz w:val="24"/>
          <w:szCs w:val="24"/>
          <w:lang w:val="en-US"/>
        </w:rPr>
        <w:t>Pasal 72</w:t>
      </w:r>
      <w:r w:rsidR="00825358" w:rsidRPr="005D092D">
        <w:rPr>
          <w:rFonts w:ascii="Times New Roman" w:hAnsi="Times New Roman" w:cs="Times New Roman"/>
          <w:b/>
          <w:sz w:val="24"/>
          <w:szCs w:val="24"/>
          <w:lang w:val="en-US"/>
        </w:rPr>
        <w:t xml:space="preserve"> </w:t>
      </w:r>
      <w:r w:rsidR="00FA67E1" w:rsidRPr="005D092D">
        <w:rPr>
          <w:rFonts w:ascii="Times New Roman" w:hAnsi="Times New Roman" w:cs="Times New Roman"/>
          <w:sz w:val="24"/>
          <w:szCs w:val="24"/>
          <w:lang w:val="en-US"/>
        </w:rPr>
        <w:t>menyatakan</w:t>
      </w:r>
      <w:r w:rsidR="00825358" w:rsidRPr="005D092D">
        <w:rPr>
          <w:rFonts w:ascii="Times New Roman" w:hAnsi="Times New Roman" w:cs="Times New Roman"/>
          <w:sz w:val="24"/>
          <w:szCs w:val="24"/>
          <w:lang w:val="en-US"/>
        </w:rPr>
        <w:t xml:space="preserve">:  </w:t>
      </w:r>
      <w:r w:rsidRPr="005D092D">
        <w:rPr>
          <w:rFonts w:ascii="Times New Roman" w:hAnsi="Times New Roman" w:cs="Times New Roman"/>
          <w:bCs/>
          <w:sz w:val="24"/>
          <w:szCs w:val="24"/>
          <w:lang w:val="en-US"/>
        </w:rPr>
        <w:t>Dalam hal anak dipekerjakan bersama-sama dengan pekerja/buruh dewasa, maka tempat kerja anak harus</w:t>
      </w:r>
      <w:r w:rsidR="00825358"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dipisahkan dari tempat kerja pekerja/buruh dewasa.</w:t>
      </w:r>
    </w:p>
    <w:p w:rsidR="00F43DC6" w:rsidRPr="005D092D" w:rsidRDefault="00F43DC6" w:rsidP="00F43DC6">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
          <w:sz w:val="24"/>
          <w:szCs w:val="24"/>
          <w:lang w:val="en-US"/>
        </w:rPr>
        <w:t>Pasal 73</w:t>
      </w:r>
      <w:r w:rsidR="00825358" w:rsidRPr="005D092D">
        <w:rPr>
          <w:rFonts w:ascii="Times New Roman" w:hAnsi="Times New Roman" w:cs="Times New Roman"/>
          <w:b/>
          <w:sz w:val="24"/>
          <w:szCs w:val="24"/>
          <w:lang w:val="en-US"/>
        </w:rPr>
        <w:t xml:space="preserve"> </w:t>
      </w:r>
      <w:r w:rsidR="00FA67E1" w:rsidRPr="005D092D">
        <w:rPr>
          <w:rFonts w:ascii="Times New Roman" w:hAnsi="Times New Roman" w:cs="Times New Roman"/>
          <w:sz w:val="24"/>
          <w:szCs w:val="24"/>
          <w:lang w:val="en-US"/>
        </w:rPr>
        <w:t>menyatakan</w:t>
      </w:r>
      <w:r w:rsidR="00825358" w:rsidRPr="005D092D">
        <w:rPr>
          <w:rFonts w:ascii="Times New Roman" w:hAnsi="Times New Roman" w:cs="Times New Roman"/>
          <w:sz w:val="24"/>
          <w:szCs w:val="24"/>
          <w:lang w:val="en-US"/>
        </w:rPr>
        <w:t xml:space="preserve"> : </w:t>
      </w:r>
      <w:r w:rsidRPr="005D092D">
        <w:rPr>
          <w:rFonts w:ascii="Times New Roman" w:hAnsi="Times New Roman" w:cs="Times New Roman"/>
          <w:sz w:val="24"/>
          <w:szCs w:val="24"/>
          <w:lang w:val="en-US"/>
        </w:rPr>
        <w:t>Anak dianggap bekerja bilamana berada di tempat kerja, kecuali dapat dibuktikan sebaliknya.</w:t>
      </w:r>
    </w:p>
    <w:p w:rsidR="00F43DC6" w:rsidRPr="005D092D" w:rsidRDefault="00F43DC6" w:rsidP="00F43DC6">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
          <w:sz w:val="24"/>
          <w:szCs w:val="24"/>
          <w:lang w:val="en-US"/>
        </w:rPr>
        <w:t>Pasal 74</w:t>
      </w:r>
      <w:r w:rsidR="00825358" w:rsidRPr="005D092D">
        <w:rPr>
          <w:rFonts w:ascii="Times New Roman" w:hAnsi="Times New Roman" w:cs="Times New Roman"/>
          <w:b/>
          <w:sz w:val="24"/>
          <w:szCs w:val="24"/>
          <w:lang w:val="en-US"/>
        </w:rPr>
        <w:t xml:space="preserve"> </w:t>
      </w:r>
      <w:r w:rsidR="00FA67E1" w:rsidRPr="005D092D">
        <w:rPr>
          <w:rFonts w:ascii="Times New Roman" w:hAnsi="Times New Roman" w:cs="Times New Roman"/>
          <w:sz w:val="24"/>
          <w:szCs w:val="24"/>
          <w:lang w:val="en-US"/>
        </w:rPr>
        <w:t>menyatakan:</w:t>
      </w:r>
    </w:p>
    <w:p w:rsidR="00F43DC6" w:rsidRPr="005D092D" w:rsidRDefault="00F43DC6" w:rsidP="00FA67E1">
      <w:pPr>
        <w:pStyle w:val="ListParagraph"/>
        <w:numPr>
          <w:ilvl w:val="2"/>
          <w:numId w:val="31"/>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Siapapun dilarang mempekerjakan dan melibatkan anak pada pekerjaan-pekerjaan yang terburuk.</w:t>
      </w:r>
    </w:p>
    <w:p w:rsidR="00F43DC6" w:rsidRPr="005D092D" w:rsidRDefault="00F43DC6" w:rsidP="00FA67E1">
      <w:pPr>
        <w:pStyle w:val="ListParagraph"/>
        <w:numPr>
          <w:ilvl w:val="2"/>
          <w:numId w:val="31"/>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Pekerjaan-pekerjaan yang terburuk yang dimaksud dalam ayat (1) meliputi :</w:t>
      </w:r>
    </w:p>
    <w:p w:rsidR="00F43DC6" w:rsidRPr="005D092D" w:rsidRDefault="00F43DC6" w:rsidP="00FA67E1">
      <w:pPr>
        <w:pStyle w:val="ListParagraph"/>
        <w:numPr>
          <w:ilvl w:val="1"/>
          <w:numId w:val="32"/>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segala pekerjaan dalam bentuk perbudakan atau sejenisnya</w:t>
      </w:r>
      <w:r w:rsidRPr="005D092D">
        <w:rPr>
          <w:rFonts w:ascii="Times New Roman" w:hAnsi="Times New Roman" w:cs="Times New Roman"/>
          <w:sz w:val="24"/>
          <w:szCs w:val="24"/>
          <w:lang w:val="en-US"/>
        </w:rPr>
        <w:t>;</w:t>
      </w:r>
    </w:p>
    <w:p w:rsidR="00F43DC6" w:rsidRPr="005D092D" w:rsidRDefault="00F43DC6" w:rsidP="00FA67E1">
      <w:pPr>
        <w:pStyle w:val="ListParagraph"/>
        <w:numPr>
          <w:ilvl w:val="1"/>
          <w:numId w:val="32"/>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segala pekerjaan yang memanfaatkan, menyediakan, atau menawarkan anak untuk pelacuran, produksi</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pornografi, pertunjukan porno, atau perjudian;</w:t>
      </w:r>
    </w:p>
    <w:p w:rsidR="00F43DC6" w:rsidRPr="005D092D" w:rsidRDefault="00F43DC6" w:rsidP="00FA67E1">
      <w:pPr>
        <w:pStyle w:val="ListParagraph"/>
        <w:numPr>
          <w:ilvl w:val="1"/>
          <w:numId w:val="32"/>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segala pekerjaan yang memanfaatkan, menyediakan, atau melibatkan anak untuk produksi dan</w:t>
      </w:r>
      <w:r w:rsidR="00FA67E1"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perdagangan minuman keras, narkotika, psikotropika, dan zat adiktif lainnya</w:t>
      </w:r>
      <w:r w:rsidRPr="005D092D">
        <w:rPr>
          <w:rFonts w:ascii="Times New Roman" w:hAnsi="Times New Roman" w:cs="Times New Roman"/>
          <w:sz w:val="24"/>
          <w:szCs w:val="24"/>
          <w:lang w:val="en-US"/>
        </w:rPr>
        <w:t>; dan/atau</w:t>
      </w:r>
    </w:p>
    <w:p w:rsidR="00F43DC6" w:rsidRPr="005D092D" w:rsidRDefault="00F43DC6" w:rsidP="00FA67E1">
      <w:pPr>
        <w:pStyle w:val="ListParagraph"/>
        <w:numPr>
          <w:ilvl w:val="1"/>
          <w:numId w:val="32"/>
        </w:numPr>
        <w:autoSpaceDE w:val="0"/>
        <w:autoSpaceDN w:val="0"/>
        <w:adjustRightInd w:val="0"/>
        <w:spacing w:after="0" w:line="360" w:lineRule="auto"/>
        <w:ind w:left="993"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semua pekerjaan yang membahayakan kesehatan, keselamatan, atau moral anak</w:t>
      </w:r>
      <w:r w:rsidRPr="005D092D">
        <w:rPr>
          <w:rFonts w:ascii="Times New Roman" w:hAnsi="Times New Roman" w:cs="Times New Roman"/>
          <w:sz w:val="24"/>
          <w:szCs w:val="24"/>
          <w:lang w:val="en-US"/>
        </w:rPr>
        <w:t>.</w:t>
      </w:r>
    </w:p>
    <w:p w:rsidR="00F43DC6" w:rsidRPr="005D092D" w:rsidRDefault="00F43DC6" w:rsidP="00FA67E1">
      <w:p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(3) </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Jenis-jenis pekerjaaan yang membahayakan kesehatan, keselamatan, atau moral anak sebagaimana dimaksud</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dalam ayat (2) huruf d ditetapkan dengan Keputusan Menteri.</w:t>
      </w:r>
    </w:p>
    <w:p w:rsidR="00F43DC6" w:rsidRPr="005D092D" w:rsidRDefault="00F43DC6" w:rsidP="00F43DC6">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
          <w:sz w:val="24"/>
          <w:szCs w:val="24"/>
          <w:lang w:val="en-US"/>
        </w:rPr>
        <w:t>Pasal 75</w:t>
      </w:r>
      <w:r w:rsidR="00FA67E1" w:rsidRPr="005D092D">
        <w:rPr>
          <w:rFonts w:ascii="Times New Roman" w:hAnsi="Times New Roman" w:cs="Times New Roman"/>
          <w:b/>
          <w:sz w:val="24"/>
          <w:szCs w:val="24"/>
          <w:lang w:val="en-US"/>
        </w:rPr>
        <w:t xml:space="preserve"> </w:t>
      </w:r>
      <w:r w:rsidR="00FA67E1" w:rsidRPr="005D092D">
        <w:rPr>
          <w:rFonts w:ascii="Times New Roman" w:hAnsi="Times New Roman" w:cs="Times New Roman"/>
          <w:sz w:val="24"/>
          <w:szCs w:val="24"/>
          <w:lang w:val="en-US"/>
        </w:rPr>
        <w:t>menyatakan:</w:t>
      </w:r>
    </w:p>
    <w:p w:rsidR="00F43DC6" w:rsidRPr="005D092D" w:rsidRDefault="00F43DC6" w:rsidP="00FA67E1">
      <w:pPr>
        <w:pStyle w:val="ListParagraph"/>
        <w:numPr>
          <w:ilvl w:val="0"/>
          <w:numId w:val="34"/>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Pemerintah berkewajiban melakukan upaya penanggulangan anak yang bekerja di luar hubungan kerja.</w:t>
      </w:r>
    </w:p>
    <w:p w:rsidR="00F43DC6" w:rsidRPr="005D092D" w:rsidRDefault="00F43DC6" w:rsidP="00FA67E1">
      <w:pPr>
        <w:pStyle w:val="ListParagraph"/>
        <w:numPr>
          <w:ilvl w:val="0"/>
          <w:numId w:val="34"/>
        </w:numPr>
        <w:autoSpaceDE w:val="0"/>
        <w:autoSpaceDN w:val="0"/>
        <w:adjustRightInd w:val="0"/>
        <w:spacing w:after="0" w:line="360" w:lineRule="auto"/>
        <w:ind w:left="709" w:hanging="425"/>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Upaya penanggulangan sebagaimana dimaksud dalam ayat (1) diatur dengan Peraturan Pemerintah.</w:t>
      </w:r>
    </w:p>
    <w:p w:rsidR="0058715C" w:rsidRPr="005D092D" w:rsidRDefault="0058715C" w:rsidP="00FA67E1">
      <w:pPr>
        <w:autoSpaceDE w:val="0"/>
        <w:autoSpaceDN w:val="0"/>
        <w:adjustRightInd w:val="0"/>
        <w:spacing w:after="0" w:line="360" w:lineRule="auto"/>
        <w:ind w:firstLine="709"/>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Memang mengenai semua pelarangan mengenai batas usia kerja sudah tertulis jelas dalam undang-undang.</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Akan tetapi dikarnakan kurangnya ketegasan dari peraturan tersebut mengakibatkan peraturan tersebut tidak</w:t>
      </w:r>
      <w:r w:rsidR="00FA67E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berfungsi.</w:t>
      </w:r>
    </w:p>
    <w:p w:rsidR="00FA67E1" w:rsidRPr="005D092D" w:rsidRDefault="00FA67E1" w:rsidP="00FA67E1">
      <w:pPr>
        <w:autoSpaceDE w:val="0"/>
        <w:autoSpaceDN w:val="0"/>
        <w:adjustRightInd w:val="0"/>
        <w:spacing w:after="0" w:line="240" w:lineRule="auto"/>
        <w:ind w:firstLine="709"/>
        <w:jc w:val="both"/>
        <w:rPr>
          <w:rFonts w:ascii="Times New Roman" w:hAnsi="Times New Roman" w:cs="Times New Roman"/>
          <w:sz w:val="24"/>
          <w:szCs w:val="24"/>
          <w:lang w:val="en-US"/>
        </w:rPr>
      </w:pPr>
    </w:p>
    <w:p w:rsidR="0058715C" w:rsidRPr="005D092D" w:rsidRDefault="00E6218B" w:rsidP="00E6218B">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11.4. </w:t>
      </w:r>
      <w:r w:rsidR="0058715C" w:rsidRPr="005D092D">
        <w:rPr>
          <w:rFonts w:ascii="Times New Roman" w:hAnsi="Times New Roman" w:cs="Times New Roman"/>
          <w:b/>
          <w:bCs/>
          <w:sz w:val="24"/>
          <w:szCs w:val="24"/>
          <w:lang w:val="en-US"/>
        </w:rPr>
        <w:t xml:space="preserve">Dampak buruk pekerjaan terhadap pertumbuhan anak </w:t>
      </w:r>
    </w:p>
    <w:p w:rsidR="0058715C" w:rsidRPr="005D092D" w:rsidRDefault="00E6218B" w:rsidP="00E6218B">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 xml:space="preserve">1. </w:t>
      </w:r>
      <w:r w:rsidR="0058715C" w:rsidRPr="005D092D">
        <w:rPr>
          <w:rFonts w:ascii="Times New Roman" w:hAnsi="Times New Roman" w:cs="Times New Roman"/>
          <w:bCs/>
          <w:sz w:val="24"/>
          <w:szCs w:val="24"/>
          <w:lang w:val="en-US"/>
        </w:rPr>
        <w:t>Terhadap perkembangan fisik anak</w:t>
      </w:r>
    </w:p>
    <w:p w:rsidR="0058715C" w:rsidRPr="005D092D" w:rsidRDefault="0058715C" w:rsidP="00E6218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Jika dipandang dari fisik seorang anak yang dibawah usia kerja terbilang kekuatan fisik mereka terbatas tidak</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sekuat usia kerja yang sudah ditentukan yaitu 18 tahun keatas.</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Sehingga anak yang bekerja bisa memperburuk kesehatan fisik mereka karna pekerjaan yang berat bisa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menimbulkan kecelakaan atau sakit karna daya tahan tubuh yang kurang.</w:t>
      </w:r>
    </w:p>
    <w:p w:rsidR="0058715C" w:rsidRPr="005D092D" w:rsidRDefault="0058715C" w:rsidP="00E6218B">
      <w:pPr>
        <w:pStyle w:val="ListParagraph"/>
        <w:numPr>
          <w:ilvl w:val="3"/>
          <w:numId w:val="31"/>
        </w:numPr>
        <w:autoSpaceDE w:val="0"/>
        <w:autoSpaceDN w:val="0"/>
        <w:adjustRightInd w:val="0"/>
        <w:spacing w:after="0" w:line="360" w:lineRule="auto"/>
        <w:ind w:left="993"/>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Terhadap perkembangan emosi anak</w:t>
      </w:r>
    </w:p>
    <w:p w:rsidR="0058715C" w:rsidRPr="005D092D" w:rsidRDefault="0058715C" w:rsidP="00E6218B">
      <w:pPr>
        <w:autoSpaceDE w:val="0"/>
        <w:autoSpaceDN w:val="0"/>
        <w:adjustRightInd w:val="0"/>
        <w:spacing w:after="0" w:line="360" w:lineRule="auto"/>
        <w:ind w:firstLine="633"/>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Dikarnakan bekerja dibawah usia kerja pastinya mereka akan diposisikan paling bawah. Pada posisi tersebut</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pasti dijadikan suruhan semua pihak yang ada diatasnya.</w:t>
      </w:r>
    </w:p>
    <w:p w:rsidR="0058715C" w:rsidRPr="005D092D" w:rsidRDefault="0058715C" w:rsidP="0058715C">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Banyak karyawan dan majikan tidak memperhatikan mereka, mereka </w:t>
      </w:r>
      <w:r w:rsidR="00E6218B" w:rsidRPr="005D092D">
        <w:rPr>
          <w:rFonts w:ascii="Times New Roman" w:hAnsi="Times New Roman" w:cs="Times New Roman"/>
          <w:sz w:val="24"/>
          <w:szCs w:val="24"/>
          <w:lang w:val="en-US"/>
        </w:rPr>
        <w:t>menggunakan</w:t>
      </w:r>
      <w:r w:rsidRPr="005D092D">
        <w:rPr>
          <w:rFonts w:ascii="Times New Roman" w:hAnsi="Times New Roman" w:cs="Times New Roman"/>
          <w:sz w:val="24"/>
          <w:szCs w:val="24"/>
          <w:lang w:val="en-US"/>
        </w:rPr>
        <w:t xml:space="preserve"> bahasa yang</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digunakan tidak pandang usia.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Ketika mendapat teg</w:t>
      </w:r>
      <w:r w:rsidR="00E6218B" w:rsidRPr="005D092D">
        <w:rPr>
          <w:rFonts w:ascii="Times New Roman" w:hAnsi="Times New Roman" w:cs="Times New Roman"/>
          <w:sz w:val="24"/>
          <w:szCs w:val="24"/>
          <w:lang w:val="en-US"/>
        </w:rPr>
        <w:t>u</w:t>
      </w:r>
      <w:r w:rsidRPr="005D092D">
        <w:rPr>
          <w:rFonts w:ascii="Times New Roman" w:hAnsi="Times New Roman" w:cs="Times New Roman"/>
          <w:sz w:val="24"/>
          <w:szCs w:val="24"/>
          <w:lang w:val="en-US"/>
        </w:rPr>
        <w:t>r</w:t>
      </w:r>
      <w:r w:rsidR="00E6218B" w:rsidRPr="005D092D">
        <w:rPr>
          <w:rFonts w:ascii="Times New Roman" w:hAnsi="Times New Roman" w:cs="Times New Roman"/>
          <w:sz w:val="24"/>
          <w:szCs w:val="24"/>
          <w:lang w:val="en-US"/>
        </w:rPr>
        <w:t xml:space="preserve">an yang keras atau </w:t>
      </w:r>
      <w:r w:rsidR="00E6218B" w:rsidRPr="005D092D">
        <w:rPr>
          <w:rFonts w:ascii="Times New Roman" w:hAnsi="Times New Roman" w:cs="Times New Roman"/>
          <w:sz w:val="24"/>
          <w:szCs w:val="24"/>
          <w:lang w:val="en-US"/>
        </w:rPr>
        <w:lastRenderedPageBreak/>
        <w:t>tindakan ani</w:t>
      </w:r>
      <w:r w:rsidRPr="005D092D">
        <w:rPr>
          <w:rFonts w:ascii="Times New Roman" w:hAnsi="Times New Roman" w:cs="Times New Roman"/>
          <w:sz w:val="24"/>
          <w:szCs w:val="24"/>
          <w:lang w:val="en-US"/>
        </w:rPr>
        <w:t>aya maka mereka tidak bisa membela, sehingga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timbullah sifat keras, pemarah, pendendam, hilangnya sifak kekanak-kanakan, tidak memiliki sifat empati</w:t>
      </w:r>
    </w:p>
    <w:p w:rsidR="0058715C" w:rsidRPr="005D092D" w:rsidRDefault="0058715C" w:rsidP="0058715C">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terhadap kawan seumurannya dan lain-lain.</w:t>
      </w:r>
    </w:p>
    <w:p w:rsidR="0058715C" w:rsidRPr="005D092D" w:rsidRDefault="0058715C" w:rsidP="00E6218B">
      <w:pPr>
        <w:pStyle w:val="ListParagraph"/>
        <w:numPr>
          <w:ilvl w:val="3"/>
          <w:numId w:val="31"/>
        </w:numPr>
        <w:autoSpaceDE w:val="0"/>
        <w:autoSpaceDN w:val="0"/>
        <w:adjustRightInd w:val="0"/>
        <w:spacing w:after="0" w:line="360" w:lineRule="auto"/>
        <w:ind w:left="1276" w:hanging="283"/>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Terhadap perkembangan sosial anak</w:t>
      </w:r>
    </w:p>
    <w:p w:rsidR="0058715C" w:rsidRPr="005D092D" w:rsidRDefault="0058715C" w:rsidP="00E6218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Dikarnakan sudah sibuk </w:t>
      </w:r>
      <w:r w:rsidR="00E6218B" w:rsidRPr="005D092D">
        <w:rPr>
          <w:rFonts w:ascii="Times New Roman" w:hAnsi="Times New Roman" w:cs="Times New Roman"/>
          <w:sz w:val="24"/>
          <w:szCs w:val="24"/>
          <w:lang w:val="en-US"/>
        </w:rPr>
        <w:t xml:space="preserve">bekerja, </w:t>
      </w:r>
      <w:r w:rsidRPr="005D092D">
        <w:rPr>
          <w:rFonts w:ascii="Times New Roman" w:hAnsi="Times New Roman" w:cs="Times New Roman"/>
          <w:sz w:val="24"/>
          <w:szCs w:val="24"/>
          <w:lang w:val="en-US"/>
        </w:rPr>
        <w:t>pergaulan mereka sangat terbatas. Sehingga mereka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tidak mendapatkan pelajaran dasar seorang anak yaitu sekolah, bersosialisasi, bagaimana bersikap yang baik,</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berpartisipasi dalam masyarakat yang baik, mereka tidak mendapatkan itu dalam dunia kerja yang keras.</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Sehingga sifat egois akan tumbuh, kurangnya kepercayaan diri selalu merasa direndahkan.</w:t>
      </w:r>
    </w:p>
    <w:p w:rsidR="00E6218B" w:rsidRPr="005D092D" w:rsidRDefault="00E6218B" w:rsidP="00E6218B">
      <w:pPr>
        <w:autoSpaceDE w:val="0"/>
        <w:autoSpaceDN w:val="0"/>
        <w:adjustRightInd w:val="0"/>
        <w:spacing w:after="0" w:line="240" w:lineRule="auto"/>
        <w:ind w:firstLine="720"/>
        <w:jc w:val="both"/>
        <w:rPr>
          <w:rFonts w:ascii="Times New Roman" w:hAnsi="Times New Roman" w:cs="Times New Roman"/>
          <w:sz w:val="24"/>
          <w:szCs w:val="24"/>
          <w:lang w:val="en-US"/>
        </w:rPr>
      </w:pPr>
    </w:p>
    <w:p w:rsidR="0058715C" w:rsidRPr="005D092D" w:rsidRDefault="00E6218B" w:rsidP="0058715C">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11.5. </w:t>
      </w:r>
      <w:r w:rsidR="0058715C" w:rsidRPr="005D092D">
        <w:rPr>
          <w:rFonts w:ascii="Times New Roman" w:hAnsi="Times New Roman" w:cs="Times New Roman"/>
          <w:b/>
          <w:bCs/>
          <w:sz w:val="24"/>
          <w:szCs w:val="24"/>
          <w:lang w:val="en-US"/>
        </w:rPr>
        <w:t>Solusi pemberatasan eksploitasi pekerja anak di Indonesia</w:t>
      </w:r>
    </w:p>
    <w:p w:rsidR="0058715C" w:rsidRPr="005D092D" w:rsidRDefault="0058715C" w:rsidP="00E6218B">
      <w:pPr>
        <w:autoSpaceDE w:val="0"/>
        <w:autoSpaceDN w:val="0"/>
        <w:adjustRightInd w:val="0"/>
        <w:spacing w:after="0" w:line="360" w:lineRule="auto"/>
        <w:ind w:firstLine="720"/>
        <w:jc w:val="both"/>
        <w:rPr>
          <w:rFonts w:ascii="Times New Roman" w:hAnsi="Times New Roman" w:cs="Times New Roman"/>
          <w:iCs/>
          <w:sz w:val="24"/>
          <w:szCs w:val="24"/>
          <w:lang w:val="en-US"/>
        </w:rPr>
      </w:pPr>
      <w:r w:rsidRPr="005D092D">
        <w:rPr>
          <w:rFonts w:ascii="Times New Roman" w:hAnsi="Times New Roman" w:cs="Times New Roman"/>
          <w:iCs/>
          <w:sz w:val="24"/>
          <w:szCs w:val="24"/>
          <w:lang w:val="en-US"/>
        </w:rPr>
        <w:t>pengertian eksploitasi anak adalah penyalahgunaan anak atau pemanfaatan untuk</w:t>
      </w:r>
      <w:r w:rsidR="00E6218B"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keu</w:t>
      </w:r>
      <w:r w:rsidR="00E6218B" w:rsidRPr="005D092D">
        <w:rPr>
          <w:rFonts w:ascii="Times New Roman" w:hAnsi="Times New Roman" w:cs="Times New Roman"/>
          <w:iCs/>
          <w:sz w:val="24"/>
          <w:szCs w:val="24"/>
          <w:lang w:val="en-US"/>
        </w:rPr>
        <w:t>ntungan yang memperkerjakan ana</w:t>
      </w:r>
      <w:r w:rsidRPr="005D092D">
        <w:rPr>
          <w:rFonts w:ascii="Times New Roman" w:hAnsi="Times New Roman" w:cs="Times New Roman"/>
          <w:iCs/>
          <w:sz w:val="24"/>
          <w:szCs w:val="24"/>
          <w:lang w:val="en-US"/>
        </w:rPr>
        <w:t>k dibawah umur. Dengan kata lain anak-anak digunakan</w:t>
      </w:r>
      <w:r w:rsidR="00E6218B" w:rsidRPr="005D092D">
        <w:rPr>
          <w:rFonts w:ascii="Times New Roman" w:hAnsi="Times New Roman" w:cs="Times New Roman"/>
          <w:iCs/>
          <w:sz w:val="24"/>
          <w:szCs w:val="24"/>
          <w:lang w:val="en-US"/>
        </w:rPr>
        <w:t xml:space="preserve"> </w:t>
      </w:r>
      <w:r w:rsidRPr="005D092D">
        <w:rPr>
          <w:rFonts w:ascii="Times New Roman" w:hAnsi="Times New Roman" w:cs="Times New Roman"/>
          <w:iCs/>
          <w:sz w:val="24"/>
          <w:szCs w:val="24"/>
          <w:lang w:val="en-US"/>
        </w:rPr>
        <w:t>sebagai media untuk mencari uang.</w:t>
      </w:r>
    </w:p>
    <w:p w:rsidR="00E6218B" w:rsidRPr="005D092D" w:rsidRDefault="00E6218B" w:rsidP="00E6218B">
      <w:pPr>
        <w:autoSpaceDE w:val="0"/>
        <w:autoSpaceDN w:val="0"/>
        <w:adjustRightInd w:val="0"/>
        <w:spacing w:after="0" w:line="360" w:lineRule="auto"/>
        <w:ind w:firstLine="720"/>
        <w:jc w:val="both"/>
        <w:rPr>
          <w:rFonts w:ascii="Times New Roman" w:hAnsi="Times New Roman" w:cs="Times New Roman"/>
          <w:iCs/>
          <w:sz w:val="24"/>
          <w:szCs w:val="24"/>
          <w:lang w:val="en-US"/>
        </w:rPr>
      </w:pPr>
      <w:r w:rsidRPr="005D092D">
        <w:rPr>
          <w:rFonts w:ascii="Times New Roman" w:hAnsi="Times New Roman" w:cs="Times New Roman"/>
          <w:iCs/>
          <w:sz w:val="24"/>
          <w:szCs w:val="24"/>
          <w:lang w:val="en-US"/>
        </w:rPr>
        <w:t>Adapun solusi yang dapat diajukan untuk mengatasi eksploitasi anak antara lain:</w:t>
      </w:r>
    </w:p>
    <w:p w:rsidR="0058715C" w:rsidRPr="005D092D" w:rsidRDefault="00E6218B" w:rsidP="00E6218B">
      <w:pPr>
        <w:pStyle w:val="ListParagraph"/>
        <w:numPr>
          <w:ilvl w:val="0"/>
          <w:numId w:val="35"/>
        </w:numPr>
        <w:autoSpaceDE w:val="0"/>
        <w:autoSpaceDN w:val="0"/>
        <w:adjustRightInd w:val="0"/>
        <w:spacing w:after="0" w:line="360" w:lineRule="auto"/>
        <w:ind w:left="284" w:hanging="284"/>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 xml:space="preserve">Solusi yang dapat dilakukan </w:t>
      </w:r>
      <w:r w:rsidR="0058715C" w:rsidRPr="005D092D">
        <w:rPr>
          <w:rFonts w:ascii="Times New Roman" w:hAnsi="Times New Roman" w:cs="Times New Roman"/>
          <w:bCs/>
          <w:sz w:val="24"/>
          <w:szCs w:val="24"/>
          <w:lang w:val="en-US"/>
        </w:rPr>
        <w:t>Pemerintah</w:t>
      </w:r>
    </w:p>
    <w:p w:rsidR="0058715C" w:rsidRPr="005D092D" w:rsidRDefault="0058715C" w:rsidP="00E17623">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Pembuatan program Zona Bebas Pekerja Anak (ZBPA) merupakan program yang mencanangkan suatu daerah</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sebagai zona bebas pekerja anak. Program ini dipelopori oleh Pemerintah Kabupaten Kutai Kartanegara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sebagai komitmen untuk memprioritaskan pendidikan untuk meningkatkan sumber daya manusia Kutai</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Kartanegara.</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Seharusnya program ini juga ada dibeberapa kota lainnya, tidak hanya di kabupaten kutai. Program ini</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berfokus pada Pengembangan Sumber Daya Manusia, Pengembanga</w:t>
      </w:r>
      <w:r w:rsidR="00E6218B" w:rsidRPr="005D092D">
        <w:rPr>
          <w:rFonts w:ascii="Times New Roman" w:hAnsi="Times New Roman" w:cs="Times New Roman"/>
          <w:sz w:val="24"/>
          <w:szCs w:val="24"/>
          <w:lang w:val="en-US"/>
        </w:rPr>
        <w:t>n Ekonomi Kerakyatan, Pengemban</w:t>
      </w:r>
      <w:r w:rsidRPr="005D092D">
        <w:rPr>
          <w:rFonts w:ascii="Times New Roman" w:hAnsi="Times New Roman" w:cs="Times New Roman"/>
          <w:sz w:val="24"/>
          <w:szCs w:val="24"/>
          <w:lang w:val="en-US"/>
        </w:rPr>
        <w:t>g</w:t>
      </w:r>
      <w:r w:rsidR="00E6218B" w:rsidRPr="005D092D">
        <w:rPr>
          <w:rFonts w:ascii="Times New Roman" w:hAnsi="Times New Roman" w:cs="Times New Roman"/>
          <w:sz w:val="24"/>
          <w:szCs w:val="24"/>
          <w:lang w:val="en-US"/>
        </w:rPr>
        <w:t>a</w:t>
      </w:r>
      <w:r w:rsidRPr="005D092D">
        <w:rPr>
          <w:rFonts w:ascii="Times New Roman" w:hAnsi="Times New Roman" w:cs="Times New Roman"/>
          <w:sz w:val="24"/>
          <w:szCs w:val="24"/>
          <w:lang w:val="en-US"/>
        </w:rPr>
        <w:t>n</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Infrastruktur, Rehabilitasi.</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Selain itu juga pemerintah harus lebih tegas dan lebih mengefektifkan aturan-aturan yang telah ada, termasuk</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pemberdayaan aparatur Negara dan lembaga-lembaga swadaya masyarakat yang konsisten terhadap</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perlindungan hak-hak anak untuk bisa lebih mengawasi dan mendampingi anak yang dipekerjakan agar tidak</w:t>
      </w:r>
      <w:r w:rsidR="00E6218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diperlakukan sewenang-wenang oleh yang mempekerjakannya.</w:t>
      </w:r>
    </w:p>
    <w:p w:rsidR="0058715C" w:rsidRPr="005D092D" w:rsidRDefault="00E6218B" w:rsidP="0058715C">
      <w:p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 xml:space="preserve">2. Solusi yang dapat dilakukan </w:t>
      </w:r>
      <w:r w:rsidR="0058715C" w:rsidRPr="005D092D">
        <w:rPr>
          <w:rFonts w:ascii="Times New Roman" w:hAnsi="Times New Roman" w:cs="Times New Roman"/>
          <w:bCs/>
          <w:sz w:val="24"/>
          <w:szCs w:val="24"/>
          <w:lang w:val="en-US"/>
        </w:rPr>
        <w:t>Masyarakat</w:t>
      </w:r>
    </w:p>
    <w:p w:rsidR="0058715C" w:rsidRPr="005D092D" w:rsidRDefault="0058715C" w:rsidP="00E17623">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lastRenderedPageBreak/>
        <w:t>Pihak sekolah dan orangtua asuh</w:t>
      </w:r>
      <w:r w:rsidRPr="005D092D">
        <w:rPr>
          <w:rFonts w:ascii="Times New Roman" w:hAnsi="Times New Roman" w:cs="Times New Roman"/>
          <w:b/>
          <w:bCs/>
          <w:sz w:val="24"/>
          <w:szCs w:val="24"/>
          <w:lang w:val="en-US"/>
        </w:rPr>
        <w:t xml:space="preserve"> </w:t>
      </w:r>
      <w:r w:rsidRPr="005D092D">
        <w:rPr>
          <w:rFonts w:ascii="Times New Roman" w:hAnsi="Times New Roman" w:cs="Times New Roman"/>
          <w:sz w:val="24"/>
          <w:szCs w:val="24"/>
          <w:lang w:val="en-US"/>
        </w:rPr>
        <w:t>sebagai pendidik kedua setelah orangtua kandung, diharapkan dapat</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lebih sensitif terhadap anak dalam mendidik anak-anak yang berada dibawah pengasuhan mereka. </w:t>
      </w:r>
      <w:r w:rsidR="00E17623" w:rsidRPr="005D092D">
        <w:rPr>
          <w:rFonts w:ascii="Times New Roman" w:hAnsi="Times New Roman" w:cs="Times New Roman"/>
          <w:sz w:val="24"/>
          <w:szCs w:val="24"/>
          <w:lang w:val="en-US"/>
        </w:rPr>
        <w:t>Dan h</w:t>
      </w:r>
      <w:r w:rsidRPr="005D092D">
        <w:rPr>
          <w:rFonts w:ascii="Times New Roman" w:hAnsi="Times New Roman" w:cs="Times New Roman"/>
          <w:sz w:val="24"/>
          <w:szCs w:val="24"/>
          <w:lang w:val="en-US"/>
        </w:rPr>
        <w:t>anya</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memberikan pekerjaan yang layak saja.</w:t>
      </w:r>
      <w:r w:rsidR="00E17623" w:rsidRPr="005D092D">
        <w:rPr>
          <w:rFonts w:ascii="Times New Roman" w:hAnsi="Times New Roman" w:cs="Times New Roman"/>
          <w:sz w:val="24"/>
          <w:szCs w:val="24"/>
          <w:lang w:val="en-US"/>
        </w:rPr>
        <w:t xml:space="preserve"> Dan </w:t>
      </w:r>
      <w:r w:rsidRPr="005D092D">
        <w:rPr>
          <w:rFonts w:ascii="Times New Roman" w:hAnsi="Times New Roman" w:cs="Times New Roman"/>
          <w:bCs/>
          <w:sz w:val="24"/>
          <w:szCs w:val="24"/>
          <w:lang w:val="en-US"/>
        </w:rPr>
        <w:t>Lebih peka dan tidak menutup mata terhadap keadaan sekitar</w:t>
      </w:r>
      <w:r w:rsidRPr="005D092D">
        <w:rPr>
          <w:rFonts w:ascii="Times New Roman" w:hAnsi="Times New Roman" w:cs="Times New Roman"/>
          <w:b/>
          <w:bCs/>
          <w:sz w:val="24"/>
          <w:szCs w:val="24"/>
          <w:lang w:val="en-US"/>
        </w:rPr>
        <w:t xml:space="preserve"> </w:t>
      </w:r>
      <w:r w:rsidRPr="005D092D">
        <w:rPr>
          <w:rFonts w:ascii="Times New Roman" w:hAnsi="Times New Roman" w:cs="Times New Roman"/>
          <w:sz w:val="24"/>
          <w:szCs w:val="24"/>
          <w:lang w:val="en-US"/>
        </w:rPr>
        <w:t>sehingga apabila ada pekerja anak di</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lingkungan sekitar penanganannya dapat lebih</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cepat guna menghindari kemungkinan yang lebih buruk pada</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anak yang</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bersangkutan.</w:t>
      </w:r>
    </w:p>
    <w:p w:rsidR="0058715C" w:rsidRPr="005D092D" w:rsidRDefault="00E17623" w:rsidP="00E17623">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Cs/>
          <w:sz w:val="24"/>
          <w:szCs w:val="24"/>
          <w:lang w:val="en-US"/>
        </w:rPr>
        <w:t xml:space="preserve">3.Solusi yang dapat dilakukan </w:t>
      </w:r>
      <w:r w:rsidR="0058715C" w:rsidRPr="005D092D">
        <w:rPr>
          <w:rFonts w:ascii="Times New Roman" w:hAnsi="Times New Roman" w:cs="Times New Roman"/>
          <w:bCs/>
          <w:sz w:val="24"/>
          <w:szCs w:val="24"/>
          <w:lang w:val="en-US"/>
        </w:rPr>
        <w:t>Keluarga</w:t>
      </w:r>
    </w:p>
    <w:p w:rsidR="0058715C" w:rsidRPr="005D092D" w:rsidRDefault="0058715C" w:rsidP="00E17623">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Lebih memahami dan mengerti bahwa anak bukanlah milik pribadi karena pada dasarnya setiap anak adalah</w:t>
      </w:r>
      <w:r w:rsidR="00E17623"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sebuah pribadi yang utuh yang juga memiliki hak sebagaimana individu lainnya</w:t>
      </w:r>
      <w:r w:rsidR="00E17623" w:rsidRPr="005D092D">
        <w:rPr>
          <w:rFonts w:ascii="Times New Roman" w:hAnsi="Times New Roman" w:cs="Times New Roman"/>
          <w:sz w:val="24"/>
          <w:szCs w:val="24"/>
          <w:lang w:val="en-US"/>
        </w:rPr>
        <w:t>.</w:t>
      </w: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E17623">
      <w:pPr>
        <w:autoSpaceDE w:val="0"/>
        <w:autoSpaceDN w:val="0"/>
        <w:adjustRightInd w:val="0"/>
        <w:spacing w:after="0" w:line="360" w:lineRule="auto"/>
        <w:ind w:firstLine="720"/>
        <w:jc w:val="both"/>
        <w:rPr>
          <w:rFonts w:ascii="Times New Roman" w:hAnsi="Times New Roman" w:cs="Times New Roman"/>
          <w:sz w:val="24"/>
          <w:szCs w:val="24"/>
          <w:lang w:val="en-US"/>
        </w:rPr>
      </w:pPr>
    </w:p>
    <w:p w:rsidR="00D25B99" w:rsidRPr="005D092D" w:rsidRDefault="00D25B99" w:rsidP="00D25B99">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lastRenderedPageBreak/>
        <w:t>PERTEMUAN 12</w:t>
      </w:r>
    </w:p>
    <w:p w:rsidR="00D25B99" w:rsidRPr="005D092D" w:rsidRDefault="00D25B99" w:rsidP="00D25B99">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DISKRIMINASI KERJA</w:t>
      </w:r>
    </w:p>
    <w:p w:rsidR="00D25B99" w:rsidRPr="005D092D" w:rsidRDefault="00D25B99" w:rsidP="00D25B99">
      <w:pPr>
        <w:autoSpaceDE w:val="0"/>
        <w:autoSpaceDN w:val="0"/>
        <w:adjustRightInd w:val="0"/>
        <w:spacing w:after="0" w:line="360" w:lineRule="auto"/>
        <w:jc w:val="center"/>
        <w:rPr>
          <w:rFonts w:ascii="Times New Roman" w:hAnsi="Times New Roman" w:cs="Times New Roman"/>
          <w:b/>
          <w:sz w:val="24"/>
          <w:szCs w:val="24"/>
          <w:lang w:val="en-US"/>
        </w:rPr>
      </w:pPr>
    </w:p>
    <w:p w:rsidR="00286507" w:rsidRPr="005D092D" w:rsidRDefault="00286507" w:rsidP="00286507">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12.1. Pengertian diskriminasi kerja</w:t>
      </w:r>
    </w:p>
    <w:p w:rsidR="004F61D5" w:rsidRPr="005D092D" w:rsidRDefault="004F61D5" w:rsidP="00286507">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 xml:space="preserve">Diskriminasi </w:t>
      </w:r>
      <w:r w:rsidRPr="005D092D">
        <w:rPr>
          <w:rFonts w:ascii="Times New Roman" w:hAnsi="Times New Roman" w:cs="Times New Roman"/>
          <w:sz w:val="24"/>
          <w:szCs w:val="24"/>
          <w:lang w:val="en-US"/>
        </w:rPr>
        <w:t>merujuk kepada pelayanan yang tidak adil terhadap individu tertentu, di mana</w:t>
      </w:r>
      <w:r w:rsidR="0028650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layanan ini dibuat berdasarkan karakteristik yang diwakili oleh individu tersebut. Diskriminasi</w:t>
      </w:r>
      <w:r w:rsidR="0028650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merupakan suatu kejadian yang biasa dijumpai dalam masyarakat manusia, ini disebabkan</w:t>
      </w:r>
      <w:r w:rsidR="0028650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karena kecenderungan manusia untuk membeda-bedakan yang lain.</w:t>
      </w:r>
    </w:p>
    <w:p w:rsidR="004F61D5" w:rsidRPr="005D092D" w:rsidRDefault="00286507" w:rsidP="00286507">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Diskriminasi terjadi k</w:t>
      </w:r>
      <w:r w:rsidR="004F61D5" w:rsidRPr="005D092D">
        <w:rPr>
          <w:rFonts w:ascii="Times New Roman" w:hAnsi="Times New Roman" w:cs="Times New Roman"/>
          <w:sz w:val="24"/>
          <w:szCs w:val="24"/>
          <w:lang w:val="en-US"/>
        </w:rPr>
        <w:t>etika seseorang diperlakukan secara tidak adil karena karakteristik suku, golongan,</w:t>
      </w:r>
      <w:r w:rsidRPr="005D092D">
        <w:rPr>
          <w:rFonts w:ascii="Times New Roman" w:hAnsi="Times New Roman" w:cs="Times New Roman"/>
          <w:sz w:val="24"/>
          <w:szCs w:val="24"/>
          <w:lang w:val="en-US"/>
        </w:rPr>
        <w:t xml:space="preserve"> </w:t>
      </w:r>
      <w:r w:rsidR="004F61D5" w:rsidRPr="005D092D">
        <w:rPr>
          <w:rFonts w:ascii="Times New Roman" w:hAnsi="Times New Roman" w:cs="Times New Roman"/>
          <w:sz w:val="24"/>
          <w:szCs w:val="24"/>
          <w:lang w:val="en-US"/>
        </w:rPr>
        <w:t xml:space="preserve">kelamin, ras, </w:t>
      </w:r>
      <w:r w:rsidRPr="005D092D">
        <w:rPr>
          <w:rFonts w:ascii="Times New Roman" w:hAnsi="Times New Roman" w:cs="Times New Roman"/>
          <w:sz w:val="24"/>
          <w:szCs w:val="24"/>
          <w:lang w:val="en-US"/>
        </w:rPr>
        <w:t>agama,</w:t>
      </w:r>
      <w:r w:rsidR="004F61D5" w:rsidRPr="005D092D">
        <w:rPr>
          <w:rFonts w:ascii="Times New Roman" w:hAnsi="Times New Roman" w:cs="Times New Roman"/>
          <w:sz w:val="24"/>
          <w:szCs w:val="24"/>
          <w:lang w:val="en-US"/>
        </w:rPr>
        <w:t xml:space="preserve"> kepercayaan, aliran politik, kondisi fisik atau karateristik lain yang</w:t>
      </w:r>
      <w:r w:rsidRPr="005D092D">
        <w:rPr>
          <w:rFonts w:ascii="Times New Roman" w:hAnsi="Times New Roman" w:cs="Times New Roman"/>
          <w:sz w:val="24"/>
          <w:szCs w:val="24"/>
          <w:lang w:val="en-US"/>
        </w:rPr>
        <w:t xml:space="preserve"> </w:t>
      </w:r>
      <w:r w:rsidR="004F61D5" w:rsidRPr="005D092D">
        <w:rPr>
          <w:rFonts w:ascii="Times New Roman" w:hAnsi="Times New Roman" w:cs="Times New Roman"/>
          <w:sz w:val="24"/>
          <w:szCs w:val="24"/>
          <w:lang w:val="en-US"/>
        </w:rPr>
        <w:t>diduga merupakan dasar dari tindakan diskriminasi.</w:t>
      </w:r>
    </w:p>
    <w:p w:rsidR="00286507" w:rsidRPr="005D092D" w:rsidRDefault="00286507" w:rsidP="00286507">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Ada 2 jenis diskriminasi jika dilihat dari proses terjadinya yaitu :</w:t>
      </w:r>
    </w:p>
    <w:p w:rsidR="00286507" w:rsidRPr="005D092D" w:rsidRDefault="004F61D5" w:rsidP="00286507">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Diskriminasi langsung</w:t>
      </w:r>
      <w:r w:rsidRPr="005D092D">
        <w:rPr>
          <w:rFonts w:ascii="Times New Roman" w:hAnsi="Times New Roman" w:cs="Times New Roman"/>
          <w:sz w:val="24"/>
          <w:szCs w:val="24"/>
          <w:lang w:val="en-US"/>
        </w:rPr>
        <w:t>, terjadi saat hukum, peraturan atau kebijakan jelas-jelas menyebutkan</w:t>
      </w:r>
      <w:r w:rsidR="0028650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karakteristik tertentu, seperti jenis kelamin, ras, dan sebagainya, dan menghambat adanya</w:t>
      </w:r>
      <w:r w:rsidR="00286507"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peluang yang sama.</w:t>
      </w:r>
      <w:r w:rsidR="00286507" w:rsidRPr="005D092D">
        <w:rPr>
          <w:rFonts w:ascii="Times New Roman" w:hAnsi="Times New Roman" w:cs="Times New Roman"/>
          <w:sz w:val="24"/>
          <w:szCs w:val="24"/>
          <w:lang w:val="en-US"/>
        </w:rPr>
        <w:t xml:space="preserve"> </w:t>
      </w:r>
    </w:p>
    <w:p w:rsidR="004F61D5" w:rsidRPr="005D092D" w:rsidRDefault="00286507" w:rsidP="00286507">
      <w:pPr>
        <w:pStyle w:val="ListParagraph"/>
        <w:numPr>
          <w:ilvl w:val="0"/>
          <w:numId w:val="36"/>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D</w:t>
      </w:r>
      <w:r w:rsidR="004F61D5" w:rsidRPr="005D092D">
        <w:rPr>
          <w:rFonts w:ascii="Times New Roman" w:hAnsi="Times New Roman" w:cs="Times New Roman"/>
          <w:bCs/>
          <w:sz w:val="24"/>
          <w:szCs w:val="24"/>
          <w:lang w:val="en-US"/>
        </w:rPr>
        <w:t>iskriminasi tidak langsung</w:t>
      </w:r>
      <w:r w:rsidR="004F61D5" w:rsidRPr="005D092D">
        <w:rPr>
          <w:rFonts w:ascii="Times New Roman" w:hAnsi="Times New Roman" w:cs="Times New Roman"/>
          <w:sz w:val="24"/>
          <w:szCs w:val="24"/>
          <w:lang w:val="en-US"/>
        </w:rPr>
        <w:t>, terjadi saat peraturan yang bersifat netral menjadi diskriminatif</w:t>
      </w:r>
      <w:r w:rsidRPr="005D092D">
        <w:rPr>
          <w:rFonts w:ascii="Times New Roman" w:hAnsi="Times New Roman" w:cs="Times New Roman"/>
          <w:sz w:val="24"/>
          <w:szCs w:val="24"/>
          <w:lang w:val="en-US"/>
        </w:rPr>
        <w:t xml:space="preserve"> </w:t>
      </w:r>
      <w:r w:rsidR="004F61D5" w:rsidRPr="005D092D">
        <w:rPr>
          <w:rFonts w:ascii="Times New Roman" w:hAnsi="Times New Roman" w:cs="Times New Roman"/>
          <w:sz w:val="24"/>
          <w:szCs w:val="24"/>
          <w:lang w:val="en-US"/>
        </w:rPr>
        <w:t>saat diterapkan di lapangan.</w:t>
      </w:r>
    </w:p>
    <w:p w:rsidR="00722D14" w:rsidRPr="005D092D" w:rsidRDefault="00722D14" w:rsidP="00722D14">
      <w:pPr>
        <w:autoSpaceDE w:val="0"/>
        <w:autoSpaceDN w:val="0"/>
        <w:adjustRightInd w:val="0"/>
        <w:spacing w:after="0" w:line="240" w:lineRule="auto"/>
        <w:jc w:val="both"/>
        <w:rPr>
          <w:rFonts w:ascii="Times New Roman" w:hAnsi="Times New Roman" w:cs="Times New Roman"/>
          <w:sz w:val="24"/>
          <w:szCs w:val="24"/>
          <w:lang w:val="en-US"/>
        </w:rPr>
      </w:pPr>
    </w:p>
    <w:p w:rsidR="00722D14" w:rsidRPr="005D092D" w:rsidRDefault="00722D14" w:rsidP="00722D14">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12.2. Bentuk-bentuk diskriminasi kerja</w:t>
      </w:r>
    </w:p>
    <w:p w:rsidR="006C2B22" w:rsidRPr="005D092D" w:rsidRDefault="004F61D5" w:rsidP="006C2B22">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Diskriminasi di tempat kerja dapat terj</w:t>
      </w:r>
      <w:r w:rsidR="00286507" w:rsidRPr="005D092D">
        <w:rPr>
          <w:rFonts w:ascii="Times New Roman" w:hAnsi="Times New Roman" w:cs="Times New Roman"/>
          <w:sz w:val="24"/>
          <w:szCs w:val="24"/>
          <w:lang w:val="en-US"/>
        </w:rPr>
        <w:t xml:space="preserve">adi dalam berbagai macam bentuk </w:t>
      </w:r>
      <w:r w:rsidR="006C2B22" w:rsidRPr="005D092D">
        <w:rPr>
          <w:rFonts w:ascii="Times New Roman" w:hAnsi="Times New Roman" w:cs="Times New Roman"/>
          <w:sz w:val="24"/>
          <w:szCs w:val="24"/>
          <w:lang w:val="en-US"/>
        </w:rPr>
        <w:t>diantaranya:</w:t>
      </w:r>
    </w:p>
    <w:p w:rsidR="006C2B22" w:rsidRPr="005D092D" w:rsidRDefault="006C2B22" w:rsidP="006C2B22">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Dari </w:t>
      </w:r>
      <w:r w:rsidR="00722D14" w:rsidRPr="005D092D">
        <w:rPr>
          <w:rFonts w:ascii="Times New Roman" w:hAnsi="Times New Roman" w:cs="Times New Roman"/>
          <w:sz w:val="24"/>
          <w:szCs w:val="24"/>
          <w:lang w:val="en-US"/>
        </w:rPr>
        <w:t>struktur gaji</w:t>
      </w:r>
    </w:p>
    <w:p w:rsidR="00722D14" w:rsidRPr="005D092D" w:rsidRDefault="00C70328" w:rsidP="00722D14">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Perbedaan struktur gaji antara laki-laki dan wanita sering terjadi pada tempat kerja yang mengandalkan kekuatan fisik, seperti sistem pengupahan pemotong padi pada mudim panen di desa-desa.  </w:t>
      </w:r>
    </w:p>
    <w:p w:rsidR="006C2B22" w:rsidRPr="005D092D" w:rsidRDefault="006C2B22" w:rsidP="006C2B22">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C</w:t>
      </w:r>
      <w:r w:rsidR="004F61D5" w:rsidRPr="005D092D">
        <w:rPr>
          <w:rFonts w:ascii="Times New Roman" w:hAnsi="Times New Roman" w:cs="Times New Roman"/>
          <w:sz w:val="24"/>
          <w:szCs w:val="24"/>
          <w:lang w:val="en-US"/>
        </w:rPr>
        <w:t>ara penerimaan karyawan</w:t>
      </w:r>
    </w:p>
    <w:p w:rsidR="00C70328" w:rsidRPr="005D092D" w:rsidRDefault="00C70328" w:rsidP="00C70328">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Sampai saat ini sering kali didapati penerimaan karyawan di suatu perusahaan didasarkan p</w:t>
      </w:r>
      <w:r w:rsidR="0035565C" w:rsidRPr="005D092D">
        <w:rPr>
          <w:rFonts w:ascii="Times New Roman" w:hAnsi="Times New Roman" w:cs="Times New Roman"/>
          <w:sz w:val="24"/>
          <w:szCs w:val="24"/>
          <w:lang w:val="en-US"/>
        </w:rPr>
        <w:t>ada standar umur, jenis kelamin dan agama.</w:t>
      </w:r>
    </w:p>
    <w:p w:rsidR="006C2B22" w:rsidRPr="005D092D" w:rsidRDefault="006C2B22" w:rsidP="00286507">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w:t>
      </w:r>
      <w:r w:rsidR="004F61D5" w:rsidRPr="005D092D">
        <w:rPr>
          <w:rFonts w:ascii="Times New Roman" w:hAnsi="Times New Roman" w:cs="Times New Roman"/>
          <w:sz w:val="24"/>
          <w:szCs w:val="24"/>
          <w:lang w:val="en-US"/>
        </w:rPr>
        <w:t>trategi yang diterapkan dalam kenaikan jabatan</w:t>
      </w:r>
    </w:p>
    <w:p w:rsidR="0035565C" w:rsidRPr="005D092D" w:rsidRDefault="0035565C" w:rsidP="0035565C">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 xml:space="preserve">Perusahaan – perusahaan tertentu terkadang dalam proses kenaikan jabatan terkadang memprioritaskan laki-laki dan mengabaikan wanita, yang diperhatikan bukannya produktifitas ataupun masa kerja. </w:t>
      </w:r>
    </w:p>
    <w:p w:rsidR="004F61D5" w:rsidRPr="005D092D" w:rsidRDefault="004F61D5" w:rsidP="00286507">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kondisi kerja secara umum yang bersifat diskriminatif.</w:t>
      </w:r>
    </w:p>
    <w:p w:rsidR="0035565C" w:rsidRPr="005D092D" w:rsidRDefault="0035565C" w:rsidP="0035565C">
      <w:pPr>
        <w:pStyle w:val="ListParagraph"/>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Hal ini cenderung kepada penerimaan masyarakat dan adat istiadat yang lebih dominan menerima laki-laki yang bekerja, akibatnya tanpa sadar masyarakat dan perusahaan di lingkungan tersebut memperlakukan wanita yang bekerja dengan sikap-sikap yang tidak baik.</w:t>
      </w:r>
    </w:p>
    <w:p w:rsidR="00D25B99" w:rsidRPr="005D092D" w:rsidRDefault="004F61D5" w:rsidP="006C2B22">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 xml:space="preserve">Diskriminasi di tempat kerja </w:t>
      </w:r>
      <w:r w:rsidRPr="005D092D">
        <w:rPr>
          <w:rFonts w:ascii="Times New Roman" w:hAnsi="Times New Roman" w:cs="Times New Roman"/>
          <w:sz w:val="24"/>
          <w:szCs w:val="24"/>
          <w:lang w:val="en-US"/>
        </w:rPr>
        <w:t>berarti mencegah seseorang memenuhi aspirasi profesional dan</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pribadinya tanpa mengindahkan prestasi yang dimilikinya.</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Teori statistik diskriminasi berdasar pada pendapat bahwa perusahaan tidak dapat mengontrol</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produktivitas pekerja secara individual. Alhasil, pengusaha cenderung menyandarkan diri pada</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karakteristik-karakteristik kasat mata, seperti ras atau jenis kelamin, sebagai indikator</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produktivitas, seringkali diasumsikan anggota dari kelompok tertentu memiliki tingkat</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produktivitas lebih rendah.</w:t>
      </w:r>
    </w:p>
    <w:p w:rsidR="0055768D" w:rsidRPr="005D092D" w:rsidRDefault="0055768D" w:rsidP="0035565C">
      <w:pPr>
        <w:autoSpaceDE w:val="0"/>
        <w:autoSpaceDN w:val="0"/>
        <w:adjustRightInd w:val="0"/>
        <w:spacing w:after="0" w:line="240" w:lineRule="auto"/>
        <w:jc w:val="both"/>
        <w:rPr>
          <w:rFonts w:ascii="Times New Roman" w:hAnsi="Times New Roman" w:cs="Times New Roman"/>
          <w:bCs/>
          <w:sz w:val="24"/>
          <w:szCs w:val="24"/>
          <w:lang w:val="en-US"/>
        </w:rPr>
      </w:pPr>
    </w:p>
    <w:p w:rsidR="006C2B22" w:rsidRPr="005D092D" w:rsidRDefault="0035565C" w:rsidP="00286507">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12.3</w:t>
      </w:r>
      <w:r w:rsidR="006C2B22" w:rsidRPr="005D092D">
        <w:rPr>
          <w:rFonts w:ascii="Times New Roman" w:hAnsi="Times New Roman" w:cs="Times New Roman"/>
          <w:b/>
          <w:sz w:val="24"/>
          <w:szCs w:val="24"/>
          <w:lang w:val="en-US"/>
        </w:rPr>
        <w:t>. hukum yang mengatur tentang diskriminasi</w:t>
      </w:r>
    </w:p>
    <w:p w:rsidR="00FC15A5" w:rsidRPr="005D092D" w:rsidRDefault="006C2B22" w:rsidP="006C2B22">
      <w:p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 xml:space="preserve">1. </w:t>
      </w:r>
      <w:r w:rsidR="00FC15A5" w:rsidRPr="005D092D">
        <w:rPr>
          <w:rFonts w:ascii="Times New Roman" w:hAnsi="Times New Roman" w:cs="Times New Roman"/>
          <w:bCs/>
          <w:sz w:val="24"/>
          <w:szCs w:val="24"/>
          <w:lang w:val="en-US"/>
        </w:rPr>
        <w:t>Undang-Undang No. 13 Tahun 2003 tentang Ketenagakerjaan RI, Pasal 5</w:t>
      </w:r>
      <w:r w:rsidRPr="005D092D">
        <w:rPr>
          <w:rFonts w:ascii="Times New Roman" w:hAnsi="Times New Roman" w:cs="Times New Roman"/>
          <w:bCs/>
          <w:sz w:val="24"/>
          <w:szCs w:val="24"/>
          <w:lang w:val="en-US"/>
        </w:rPr>
        <w:t xml:space="preserve"> menyatakan</w:t>
      </w:r>
      <w:r w:rsidR="00FC15A5" w:rsidRPr="005D092D">
        <w:rPr>
          <w:rFonts w:ascii="Times New Roman" w:hAnsi="Times New Roman" w:cs="Times New Roman"/>
          <w:bCs/>
          <w:sz w:val="24"/>
          <w:szCs w:val="24"/>
          <w:lang w:val="en-US"/>
        </w:rPr>
        <w:t xml:space="preserve">: </w:t>
      </w:r>
      <w:r w:rsidR="00FC15A5" w:rsidRPr="005D092D">
        <w:rPr>
          <w:rFonts w:ascii="Times New Roman" w:hAnsi="Times New Roman" w:cs="Times New Roman"/>
          <w:sz w:val="24"/>
          <w:szCs w:val="24"/>
          <w:lang w:val="en-US"/>
        </w:rPr>
        <w:t>Setiap</w:t>
      </w:r>
      <w:r w:rsidRPr="005D092D">
        <w:rPr>
          <w:rFonts w:ascii="Times New Roman" w:hAnsi="Times New Roman" w:cs="Times New Roman"/>
          <w:sz w:val="24"/>
          <w:szCs w:val="24"/>
          <w:lang w:val="en-US"/>
        </w:rPr>
        <w:t xml:space="preserve"> </w:t>
      </w:r>
      <w:r w:rsidR="00FC15A5" w:rsidRPr="005D092D">
        <w:rPr>
          <w:rFonts w:ascii="Times New Roman" w:hAnsi="Times New Roman" w:cs="Times New Roman"/>
          <w:sz w:val="24"/>
          <w:szCs w:val="24"/>
          <w:lang w:val="en-US"/>
        </w:rPr>
        <w:t xml:space="preserve">tenaga kerja memiliki </w:t>
      </w:r>
      <w:r w:rsidR="00FC15A5" w:rsidRPr="005D092D">
        <w:rPr>
          <w:rFonts w:ascii="Times New Roman" w:hAnsi="Times New Roman" w:cs="Times New Roman"/>
          <w:bCs/>
          <w:sz w:val="24"/>
          <w:szCs w:val="24"/>
          <w:lang w:val="en-US"/>
        </w:rPr>
        <w:t xml:space="preserve">kesempatan </w:t>
      </w:r>
      <w:r w:rsidR="00FC15A5" w:rsidRPr="005D092D">
        <w:rPr>
          <w:rFonts w:ascii="Times New Roman" w:hAnsi="Times New Roman" w:cs="Times New Roman"/>
          <w:sz w:val="24"/>
          <w:szCs w:val="24"/>
          <w:lang w:val="en-US"/>
        </w:rPr>
        <w:t>yang sama tanpa diskriminasi</w:t>
      </w:r>
      <w:r w:rsidRPr="005D092D">
        <w:rPr>
          <w:rFonts w:ascii="Times New Roman" w:hAnsi="Times New Roman" w:cs="Times New Roman"/>
          <w:sz w:val="24"/>
          <w:szCs w:val="24"/>
          <w:lang w:val="en-US"/>
        </w:rPr>
        <w:t xml:space="preserve"> </w:t>
      </w:r>
      <w:r w:rsidR="00FC15A5" w:rsidRPr="005D092D">
        <w:rPr>
          <w:rFonts w:ascii="Times New Roman" w:hAnsi="Times New Roman" w:cs="Times New Roman"/>
          <w:sz w:val="24"/>
          <w:szCs w:val="24"/>
          <w:lang w:val="en-US"/>
        </w:rPr>
        <w:t>untuk memperoleh pekerjaan.</w:t>
      </w:r>
    </w:p>
    <w:p w:rsidR="00FC15A5" w:rsidRPr="005D092D" w:rsidRDefault="00FC15A5" w:rsidP="00286507">
      <w:pPr>
        <w:pStyle w:val="ListParagraph"/>
        <w:numPr>
          <w:ilvl w:val="0"/>
          <w:numId w:val="35"/>
        </w:numPr>
        <w:tabs>
          <w:tab w:val="left" w:pos="284"/>
        </w:tabs>
        <w:autoSpaceDE w:val="0"/>
        <w:autoSpaceDN w:val="0"/>
        <w:adjustRightInd w:val="0"/>
        <w:spacing w:after="0" w:line="360" w:lineRule="auto"/>
        <w:ind w:left="284"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Undang-Undang No. 39 Tahun 1999 tentang Hak Asasi Manusia, Pasal 1 ayat</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 xml:space="preserve">3: </w:t>
      </w:r>
      <w:r w:rsidRPr="005D092D">
        <w:rPr>
          <w:rFonts w:ascii="Times New Roman" w:hAnsi="Times New Roman" w:cs="Times New Roman"/>
          <w:sz w:val="24"/>
          <w:szCs w:val="24"/>
          <w:lang w:val="en-US"/>
        </w:rPr>
        <w:t xml:space="preserve">“...setiap pembatasan, pelecehan, atau </w:t>
      </w:r>
      <w:r w:rsidRPr="005D092D">
        <w:rPr>
          <w:rFonts w:ascii="Times New Roman" w:hAnsi="Times New Roman" w:cs="Times New Roman"/>
          <w:bCs/>
          <w:sz w:val="24"/>
          <w:szCs w:val="24"/>
          <w:lang w:val="en-US"/>
        </w:rPr>
        <w:t>pengucilan yang langsung ataupun tak</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 xml:space="preserve">langsung </w:t>
      </w:r>
      <w:r w:rsidRPr="005D092D">
        <w:rPr>
          <w:rFonts w:ascii="Times New Roman" w:hAnsi="Times New Roman" w:cs="Times New Roman"/>
          <w:sz w:val="24"/>
          <w:szCs w:val="24"/>
          <w:lang w:val="en-US"/>
        </w:rPr>
        <w:t>didasarkan pada pembedaan manusia atas dasar agama, suku, ras, etnik,</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kelompok, golongan, status sosial, status ekomomi, jenis kelamin, bahasa, keyakinan</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politik, yang berakibat pengurangan, penyimpangan atau penghapusan pengakuan,</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pelaksanaan atau penggunaan hak asasi manusia dan kebebasan dasar dalam</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kehidupan baik individual maupun kolektif dalam bidang politik, ekonomi, hukum,</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sosial, budaya, dan aspek kehidupan lainnya”.</w:t>
      </w:r>
    </w:p>
    <w:p w:rsidR="0055768D" w:rsidRPr="005D092D" w:rsidRDefault="00FC15A5" w:rsidP="006C2B22">
      <w:pPr>
        <w:pStyle w:val="ListParagraph"/>
        <w:numPr>
          <w:ilvl w:val="0"/>
          <w:numId w:val="35"/>
        </w:numPr>
        <w:autoSpaceDE w:val="0"/>
        <w:autoSpaceDN w:val="0"/>
        <w:adjustRightInd w:val="0"/>
        <w:spacing w:after="0" w:line="360" w:lineRule="auto"/>
        <w:ind w:left="284" w:hanging="284"/>
        <w:jc w:val="both"/>
        <w:rPr>
          <w:rFonts w:ascii="Times New Roman" w:hAnsi="Times New Roman" w:cs="Times New Roman"/>
          <w:sz w:val="24"/>
          <w:szCs w:val="24"/>
          <w:lang w:val="en-US"/>
        </w:rPr>
      </w:pPr>
      <w:r w:rsidRPr="005D092D">
        <w:rPr>
          <w:rFonts w:ascii="Times New Roman" w:hAnsi="Times New Roman" w:cs="Times New Roman"/>
          <w:bCs/>
          <w:sz w:val="24"/>
          <w:szCs w:val="24"/>
          <w:lang w:val="en-US"/>
        </w:rPr>
        <w:t xml:space="preserve">Konvensi ILO (International Labor Organization) No.111 </w:t>
      </w:r>
      <w:r w:rsidRPr="005D092D">
        <w:rPr>
          <w:rFonts w:ascii="Times New Roman" w:hAnsi="Times New Roman" w:cs="Times New Roman"/>
          <w:sz w:val="24"/>
          <w:szCs w:val="24"/>
          <w:lang w:val="en-US"/>
        </w:rPr>
        <w:t>melarang diskriminasi</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atas tujuh dasar: </w:t>
      </w:r>
      <w:r w:rsidRPr="005D092D">
        <w:rPr>
          <w:rFonts w:ascii="Times New Roman" w:hAnsi="Times New Roman" w:cs="Times New Roman"/>
          <w:bCs/>
          <w:sz w:val="24"/>
          <w:szCs w:val="24"/>
          <w:lang w:val="en-US"/>
        </w:rPr>
        <w:t>ras, warna kulit, jenis kelamin, agama, pendapat politik,</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kebangsaan</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atau asal sosial</w:t>
      </w:r>
      <w:r w:rsidRPr="005D092D">
        <w:rPr>
          <w:rFonts w:ascii="Times New Roman" w:hAnsi="Times New Roman" w:cs="Times New Roman"/>
          <w:sz w:val="24"/>
          <w:szCs w:val="24"/>
          <w:lang w:val="en-US"/>
        </w:rPr>
        <w:t>. Di samping tujuh dasar yang termaktub di dalam</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lastRenderedPageBreak/>
        <w:t>Konvensi tersebut dasar-dasar diskriminasi lainnya dapat ditambahkan di tingkat</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nasional (Pasal 1 (b)). Perundang-undangan nasional Indonesia melarang</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diskriminasi atas tujuh dasar ini serta dasar-dasar tambahan berikut: </w:t>
      </w:r>
      <w:r w:rsidRPr="005D092D">
        <w:rPr>
          <w:rFonts w:ascii="Times New Roman" w:hAnsi="Times New Roman" w:cs="Times New Roman"/>
          <w:bCs/>
          <w:sz w:val="24"/>
          <w:szCs w:val="24"/>
          <w:lang w:val="en-US"/>
        </w:rPr>
        <w:t>kelompok,</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golongan, status sosial, status ekonomi, disabilitas, status HIV dan keanggotaan</w:t>
      </w:r>
      <w:r w:rsidR="006C2B22"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dalam serikat pekerja atau pelaksanaan kegiatan serikat pekerja</w:t>
      </w:r>
      <w:r w:rsidRPr="005D092D">
        <w:rPr>
          <w:rFonts w:ascii="Times New Roman" w:hAnsi="Times New Roman" w:cs="Times New Roman"/>
          <w:sz w:val="24"/>
          <w:szCs w:val="24"/>
          <w:lang w:val="en-US"/>
        </w:rPr>
        <w:t>. Ini membuat</w:t>
      </w:r>
      <w:r w:rsidR="006C2B22"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jumlah total dasar </w:t>
      </w:r>
      <w:r w:rsidRPr="005D092D">
        <w:rPr>
          <w:rFonts w:ascii="Times New Roman" w:hAnsi="Times New Roman" w:cs="Times New Roman"/>
          <w:bCs/>
          <w:sz w:val="24"/>
          <w:szCs w:val="24"/>
          <w:lang w:val="en-US"/>
        </w:rPr>
        <w:t>diskriminasi yang dilarang di Indonesia menjadi 14</w:t>
      </w:r>
      <w:r w:rsidRPr="005D092D">
        <w:rPr>
          <w:rFonts w:ascii="Times New Roman" w:hAnsi="Times New Roman" w:cs="Times New Roman"/>
          <w:sz w:val="24"/>
          <w:szCs w:val="24"/>
          <w:lang w:val="en-US"/>
        </w:rPr>
        <w:t>.</w:t>
      </w:r>
    </w:p>
    <w:p w:rsidR="00CD3C87" w:rsidRPr="005D092D" w:rsidRDefault="00CD3C87" w:rsidP="00CD3C87">
      <w:pPr>
        <w:autoSpaceDE w:val="0"/>
        <w:autoSpaceDN w:val="0"/>
        <w:adjustRightInd w:val="0"/>
        <w:spacing w:after="0" w:line="360" w:lineRule="auto"/>
        <w:jc w:val="both"/>
        <w:rPr>
          <w:rFonts w:ascii="Times New Roman" w:hAnsi="Times New Roman" w:cs="Times New Roman"/>
          <w:sz w:val="24"/>
          <w:szCs w:val="24"/>
          <w:lang w:val="en-US"/>
        </w:rPr>
      </w:pPr>
    </w:p>
    <w:p w:rsidR="00CD3C87" w:rsidRPr="005D092D" w:rsidRDefault="00CD3C87" w:rsidP="00CD3C87">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Bentuk bentuk Diskriminasi gender</w:t>
      </w:r>
    </w:p>
    <w:p w:rsidR="00CD3C87" w:rsidRPr="005D092D" w:rsidRDefault="00CD3C87" w:rsidP="00CD3C87">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Marginalisasi (peminggiran / pengelompokan)</w:t>
      </w:r>
    </w:p>
    <w:p w:rsidR="00CD3C87" w:rsidRPr="005D092D" w:rsidRDefault="00CD3C87" w:rsidP="00CD3C87">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Subordinasi</w:t>
      </w:r>
      <w:r w:rsidRPr="005D092D">
        <w:rPr>
          <w:rFonts w:ascii="Times New Roman" w:hAnsi="Times New Roman" w:cs="Times New Roman"/>
          <w:sz w:val="24"/>
          <w:szCs w:val="24"/>
          <w:lang w:val="en-US"/>
        </w:rPr>
        <w:tab/>
        <w:t>(penomorduaan)</w:t>
      </w:r>
    </w:p>
    <w:p w:rsidR="00CD3C87" w:rsidRPr="005D092D" w:rsidRDefault="00CD3C87" w:rsidP="00CD3C87">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Stereotipe (citra buruk)</w:t>
      </w:r>
    </w:p>
    <w:p w:rsidR="00CD3C87" w:rsidRPr="005D092D" w:rsidRDefault="00CD3C87" w:rsidP="00CD3C87">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Violence (kekerasan)</w:t>
      </w:r>
    </w:p>
    <w:p w:rsidR="00CD3C87" w:rsidRPr="005D092D" w:rsidRDefault="00CD3C87" w:rsidP="00CD3C87">
      <w:pPr>
        <w:pStyle w:val="ListParagraph"/>
        <w:numPr>
          <w:ilvl w:val="0"/>
          <w:numId w:val="44"/>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Beban kerja ganda (double burden)</w:t>
      </w:r>
    </w:p>
    <w:p w:rsidR="00722D14" w:rsidRPr="005D092D" w:rsidRDefault="00722D14" w:rsidP="00722D14">
      <w:pPr>
        <w:pStyle w:val="ListParagraph"/>
        <w:autoSpaceDE w:val="0"/>
        <w:autoSpaceDN w:val="0"/>
        <w:adjustRightInd w:val="0"/>
        <w:spacing w:after="0" w:line="360" w:lineRule="auto"/>
        <w:ind w:left="284"/>
        <w:jc w:val="both"/>
        <w:rPr>
          <w:rFonts w:ascii="Times New Roman" w:hAnsi="Times New Roman" w:cs="Times New Roman"/>
          <w:sz w:val="24"/>
          <w:szCs w:val="24"/>
          <w:lang w:val="en-US"/>
        </w:rPr>
      </w:pPr>
    </w:p>
    <w:p w:rsidR="0035565C" w:rsidRPr="005D092D" w:rsidRDefault="0035565C" w:rsidP="00722D14">
      <w:pPr>
        <w:pStyle w:val="ListParagraph"/>
        <w:autoSpaceDE w:val="0"/>
        <w:autoSpaceDN w:val="0"/>
        <w:adjustRightInd w:val="0"/>
        <w:spacing w:after="0" w:line="360" w:lineRule="auto"/>
        <w:ind w:left="284"/>
        <w:jc w:val="both"/>
        <w:rPr>
          <w:rFonts w:ascii="Times New Roman" w:hAnsi="Times New Roman" w:cs="Times New Roman"/>
          <w:sz w:val="24"/>
          <w:szCs w:val="24"/>
          <w:lang w:val="en-US"/>
        </w:rPr>
      </w:pPr>
    </w:p>
    <w:p w:rsidR="0035565C" w:rsidRPr="005D092D" w:rsidRDefault="0035565C" w:rsidP="00722D14">
      <w:pPr>
        <w:pStyle w:val="ListParagraph"/>
        <w:autoSpaceDE w:val="0"/>
        <w:autoSpaceDN w:val="0"/>
        <w:adjustRightInd w:val="0"/>
        <w:spacing w:after="0" w:line="360" w:lineRule="auto"/>
        <w:ind w:left="284"/>
        <w:jc w:val="both"/>
        <w:rPr>
          <w:rFonts w:ascii="Times New Roman" w:hAnsi="Times New Roman" w:cs="Times New Roman"/>
          <w:sz w:val="24"/>
          <w:szCs w:val="24"/>
          <w:lang w:val="en-US"/>
        </w:rPr>
      </w:pPr>
    </w:p>
    <w:p w:rsidR="0035565C" w:rsidRPr="005D092D" w:rsidRDefault="0035565C" w:rsidP="00722D14">
      <w:pPr>
        <w:pStyle w:val="ListParagraph"/>
        <w:autoSpaceDE w:val="0"/>
        <w:autoSpaceDN w:val="0"/>
        <w:adjustRightInd w:val="0"/>
        <w:spacing w:after="0" w:line="360" w:lineRule="auto"/>
        <w:ind w:left="284"/>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
    <w:p w:rsidR="0035565C" w:rsidRPr="005D092D" w:rsidRDefault="0035565C" w:rsidP="0035565C">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lastRenderedPageBreak/>
        <w:t>PERTEMUAN 13</w:t>
      </w:r>
    </w:p>
    <w:p w:rsidR="0035565C" w:rsidRPr="005D092D" w:rsidRDefault="0035565C" w:rsidP="0035565C">
      <w:pPr>
        <w:pStyle w:val="ListParagraph"/>
        <w:autoSpaceDE w:val="0"/>
        <w:autoSpaceDN w:val="0"/>
        <w:adjustRightInd w:val="0"/>
        <w:spacing w:after="0" w:line="360" w:lineRule="auto"/>
        <w:ind w:left="0"/>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TENAGA KERJA ASING DI INDONESIA</w:t>
      </w:r>
    </w:p>
    <w:p w:rsidR="00852EAD" w:rsidRPr="005D092D" w:rsidRDefault="00852EAD" w:rsidP="00852EAD">
      <w:pPr>
        <w:autoSpaceDE w:val="0"/>
        <w:autoSpaceDN w:val="0"/>
        <w:adjustRightInd w:val="0"/>
        <w:spacing w:after="0" w:line="360" w:lineRule="auto"/>
        <w:rPr>
          <w:rFonts w:ascii="Times New Roman" w:hAnsi="Times New Roman" w:cs="Times New Roman"/>
          <w:b/>
          <w:bCs/>
          <w:sz w:val="24"/>
          <w:szCs w:val="24"/>
          <w:lang w:val="en-US"/>
        </w:rPr>
      </w:pPr>
    </w:p>
    <w:p w:rsidR="00852EAD" w:rsidRPr="005D092D" w:rsidRDefault="00852EAD" w:rsidP="00852EAD">
      <w:pPr>
        <w:autoSpaceDE w:val="0"/>
        <w:autoSpaceDN w:val="0"/>
        <w:adjustRightInd w:val="0"/>
        <w:spacing w:after="0" w:line="360" w:lineRule="auto"/>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13.1. Pengertian dan syarat Tenaga kerja asing bekerja di Indonesia</w:t>
      </w:r>
    </w:p>
    <w:p w:rsidR="00852EAD" w:rsidRPr="005D092D" w:rsidRDefault="00852EAD" w:rsidP="00852EA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5D092D">
        <w:rPr>
          <w:rFonts w:ascii="Times New Roman" w:hAnsi="Times New Roman" w:cs="Times New Roman"/>
          <w:bCs/>
          <w:sz w:val="24"/>
          <w:szCs w:val="24"/>
          <w:lang w:val="en-US"/>
        </w:rPr>
        <w:t xml:space="preserve">Tenaga Kerja Asing (“TKA”) </w:t>
      </w:r>
      <w:r w:rsidRPr="005D092D">
        <w:rPr>
          <w:rFonts w:ascii="Times New Roman" w:hAnsi="Times New Roman" w:cs="Times New Roman"/>
          <w:sz w:val="24"/>
          <w:szCs w:val="24"/>
          <w:lang w:val="en-US"/>
        </w:rPr>
        <w:t>adalah warga negara asing pemegang visa dengan  maksud bekerja di wilayah Indonesia. Filosofi ketenagakerjaan Indonesia adalah melindungi tenaga kerja berkewarganegaraan Indonesia yang bekerja di Indonesia sehingga jika ada kebutuhan yang khusus dan sangat membutuhkan untuk memakai tenaga kerja asing, harus dibuat persyaratan yang ketat agar tenaga kerja Indonesia terhindar dari kompetisi yang tidak sehat (</w:t>
      </w:r>
      <w:r w:rsidRPr="005D092D">
        <w:rPr>
          <w:rFonts w:ascii="Times New Roman" w:hAnsi="Times New Roman" w:cs="Times New Roman"/>
          <w:bCs/>
          <w:sz w:val="24"/>
          <w:szCs w:val="24"/>
          <w:lang w:val="en-US"/>
        </w:rPr>
        <w:t>Togar S.M. Sijabat, 2015).</w:t>
      </w:r>
    </w:p>
    <w:p w:rsidR="007F3C0E" w:rsidRPr="005D092D" w:rsidRDefault="007F3C0E" w:rsidP="007F3C0E">
      <w:pPr>
        <w:autoSpaceDE w:val="0"/>
        <w:autoSpaceDN w:val="0"/>
        <w:adjustRightInd w:val="0"/>
        <w:spacing w:after="0" w:line="240" w:lineRule="auto"/>
        <w:jc w:val="both"/>
        <w:rPr>
          <w:rFonts w:ascii="Times New Roman" w:hAnsi="Times New Roman" w:cs="Times New Roman"/>
          <w:bCs/>
          <w:sz w:val="24"/>
          <w:szCs w:val="24"/>
          <w:lang w:val="en-US"/>
        </w:rPr>
      </w:pPr>
    </w:p>
    <w:p w:rsidR="007F3C0E" w:rsidRPr="005D092D" w:rsidRDefault="007F3C0E" w:rsidP="007F3C0E">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13.2. Persyaratan TKA bekerja di Indonesia</w:t>
      </w:r>
    </w:p>
    <w:p w:rsidR="00852EAD" w:rsidRPr="005D092D" w:rsidRDefault="00852EAD" w:rsidP="00852EAD">
      <w:pPr>
        <w:autoSpaceDE w:val="0"/>
        <w:autoSpaceDN w:val="0"/>
        <w:adjustRightInd w:val="0"/>
        <w:spacing w:after="0" w:line="360" w:lineRule="auto"/>
        <w:ind w:firstLine="720"/>
        <w:jc w:val="both"/>
        <w:rPr>
          <w:rFonts w:ascii="Times New Roman" w:hAnsi="Times New Roman" w:cs="Times New Roman"/>
          <w:bCs/>
          <w:sz w:val="24"/>
          <w:szCs w:val="24"/>
          <w:lang w:val="en-US"/>
        </w:rPr>
      </w:pPr>
      <w:r w:rsidRPr="005D092D">
        <w:rPr>
          <w:rFonts w:ascii="Times New Roman" w:hAnsi="Times New Roman" w:cs="Times New Roman"/>
          <w:sz w:val="24"/>
          <w:szCs w:val="24"/>
          <w:lang w:val="en-US"/>
        </w:rPr>
        <w:t>Adapun pers</w:t>
      </w:r>
      <w:r w:rsidRPr="005D092D">
        <w:rPr>
          <w:rFonts w:ascii="Times New Roman" w:hAnsi="Times New Roman" w:cs="Times New Roman"/>
          <w:bCs/>
          <w:sz w:val="24"/>
          <w:szCs w:val="24"/>
          <w:lang w:val="en-US"/>
        </w:rPr>
        <w:t>yaratan TKA dapat Bekerja di Indonesia adalah sebagai berikut:</w:t>
      </w:r>
    </w:p>
    <w:p w:rsidR="00852EAD"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memiliki pendidikan yang sesuai dengan syarat jabatan yang akan diduduki oleh TKA;</w:t>
      </w:r>
    </w:p>
    <w:p w:rsidR="00852EAD"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memiliki sertifikat kompetensi atau memiliki pengalaman kerja sesuai dengan</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jabatan yang akan diduduki TKA paling</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kurang 5 (lima) tahun;</w:t>
      </w:r>
    </w:p>
    <w:p w:rsidR="00852EAD"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membuat surat pernyataan wajib m</w:t>
      </w:r>
      <w:r w:rsidR="007F3C0E" w:rsidRPr="005D092D">
        <w:rPr>
          <w:rFonts w:ascii="Times New Roman" w:hAnsi="Times New Roman" w:cs="Times New Roman"/>
          <w:sz w:val="24"/>
          <w:szCs w:val="24"/>
          <w:lang w:val="en-US"/>
        </w:rPr>
        <w:t xml:space="preserve">engalihkan keahliannya kepada tenaga kerja </w:t>
      </w:r>
      <w:r w:rsidRPr="005D092D">
        <w:rPr>
          <w:rFonts w:ascii="Times New Roman" w:hAnsi="Times New Roman" w:cs="Times New Roman"/>
          <w:sz w:val="24"/>
          <w:szCs w:val="24"/>
          <w:lang w:val="en-US"/>
        </w:rPr>
        <w:t>pendamping yang dibuktikan dengan laporan</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pelaksanaan pendidikan dan pelatihan;</w:t>
      </w:r>
    </w:p>
    <w:p w:rsidR="007F3C0E"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memiliki NPWP bagi TKA yang sudah bekerja lebih dari 6 (enam) bulan;</w:t>
      </w:r>
    </w:p>
    <w:p w:rsidR="00852EAD"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memiliki bukti polis asuransi pada asuransi yang berbadan hukum Indonesia; dan</w:t>
      </w:r>
    </w:p>
    <w:p w:rsidR="00852EAD" w:rsidRPr="005D092D" w:rsidRDefault="00852EAD" w:rsidP="007F3C0E">
      <w:pPr>
        <w:pStyle w:val="ListParagraph"/>
        <w:numPr>
          <w:ilvl w:val="1"/>
          <w:numId w:val="16"/>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kepesertaan Jaminan Sosial Nasional bagi TKA yang bekerja lebih dan 6 (enam) bulan.</w:t>
      </w:r>
    </w:p>
    <w:p w:rsidR="00852EAD" w:rsidRPr="005D092D" w:rsidRDefault="00852EAD" w:rsidP="007F3C0E">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Dengan catatan, persyaratan pada huruf a, huruf b, dan huruf c tidak berlaku untuk</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jabatan anggota Direksi, anggota</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Dewan Komisaris atau anggota Pembina, anggot</w:t>
      </w:r>
      <w:r w:rsidR="007F3C0E" w:rsidRPr="005D092D">
        <w:rPr>
          <w:rFonts w:ascii="Times New Roman" w:hAnsi="Times New Roman" w:cs="Times New Roman"/>
          <w:sz w:val="24"/>
          <w:szCs w:val="24"/>
          <w:lang w:val="en-US"/>
        </w:rPr>
        <w:t>a Pengurus, anggota Pengawas.</w:t>
      </w:r>
      <w:r w:rsidRPr="005D092D">
        <w:rPr>
          <w:rFonts w:ascii="Times New Roman" w:hAnsi="Times New Roman" w:cs="Times New Roman"/>
          <w:sz w:val="24"/>
          <w:szCs w:val="24"/>
          <w:lang w:val="en-US"/>
        </w:rPr>
        <w:t xml:space="preserve">Selain persyaratan di atas, perlu diingat bahwa TKA dapat dipekerjakan di Indonesia </w:t>
      </w:r>
      <w:r w:rsidRPr="005D092D">
        <w:rPr>
          <w:rFonts w:ascii="Times New Roman" w:hAnsi="Times New Roman" w:cs="Times New Roman"/>
          <w:bCs/>
          <w:sz w:val="24"/>
          <w:szCs w:val="24"/>
          <w:lang w:val="en-US"/>
        </w:rPr>
        <w:t>hanya dalam hubungan kerja untuk</w:t>
      </w:r>
      <w:r w:rsidR="007F3C0E" w:rsidRPr="005D092D">
        <w:rPr>
          <w:rFonts w:ascii="Times New Roman" w:hAnsi="Times New Roman" w:cs="Times New Roman"/>
          <w:bCs/>
          <w:sz w:val="24"/>
          <w:szCs w:val="24"/>
          <w:lang w:val="en-US"/>
        </w:rPr>
        <w:t xml:space="preserve"> </w:t>
      </w:r>
      <w:r w:rsidRPr="005D092D">
        <w:rPr>
          <w:rFonts w:ascii="Times New Roman" w:hAnsi="Times New Roman" w:cs="Times New Roman"/>
          <w:bCs/>
          <w:sz w:val="24"/>
          <w:szCs w:val="24"/>
          <w:lang w:val="en-US"/>
        </w:rPr>
        <w:t xml:space="preserve">jabatan tertentu </w:t>
      </w:r>
      <w:r w:rsidR="007F3C0E" w:rsidRPr="005D092D">
        <w:rPr>
          <w:rFonts w:ascii="Times New Roman" w:hAnsi="Times New Roman" w:cs="Times New Roman"/>
          <w:sz w:val="24"/>
          <w:szCs w:val="24"/>
          <w:lang w:val="en-US"/>
        </w:rPr>
        <w:t>dan waktu tertentu.</w:t>
      </w:r>
      <w:r w:rsidRPr="005D092D">
        <w:rPr>
          <w:rFonts w:ascii="Times New Roman" w:hAnsi="Times New Roman" w:cs="Times New Roman"/>
          <w:sz w:val="24"/>
          <w:szCs w:val="24"/>
          <w:lang w:val="en-US"/>
        </w:rPr>
        <w:t xml:space="preserve"> Serta TKA dilarang menduduki jabatan yang mengurusi personalia dan/atau</w:t>
      </w:r>
      <w:r w:rsidR="007F3C0E" w:rsidRPr="005D092D">
        <w:rPr>
          <w:rFonts w:ascii="Times New Roman" w:hAnsi="Times New Roman" w:cs="Times New Roman"/>
          <w:sz w:val="24"/>
          <w:szCs w:val="24"/>
          <w:lang w:val="en-US"/>
        </w:rPr>
        <w:t xml:space="preserve"> jabatan-jabatan tertentu. </w:t>
      </w:r>
      <w:r w:rsidRPr="005D092D">
        <w:rPr>
          <w:rFonts w:ascii="Times New Roman" w:hAnsi="Times New Roman" w:cs="Times New Roman"/>
          <w:sz w:val="24"/>
          <w:szCs w:val="24"/>
          <w:lang w:val="en-US"/>
        </w:rPr>
        <w:t xml:space="preserve">Ini berarti hanya jabatan tertentu yang boleh diduduki oleh TKA. </w:t>
      </w:r>
    </w:p>
    <w:p w:rsidR="00852EAD" w:rsidRPr="005D092D" w:rsidRDefault="007F3C0E" w:rsidP="007F3C0E">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J</w:t>
      </w:r>
      <w:r w:rsidR="00852EAD" w:rsidRPr="005D092D">
        <w:rPr>
          <w:rFonts w:ascii="Times New Roman" w:hAnsi="Times New Roman" w:cs="Times New Roman"/>
          <w:sz w:val="24"/>
          <w:szCs w:val="24"/>
          <w:lang w:val="en-US"/>
        </w:rPr>
        <w:t>ika TKA</w:t>
      </w:r>
      <w:r w:rsidRPr="005D092D">
        <w:rPr>
          <w:rFonts w:ascii="Times New Roman" w:hAnsi="Times New Roman" w:cs="Times New Roman"/>
          <w:sz w:val="24"/>
          <w:szCs w:val="24"/>
          <w:lang w:val="en-US"/>
        </w:rPr>
        <w:t xml:space="preserve"> </w:t>
      </w:r>
      <w:r w:rsidR="00852EAD" w:rsidRPr="005D092D">
        <w:rPr>
          <w:rFonts w:ascii="Times New Roman" w:hAnsi="Times New Roman" w:cs="Times New Roman"/>
          <w:sz w:val="24"/>
          <w:szCs w:val="24"/>
          <w:lang w:val="en-US"/>
        </w:rPr>
        <w:t>tidak memenuhi syarat sebagaimana ditetapkan dalam peraturan perundang-undangan, maka TKA tersebut tidak dapat</w:t>
      </w:r>
      <w:r w:rsidRPr="005D092D">
        <w:rPr>
          <w:rFonts w:ascii="Times New Roman" w:hAnsi="Times New Roman" w:cs="Times New Roman"/>
          <w:sz w:val="24"/>
          <w:szCs w:val="24"/>
          <w:lang w:val="en-US"/>
        </w:rPr>
        <w:t xml:space="preserve"> </w:t>
      </w:r>
      <w:r w:rsidR="00852EAD" w:rsidRPr="005D092D">
        <w:rPr>
          <w:rFonts w:ascii="Times New Roman" w:hAnsi="Times New Roman" w:cs="Times New Roman"/>
          <w:sz w:val="24"/>
          <w:szCs w:val="24"/>
          <w:lang w:val="en-US"/>
        </w:rPr>
        <w:t>dipekerjakan oleh pemberi kerja. Ini karena untuk dapat mempekerjakan TKA, perusahaan atau pemberi kerja wajib</w:t>
      </w:r>
      <w:r w:rsidRPr="005D092D">
        <w:rPr>
          <w:rFonts w:ascii="Times New Roman" w:hAnsi="Times New Roman" w:cs="Times New Roman"/>
          <w:sz w:val="24"/>
          <w:szCs w:val="24"/>
          <w:lang w:val="en-US"/>
        </w:rPr>
        <w:t xml:space="preserve"> </w:t>
      </w:r>
      <w:r w:rsidR="00852EAD" w:rsidRPr="005D092D">
        <w:rPr>
          <w:rFonts w:ascii="Times New Roman" w:hAnsi="Times New Roman" w:cs="Times New Roman"/>
          <w:sz w:val="24"/>
          <w:szCs w:val="24"/>
          <w:lang w:val="en-US"/>
        </w:rPr>
        <w:t>memiliki izin tertulis dari Menteri atau pejabat yang ditunjuk (Izin Mempekerjakan Tenaga Kerja Asing - “IMTA”). Yang</w:t>
      </w:r>
      <w:r w:rsidRPr="005D092D">
        <w:rPr>
          <w:rFonts w:ascii="Times New Roman" w:hAnsi="Times New Roman" w:cs="Times New Roman"/>
          <w:sz w:val="24"/>
          <w:szCs w:val="24"/>
          <w:lang w:val="en-US"/>
        </w:rPr>
        <w:t xml:space="preserve"> </w:t>
      </w:r>
      <w:r w:rsidR="00852EAD" w:rsidRPr="005D092D">
        <w:rPr>
          <w:rFonts w:ascii="Times New Roman" w:hAnsi="Times New Roman" w:cs="Times New Roman"/>
          <w:sz w:val="24"/>
          <w:szCs w:val="24"/>
          <w:lang w:val="en-US"/>
        </w:rPr>
        <w:t>mana untuk mendapatkan IMTA, harus dipenuhi syarat-syarat yang telah disebutkan di atas.</w:t>
      </w:r>
    </w:p>
    <w:p w:rsidR="007F3C0E" w:rsidRPr="005D092D" w:rsidRDefault="00852EAD" w:rsidP="007F3C0E">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Jika perusahaan atau pemberi kerja mempekerjakan TKA tanpa mempunyai izin, berarti perusahaan tersebut telah</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melanggar ketentuan Pasal 42 UU Ketenagakerjaan. Atas pelanggaran tersebut, pemberi kerja dapat dikenakan sanksi</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pidana penjara paling singkat 1 (satu) tahun dan paling lama 4 (empat) tahun dan/atau</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denda paling sedikit Rp 100 juta</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dan paling banyak Rp 400 juta.</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 Ini merupakan tindak pidana kejahatan.</w:t>
      </w:r>
    </w:p>
    <w:p w:rsidR="007F3C0E" w:rsidRPr="005D092D" w:rsidRDefault="007F3C0E" w:rsidP="007F3C0E">
      <w:pPr>
        <w:autoSpaceDE w:val="0"/>
        <w:autoSpaceDN w:val="0"/>
        <w:adjustRightInd w:val="0"/>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 </w:t>
      </w:r>
    </w:p>
    <w:p w:rsidR="007F3C0E" w:rsidRPr="005D092D" w:rsidRDefault="007F3C0E" w:rsidP="007F3C0E">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13.3. Pelaporan pemakaian TKA</w:t>
      </w:r>
    </w:p>
    <w:p w:rsidR="00852EAD" w:rsidRPr="005D092D" w:rsidRDefault="00852EAD" w:rsidP="007F3C0E">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Pemberi kerja TKA wajib melaporkan penggunaan TKA kepada Direktur atau Kepala Dinas Provinsi atau Kepala Dinas</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Kabupaten/Kota d</w:t>
      </w:r>
      <w:r w:rsidR="007F3C0E" w:rsidRPr="005D092D">
        <w:rPr>
          <w:rFonts w:ascii="Times New Roman" w:hAnsi="Times New Roman" w:cs="Times New Roman"/>
          <w:sz w:val="24"/>
          <w:szCs w:val="24"/>
          <w:lang w:val="en-US"/>
        </w:rPr>
        <w:t>engan tembusan kepada Dirjen.</w:t>
      </w:r>
      <w:r w:rsidRPr="005D092D">
        <w:rPr>
          <w:rFonts w:ascii="Times New Roman" w:hAnsi="Times New Roman" w:cs="Times New Roman"/>
          <w:sz w:val="24"/>
          <w:szCs w:val="24"/>
          <w:lang w:val="en-US"/>
        </w:rPr>
        <w:t xml:space="preserve"> Laporan sebagaimana tersebut meliputi</w:t>
      </w:r>
      <w:r w:rsidR="007F3C0E" w:rsidRPr="005D092D">
        <w:rPr>
          <w:rFonts w:ascii="Times New Roman" w:hAnsi="Times New Roman" w:cs="Times New Roman"/>
          <w:sz w:val="24"/>
          <w:szCs w:val="24"/>
          <w:lang w:val="en-US"/>
        </w:rPr>
        <w:t>:</w:t>
      </w:r>
    </w:p>
    <w:p w:rsidR="00852EAD" w:rsidRPr="005D092D" w:rsidRDefault="00852EAD" w:rsidP="007F3C0E">
      <w:pPr>
        <w:pStyle w:val="ListParagraph"/>
        <w:numPr>
          <w:ilvl w:val="3"/>
          <w:numId w:val="18"/>
        </w:numPr>
        <w:autoSpaceDE w:val="0"/>
        <w:autoSpaceDN w:val="0"/>
        <w:adjustRightInd w:val="0"/>
        <w:spacing w:after="0" w:line="360" w:lineRule="auto"/>
        <w:ind w:left="426"/>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realisasi pelaksanaan pendidikan dan pelatihan TKI pendamping di perusahaan</w:t>
      </w:r>
      <w:r w:rsidR="007F3C0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secaar periodik 6 (enam) bulan sekali;</w:t>
      </w:r>
    </w:p>
    <w:p w:rsidR="00852EAD" w:rsidRPr="005D092D" w:rsidRDefault="00852EAD" w:rsidP="007F3C0E">
      <w:pPr>
        <w:pStyle w:val="ListParagraph"/>
        <w:numPr>
          <w:ilvl w:val="3"/>
          <w:numId w:val="18"/>
        </w:numPr>
        <w:autoSpaceDE w:val="0"/>
        <w:autoSpaceDN w:val="0"/>
        <w:adjustRightInd w:val="0"/>
        <w:spacing w:after="0" w:line="360" w:lineRule="auto"/>
        <w:ind w:left="426"/>
        <w:rPr>
          <w:rFonts w:ascii="Times New Roman" w:hAnsi="Times New Roman" w:cs="Times New Roman"/>
          <w:sz w:val="24"/>
          <w:szCs w:val="24"/>
          <w:lang w:val="en-US"/>
        </w:rPr>
      </w:pPr>
      <w:r w:rsidRPr="005D092D">
        <w:rPr>
          <w:rFonts w:ascii="Times New Roman" w:hAnsi="Times New Roman" w:cs="Times New Roman"/>
          <w:sz w:val="24"/>
          <w:szCs w:val="24"/>
          <w:lang w:val="en-US"/>
        </w:rPr>
        <w:t>berakhirnya penggunaan TKA.</w:t>
      </w:r>
    </w:p>
    <w:p w:rsidR="00852EAD" w:rsidRPr="005D092D" w:rsidRDefault="00852EAD" w:rsidP="006B5BD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sejak awal dari pengajuan Rencana Penggunaan Tenaga Kerja Asing (RPTKA), pejabat sebelum</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mensahkan</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RPTKA tentunya memeriksa apakah TKA yang dipekerjakan memenuhi syarat atau tidak, baik syarat sponsor</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maupun administrasi.</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Jika tidak memenuhi syarat, maka RPTKA tidak disetujui.</w:t>
      </w:r>
      <w:r w:rsidR="006B5BDB" w:rsidRPr="005D092D">
        <w:rPr>
          <w:rFonts w:ascii="Times New Roman" w:hAnsi="Times New Roman" w:cs="Times New Roman"/>
          <w:sz w:val="24"/>
          <w:szCs w:val="24"/>
          <w:lang w:val="en-US"/>
        </w:rPr>
        <w:t xml:space="preserve"> J</w:t>
      </w:r>
      <w:r w:rsidRPr="005D092D">
        <w:rPr>
          <w:rFonts w:ascii="Times New Roman" w:hAnsi="Times New Roman" w:cs="Times New Roman"/>
          <w:sz w:val="24"/>
          <w:szCs w:val="24"/>
          <w:lang w:val="en-US"/>
        </w:rPr>
        <w:t>ika didapati perusahaan mempekerjakan TKA yang tidak memenuhi syarat,</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misalnya seorang TKA memiliki kompetensi di </w:t>
      </w:r>
      <w:r w:rsidRPr="005D092D">
        <w:rPr>
          <w:rFonts w:ascii="Times New Roman" w:hAnsi="Times New Roman" w:cs="Times New Roman"/>
          <w:i/>
          <w:iCs/>
          <w:sz w:val="24"/>
          <w:szCs w:val="24"/>
          <w:lang w:val="en-US"/>
        </w:rPr>
        <w:t>Marketing</w:t>
      </w:r>
      <w:r w:rsidRPr="005D092D">
        <w:rPr>
          <w:rFonts w:ascii="Times New Roman" w:hAnsi="Times New Roman" w:cs="Times New Roman"/>
          <w:sz w:val="24"/>
          <w:szCs w:val="24"/>
          <w:lang w:val="en-US"/>
        </w:rPr>
        <w:t xml:space="preserve">, namun ia dipekerjakan di bagian </w:t>
      </w:r>
      <w:r w:rsidRPr="005D092D">
        <w:rPr>
          <w:rFonts w:ascii="Times New Roman" w:hAnsi="Times New Roman" w:cs="Times New Roman"/>
          <w:i/>
          <w:iCs/>
          <w:sz w:val="24"/>
          <w:szCs w:val="24"/>
          <w:lang w:val="en-US"/>
        </w:rPr>
        <w:t xml:space="preserve">Financial Administration, </w:t>
      </w:r>
      <w:r w:rsidRPr="005D092D">
        <w:rPr>
          <w:rFonts w:ascii="Times New Roman" w:hAnsi="Times New Roman" w:cs="Times New Roman"/>
          <w:sz w:val="24"/>
          <w:szCs w:val="24"/>
          <w:lang w:val="en-US"/>
        </w:rPr>
        <w:t>maka</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syarat TKA tidak terpenuhi dan IMTA perusahaan itu bisa dicabut.</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Pegawai pengawas ketenagakerjaan juga berkewajiban mengawasi penggunaan TKA pada suatu perusahaan. Hal ini</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diatur dalam </w:t>
      </w:r>
      <w:r w:rsidRPr="005D092D">
        <w:rPr>
          <w:rFonts w:ascii="Times New Roman" w:hAnsi="Times New Roman" w:cs="Times New Roman"/>
          <w:bCs/>
          <w:sz w:val="24"/>
          <w:szCs w:val="24"/>
          <w:lang w:val="en-US"/>
        </w:rPr>
        <w:t xml:space="preserve">Pasal 60 Permenakertrans 16/2015 </w:t>
      </w:r>
      <w:r w:rsidRPr="005D092D">
        <w:rPr>
          <w:rFonts w:ascii="Times New Roman" w:hAnsi="Times New Roman" w:cs="Times New Roman"/>
          <w:sz w:val="24"/>
          <w:szCs w:val="24"/>
          <w:lang w:val="en-US"/>
        </w:rPr>
        <w:t>yang berbunyi:</w:t>
      </w:r>
    </w:p>
    <w:p w:rsidR="00852EAD" w:rsidRPr="005D092D" w:rsidRDefault="00852EAD" w:rsidP="006B5BDB">
      <w:pPr>
        <w:autoSpaceDE w:val="0"/>
        <w:autoSpaceDN w:val="0"/>
        <w:adjustRightInd w:val="0"/>
        <w:spacing w:after="0" w:line="360" w:lineRule="auto"/>
        <w:jc w:val="both"/>
        <w:rPr>
          <w:rFonts w:ascii="Times New Roman" w:hAnsi="Times New Roman" w:cs="Times New Roman"/>
          <w:i/>
          <w:iCs/>
          <w:sz w:val="24"/>
          <w:szCs w:val="24"/>
          <w:lang w:val="en-US"/>
        </w:rPr>
      </w:pPr>
      <w:r w:rsidRPr="005D092D">
        <w:rPr>
          <w:rFonts w:ascii="Times New Roman" w:hAnsi="Times New Roman" w:cs="Times New Roman"/>
          <w:i/>
          <w:iCs/>
          <w:sz w:val="24"/>
          <w:szCs w:val="24"/>
          <w:lang w:val="en-US"/>
        </w:rPr>
        <w:t>“Pengawasan terhadap pemberi kerja TKA dilakukan oleh Pegawai Pengawas</w:t>
      </w:r>
      <w:r w:rsidR="006B5BDB" w:rsidRPr="005D092D">
        <w:rPr>
          <w:rFonts w:ascii="Times New Roman" w:hAnsi="Times New Roman" w:cs="Times New Roman"/>
          <w:i/>
          <w:iCs/>
          <w:sz w:val="24"/>
          <w:szCs w:val="24"/>
          <w:lang w:val="en-US"/>
        </w:rPr>
        <w:t xml:space="preserve"> </w:t>
      </w:r>
      <w:r w:rsidRPr="005D092D">
        <w:rPr>
          <w:rFonts w:ascii="Times New Roman" w:hAnsi="Times New Roman" w:cs="Times New Roman"/>
          <w:i/>
          <w:iCs/>
          <w:sz w:val="24"/>
          <w:szCs w:val="24"/>
          <w:lang w:val="en-US"/>
        </w:rPr>
        <w:t>Ketenagakerjaan sesuai dengan</w:t>
      </w:r>
      <w:r w:rsidR="006B5BDB" w:rsidRPr="005D092D">
        <w:rPr>
          <w:rFonts w:ascii="Times New Roman" w:hAnsi="Times New Roman" w:cs="Times New Roman"/>
          <w:i/>
          <w:iCs/>
          <w:sz w:val="24"/>
          <w:szCs w:val="24"/>
          <w:lang w:val="en-US"/>
        </w:rPr>
        <w:t xml:space="preserve"> </w:t>
      </w:r>
      <w:r w:rsidRPr="005D092D">
        <w:rPr>
          <w:rFonts w:ascii="Times New Roman" w:hAnsi="Times New Roman" w:cs="Times New Roman"/>
          <w:i/>
          <w:iCs/>
          <w:sz w:val="24"/>
          <w:szCs w:val="24"/>
          <w:lang w:val="en-US"/>
        </w:rPr>
        <w:t>ketentuan peraturan perundang-undangan.”</w:t>
      </w:r>
    </w:p>
    <w:p w:rsidR="00852EAD" w:rsidRPr="005D092D" w:rsidRDefault="00852EAD" w:rsidP="006B5BD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Soal kontrol/inspeksi/pengawasan ini, menurut Umar, dalam praktiknya pengawasan penggunaan TKA dilakukan secara</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 xml:space="preserve">teamwork </w:t>
      </w:r>
      <w:r w:rsidRPr="005D092D">
        <w:rPr>
          <w:rFonts w:ascii="Times New Roman" w:hAnsi="Times New Roman" w:cs="Times New Roman"/>
          <w:sz w:val="24"/>
          <w:szCs w:val="24"/>
          <w:lang w:val="en-US"/>
        </w:rPr>
        <w:t>antara lain yang terdiri dari unsur pengawas ketenagakerjaan, imigrasi, kementerian luar negeri, dan kepolisian.</w:t>
      </w:r>
    </w:p>
    <w:p w:rsidR="006B5BDB" w:rsidRPr="005D092D" w:rsidRDefault="006B5BDB" w:rsidP="006B5BDB">
      <w:pPr>
        <w:autoSpaceDE w:val="0"/>
        <w:autoSpaceDN w:val="0"/>
        <w:adjustRightInd w:val="0"/>
        <w:spacing w:after="0" w:line="240" w:lineRule="auto"/>
        <w:ind w:firstLine="720"/>
        <w:jc w:val="both"/>
        <w:rPr>
          <w:rFonts w:ascii="Times New Roman" w:hAnsi="Times New Roman" w:cs="Times New Roman"/>
          <w:sz w:val="24"/>
          <w:szCs w:val="24"/>
          <w:lang w:val="en-US"/>
        </w:rPr>
      </w:pPr>
    </w:p>
    <w:p w:rsidR="00852EAD" w:rsidRPr="005D092D" w:rsidRDefault="006B5BDB" w:rsidP="00852EAD">
      <w:pPr>
        <w:autoSpaceDE w:val="0"/>
        <w:autoSpaceDN w:val="0"/>
        <w:adjustRightInd w:val="0"/>
        <w:spacing w:after="0" w:line="360" w:lineRule="auto"/>
        <w:rPr>
          <w:rFonts w:ascii="Times New Roman" w:hAnsi="Times New Roman" w:cs="Times New Roman"/>
          <w:b/>
          <w:sz w:val="24"/>
          <w:szCs w:val="24"/>
          <w:lang w:val="en-US"/>
        </w:rPr>
      </w:pPr>
      <w:r w:rsidRPr="005D092D">
        <w:rPr>
          <w:rFonts w:ascii="Times New Roman" w:hAnsi="Times New Roman" w:cs="Times New Roman"/>
          <w:b/>
          <w:sz w:val="24"/>
          <w:szCs w:val="24"/>
          <w:lang w:val="en-US"/>
        </w:rPr>
        <w:t>13.4. Dasar Hukum tentang TKA</w:t>
      </w:r>
    </w:p>
    <w:p w:rsidR="00852EAD" w:rsidRPr="005D092D" w:rsidRDefault="00852EAD" w:rsidP="00852EAD">
      <w:p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1. Undang-Undang Nomor 13 Tahun 2003 tentang Ketenagakerjaan;</w:t>
      </w:r>
    </w:p>
    <w:p w:rsidR="006B5BDB" w:rsidRPr="005D092D" w:rsidRDefault="00852EAD" w:rsidP="006B5BD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2. Peraturan Menteri Ketenagakerjaan Nomor 16 Tahun 2015 tentang Tata Cara Penggunaan Tenaga Kerja Asing</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sebagaimana diubah oleh Peraturan Menteri Ketenagakerjaan Nomor 35 Tahun 2015 tentang Perubahan Atas</w:t>
      </w:r>
      <w:r w:rsidR="006B5BD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Peraturan Menteri Ketenagakerjaan Nomor 16 Tahun 2015 tentang Tata Cara Penggunaan Tenaga Kerja Asing.</w:t>
      </w:r>
      <w:r w:rsidR="006B5BDB" w:rsidRPr="005D092D">
        <w:rPr>
          <w:rFonts w:ascii="Times New Roman" w:hAnsi="Times New Roman" w:cs="Times New Roman"/>
          <w:sz w:val="24"/>
          <w:szCs w:val="24"/>
          <w:lang w:val="en-US"/>
        </w:rPr>
        <w:t xml:space="preserve"> </w:t>
      </w: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852EAD">
      <w:pPr>
        <w:autoSpaceDE w:val="0"/>
        <w:autoSpaceDN w:val="0"/>
        <w:adjustRightInd w:val="0"/>
        <w:spacing w:after="0" w:line="360" w:lineRule="auto"/>
        <w:rPr>
          <w:rFonts w:ascii="Times New Roman" w:hAnsi="Times New Roman" w:cs="Times New Roman"/>
          <w:b/>
          <w:bCs/>
          <w:sz w:val="24"/>
          <w:szCs w:val="24"/>
          <w:lang w:val="en-US"/>
        </w:rPr>
      </w:pPr>
    </w:p>
    <w:p w:rsidR="0092751B" w:rsidRPr="005D092D" w:rsidRDefault="0092751B" w:rsidP="0092751B">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lastRenderedPageBreak/>
        <w:t>PERTEMUAN 14</w:t>
      </w:r>
    </w:p>
    <w:p w:rsidR="0092751B" w:rsidRPr="005D092D" w:rsidRDefault="0092751B" w:rsidP="0092751B">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PENGARUH MIGRASI TERHADAP KETENAGAKERJAAN</w:t>
      </w: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DE0344" w:rsidRPr="005D092D" w:rsidRDefault="00FE7191" w:rsidP="00DE0344">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14.1</w:t>
      </w:r>
      <w:r w:rsidR="00DE0344" w:rsidRPr="005D092D">
        <w:rPr>
          <w:rFonts w:ascii="Times New Roman" w:hAnsi="Times New Roman" w:cs="Times New Roman"/>
          <w:b/>
          <w:sz w:val="24"/>
          <w:szCs w:val="24"/>
          <w:lang w:val="en-US"/>
        </w:rPr>
        <w:t>. Teori Migrasi</w:t>
      </w:r>
    </w:p>
    <w:p w:rsidR="00DE0344" w:rsidRPr="005D092D" w:rsidRDefault="00DE0344" w:rsidP="00DE0344">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Berkenaan dengan kajian ekonomi migrasi internal, Todaro (1992) menjelaskan teori migrasi yang diformulasikan oleh Lewis(1954), yaitu tentang proses perpindahan tenaga kerja desa-kota. dimana model yang dikembangkan Lewis pada tahun 1954 tersebut diperluas Fei dan Ranis pada tahun 1961 dan merupakan teori umum yang diterima dan dikenal dengan Model Lewis-Fei-Ranis (L-F-R).</w:t>
      </w:r>
    </w:p>
    <w:p w:rsidR="00DE0344" w:rsidRPr="005D092D" w:rsidRDefault="00DE0344" w:rsidP="0025072E">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Peribahasa “ada gula ada semut” menjelaskan kondisi paling cocok dengan adanya fenomena proses migrasi desa-kota. Para</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migran nonpermanen (sirkuler) berperilaku</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seperti semut, maksudnya bila semut menemukan</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makanan di suatu tempat, makanan</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itu tidak dimakan di tempat itu, tetapi dibawa</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bersama teman-temannya ke sarangnya (Ida</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Bagoes, 2000).</w:t>
      </w:r>
    </w:p>
    <w:p w:rsidR="00DE0344" w:rsidRPr="005D092D" w:rsidRDefault="00DE0344" w:rsidP="00FE719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Menurut Oishi (2002) adalah mengenai</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Network theory</w:t>
      </w:r>
      <w:r w:rsidRPr="005D092D">
        <w:rPr>
          <w:rFonts w:ascii="Times New Roman" w:hAnsi="Times New Roman" w:cs="Times New Roman"/>
          <w:sz w:val="24"/>
          <w:szCs w:val="24"/>
          <w:lang w:val="en-US"/>
        </w:rPr>
        <w:t>, yang mengkaitkan proses</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migrasi melalui hubungan personal, kultur,</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dan hubungan-hubungan sosial lain. Oishi</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(2002) menjelaskan bahwa di negara-negara</w:t>
      </w:r>
      <w:r w:rsidR="0025072E"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pengirim migran, informasi tentang pekerjaandan standar hidup di luar negeri secara</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efisien disampaikan melalui jaringan personal</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seperti teman dan tetangga yang telah</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beremigrasi. Sedangkan di negara-negara</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penerima (negara tujuan), masyarakat migran</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sering membant</w:t>
      </w:r>
      <w:r w:rsidR="00FE7191" w:rsidRPr="005D092D">
        <w:rPr>
          <w:rFonts w:ascii="Times New Roman" w:hAnsi="Times New Roman" w:cs="Times New Roman"/>
          <w:sz w:val="24"/>
          <w:szCs w:val="24"/>
          <w:lang w:val="en-US"/>
        </w:rPr>
        <w:t xml:space="preserve">u laki-laki dan wanita seusianya </w:t>
      </w:r>
      <w:r w:rsidRPr="005D092D">
        <w:rPr>
          <w:rFonts w:ascii="Times New Roman" w:hAnsi="Times New Roman" w:cs="Times New Roman"/>
          <w:sz w:val="24"/>
          <w:szCs w:val="24"/>
          <w:lang w:val="en-US"/>
        </w:rPr>
        <w:t>(sejawat) untuk berimigrasi, mendapatkan</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suatu pekerjaan, dan menyesuaikan</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dengan suatu lingkungan baru. Jaringan yang</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demikian ini mengurangi biaya-biaya migrasi</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bagi para pendatang baru, yang menyebabkan para migran yang potensial untukmeninggalkan negara (daerah) mereka.</w:t>
      </w:r>
    </w:p>
    <w:p w:rsidR="00FE7191" w:rsidRPr="005D092D" w:rsidRDefault="00FE7191" w:rsidP="00FE7191">
      <w:pPr>
        <w:autoSpaceDE w:val="0"/>
        <w:autoSpaceDN w:val="0"/>
        <w:adjustRightInd w:val="0"/>
        <w:spacing w:after="0" w:line="240" w:lineRule="auto"/>
        <w:ind w:firstLine="720"/>
        <w:jc w:val="both"/>
        <w:rPr>
          <w:rFonts w:ascii="Times New Roman" w:hAnsi="Times New Roman" w:cs="Times New Roman"/>
          <w:sz w:val="24"/>
          <w:szCs w:val="24"/>
          <w:lang w:val="en-US"/>
        </w:rPr>
      </w:pPr>
    </w:p>
    <w:p w:rsidR="00DE0344" w:rsidRPr="005D092D" w:rsidRDefault="00FE7191" w:rsidP="00DE0344">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14.2</w:t>
      </w:r>
      <w:r w:rsidR="00DE0344" w:rsidRPr="005D092D">
        <w:rPr>
          <w:rFonts w:ascii="Times New Roman" w:hAnsi="Times New Roman" w:cs="Times New Roman"/>
          <w:b/>
          <w:sz w:val="24"/>
          <w:szCs w:val="24"/>
          <w:lang w:val="en-US"/>
        </w:rPr>
        <w:t>. Bentuk-bentuk Mobilitas Penduduk</w:t>
      </w:r>
    </w:p>
    <w:p w:rsidR="00FE7191" w:rsidRPr="005D092D" w:rsidRDefault="00DE0344" w:rsidP="00FE719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Mantra (2000) </w:t>
      </w:r>
      <w:r w:rsidR="00FE7191" w:rsidRPr="005D092D">
        <w:rPr>
          <w:rFonts w:ascii="Times New Roman" w:hAnsi="Times New Roman" w:cs="Times New Roman"/>
          <w:sz w:val="24"/>
          <w:szCs w:val="24"/>
          <w:lang w:val="en-US"/>
        </w:rPr>
        <w:t>men</w:t>
      </w:r>
      <w:r w:rsidRPr="005D092D">
        <w:rPr>
          <w:rFonts w:ascii="Times New Roman" w:hAnsi="Times New Roman" w:cs="Times New Roman"/>
          <w:sz w:val="24"/>
          <w:szCs w:val="24"/>
          <w:lang w:val="en-US"/>
        </w:rPr>
        <w:t>jelaskan bahwa mobilitas</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penduduk dapat dibedakan menjadi dua,</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yaitu </w:t>
      </w:r>
      <w:r w:rsidR="00FE7191" w:rsidRPr="005D092D">
        <w:rPr>
          <w:rFonts w:ascii="Times New Roman" w:hAnsi="Times New Roman" w:cs="Times New Roman"/>
          <w:sz w:val="24"/>
          <w:szCs w:val="24"/>
          <w:lang w:val="en-US"/>
        </w:rPr>
        <w:t>:</w:t>
      </w:r>
    </w:p>
    <w:p w:rsidR="00FE7191" w:rsidRPr="005D092D" w:rsidRDefault="00DE0344" w:rsidP="00FE7191">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mobilitas penduduk vertikal</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sering disebut dengan perubahan status.</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Contohnya adalah perubahan status pekerjaan,</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dimana seseorang semula </w:t>
      </w:r>
      <w:r w:rsidRPr="005D092D">
        <w:rPr>
          <w:rFonts w:ascii="Times New Roman" w:hAnsi="Times New Roman" w:cs="Times New Roman"/>
          <w:sz w:val="24"/>
          <w:szCs w:val="24"/>
          <w:lang w:val="en-US"/>
        </w:rPr>
        <w:lastRenderedPageBreak/>
        <w:t>bekerja dalam</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sektor pertanian sekarang bekerja dalam</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sektor non-pertanian. </w:t>
      </w:r>
    </w:p>
    <w:p w:rsidR="00DE0344" w:rsidRPr="005D092D" w:rsidRDefault="00DE0344" w:rsidP="00DE0344">
      <w:pPr>
        <w:pStyle w:val="ListParagraph"/>
        <w:numPr>
          <w:ilvl w:val="0"/>
          <w:numId w:val="40"/>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mobilitas penduduk</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horisontal, yaitu mobilitas penduduk</w:t>
      </w:r>
      <w:r w:rsidR="00FE719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geografis, yang merupakan gerak (</w:t>
      </w:r>
      <w:r w:rsidRPr="005D092D">
        <w:rPr>
          <w:rFonts w:ascii="Times New Roman" w:hAnsi="Times New Roman" w:cs="Times New Roman"/>
          <w:i/>
          <w:iCs/>
          <w:sz w:val="24"/>
          <w:szCs w:val="24"/>
          <w:lang w:val="en-US"/>
        </w:rPr>
        <w:t>movement</w:t>
      </w:r>
      <w:r w:rsidRPr="005D092D">
        <w:rPr>
          <w:rFonts w:ascii="Times New Roman" w:hAnsi="Times New Roman" w:cs="Times New Roman"/>
          <w:sz w:val="24"/>
          <w:szCs w:val="24"/>
          <w:lang w:val="en-US"/>
        </w:rPr>
        <w:t>)</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penduduk yang melewati batas wilayah</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menuju wilayah lain dalam periode</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waktu tertentu.</w:t>
      </w:r>
    </w:p>
    <w:p w:rsidR="00216495" w:rsidRPr="005D092D" w:rsidRDefault="00DE0344" w:rsidP="00CC2CE4">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bila d</w:t>
      </w:r>
      <w:r w:rsidR="00216495" w:rsidRPr="005D092D">
        <w:rPr>
          <w:rFonts w:ascii="Times New Roman" w:hAnsi="Times New Roman" w:cs="Times New Roman"/>
          <w:sz w:val="24"/>
          <w:szCs w:val="24"/>
          <w:lang w:val="en-US"/>
        </w:rPr>
        <w:t xml:space="preserve">ilihat dari </w:t>
      </w:r>
      <w:r w:rsidRPr="005D092D">
        <w:rPr>
          <w:rFonts w:ascii="Times New Roman" w:hAnsi="Times New Roman" w:cs="Times New Roman"/>
          <w:sz w:val="24"/>
          <w:szCs w:val="24"/>
          <w:lang w:val="en-US"/>
        </w:rPr>
        <w:t>menetap di daerah tujuan, mobilitas penduduk</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dapat pula dibagi menjadi dua, yaitu</w:t>
      </w:r>
      <w:r w:rsidR="00216495" w:rsidRPr="005D092D">
        <w:rPr>
          <w:rFonts w:ascii="Times New Roman" w:hAnsi="Times New Roman" w:cs="Times New Roman"/>
          <w:sz w:val="24"/>
          <w:szCs w:val="24"/>
          <w:lang w:val="en-US"/>
        </w:rPr>
        <w:t xml:space="preserve">: </w:t>
      </w:r>
    </w:p>
    <w:p w:rsidR="00216495" w:rsidRPr="005D092D" w:rsidRDefault="00DE0344" w:rsidP="00216495">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mobilitas</w:t>
      </w:r>
      <w:r w:rsidR="00216495" w:rsidRPr="005D092D">
        <w:rPr>
          <w:rFonts w:ascii="Times New Roman" w:hAnsi="Times New Roman" w:cs="Times New Roman"/>
          <w:sz w:val="24"/>
          <w:szCs w:val="24"/>
          <w:lang w:val="en-US"/>
        </w:rPr>
        <w:t xml:space="preserve"> penduduk permanen atau migrasi gerak penduduk yang melintas batas wilayah asal menuju ke wilayah tujuan dengan niat menetap. </w:t>
      </w:r>
    </w:p>
    <w:p w:rsidR="00DE0344" w:rsidRPr="005D092D" w:rsidRDefault="00DE0344" w:rsidP="00DE0344">
      <w:pPr>
        <w:pStyle w:val="ListParagraph"/>
        <w:numPr>
          <w:ilvl w:val="0"/>
          <w:numId w:val="41"/>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mobilitas penduduk non-permanen. </w:t>
      </w:r>
      <w:r w:rsidR="00216495" w:rsidRPr="005D092D">
        <w:rPr>
          <w:rFonts w:ascii="Times New Roman" w:hAnsi="Times New Roman" w:cs="Times New Roman"/>
          <w:sz w:val="24"/>
          <w:szCs w:val="24"/>
          <w:lang w:val="en-US"/>
        </w:rPr>
        <w:t xml:space="preserve">Yaitu </w:t>
      </w:r>
      <w:r w:rsidRPr="005D092D">
        <w:rPr>
          <w:rFonts w:ascii="Times New Roman" w:hAnsi="Times New Roman" w:cs="Times New Roman"/>
          <w:sz w:val="24"/>
          <w:szCs w:val="24"/>
          <w:lang w:val="en-US"/>
        </w:rPr>
        <w:t>gerak penduduk dari</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suatu wilayah ke wilayah lain dengan tidak</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ada niat menetap di daerah tujuan.</w:t>
      </w:r>
      <w:r w:rsidR="00216495" w:rsidRPr="005D092D">
        <w:rPr>
          <w:rFonts w:ascii="Times New Roman" w:hAnsi="Times New Roman" w:cs="Times New Roman"/>
          <w:sz w:val="24"/>
          <w:szCs w:val="24"/>
          <w:lang w:val="en-US"/>
        </w:rPr>
        <w:t xml:space="preserve"> Contohnya </w:t>
      </w:r>
      <w:r w:rsidRPr="005D092D">
        <w:rPr>
          <w:rFonts w:ascii="Times New Roman" w:hAnsi="Times New Roman" w:cs="Times New Roman"/>
          <w:sz w:val="24"/>
          <w:szCs w:val="24"/>
          <w:lang w:val="en-US"/>
        </w:rPr>
        <w:t>bila seseorang menuju</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 daerah lain dan sejak semula sudah</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bermaksud tidak menetap di daerah tujuan,</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orang tersebut digolongkan sebagai pelaku</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mobilitas non-permanen walaupun bertempat</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tinggal di daerah tujuan dalam jangka waktu</w:t>
      </w:r>
      <w:r w:rsidR="00216495"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lama.</w:t>
      </w:r>
    </w:p>
    <w:p w:rsidR="00DE0344" w:rsidRPr="005D092D" w:rsidRDefault="00DE0344" w:rsidP="00CC2CE4">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gerak penduduk yang non-permanen (</w:t>
      </w:r>
      <w:r w:rsidRPr="005D092D">
        <w:rPr>
          <w:rFonts w:ascii="Times New Roman" w:hAnsi="Times New Roman" w:cs="Times New Roman"/>
          <w:i/>
          <w:iCs/>
          <w:sz w:val="24"/>
          <w:szCs w:val="24"/>
          <w:lang w:val="en-US"/>
        </w:rPr>
        <w:t>circulation</w:t>
      </w:r>
      <w:r w:rsidRPr="005D092D">
        <w:rPr>
          <w:rFonts w:ascii="Times New Roman" w:hAnsi="Times New Roman" w:cs="Times New Roman"/>
          <w:sz w:val="24"/>
          <w:szCs w:val="24"/>
          <w:lang w:val="en-US"/>
        </w:rPr>
        <w:t>)</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ini juga dibagi menjadi dua, yaitu</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commuting</w:t>
      </w:r>
      <w:r w:rsidR="00CC2CE4" w:rsidRPr="005D092D">
        <w:rPr>
          <w:rFonts w:ascii="Times New Roman" w:hAnsi="Times New Roman" w:cs="Times New Roman"/>
          <w:iCs/>
          <w:sz w:val="24"/>
          <w:szCs w:val="24"/>
          <w:lang w:val="en-US"/>
        </w:rPr>
        <w:t xml:space="preserve"> dan menginap</w:t>
      </w:r>
      <w:r w:rsidRPr="005D092D">
        <w:rPr>
          <w:rFonts w:ascii="Times New Roman" w:hAnsi="Times New Roman" w:cs="Times New Roman"/>
          <w:sz w:val="24"/>
          <w:szCs w:val="24"/>
          <w:lang w:val="en-US"/>
        </w:rPr>
        <w:t xml:space="preserve"> di daerah</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tujuan. Mobilitas </w:t>
      </w:r>
      <w:r w:rsidR="00CC2CE4" w:rsidRPr="005D092D">
        <w:rPr>
          <w:rFonts w:ascii="Times New Roman" w:hAnsi="Times New Roman" w:cs="Times New Roman"/>
          <w:i/>
          <w:sz w:val="24"/>
          <w:szCs w:val="24"/>
          <w:lang w:val="en-US"/>
        </w:rPr>
        <w:t>commuting</w:t>
      </w:r>
      <w:r w:rsidRPr="005D092D">
        <w:rPr>
          <w:rFonts w:ascii="Times New Roman" w:hAnsi="Times New Roman" w:cs="Times New Roman"/>
          <w:sz w:val="24"/>
          <w:szCs w:val="24"/>
          <w:lang w:val="en-US"/>
        </w:rPr>
        <w:t xml:space="preserve"> adalah gerak</w:t>
      </w:r>
    </w:p>
    <w:p w:rsidR="00DE0344" w:rsidRPr="005D092D" w:rsidRDefault="00DE0344" w:rsidP="00DE034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penduduk dari daerah asal menuju ke daerah</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tujuan dalam batas waktu tertentu dengan</w:t>
      </w:r>
    </w:p>
    <w:p w:rsidR="00DE0344" w:rsidRPr="005D092D" w:rsidRDefault="00DE0344" w:rsidP="00DE034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kembali ke daerah asal pada hari itu juga.</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Sedangkan mobilitas penduduk mondok atau</w:t>
      </w:r>
    </w:p>
    <w:p w:rsidR="00DE0344" w:rsidRPr="005D092D" w:rsidRDefault="00DE0344" w:rsidP="00CC2CE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menginap merupakan gerak penduduk yang</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meninggalkan daerah asal menuju ke daerah</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tujuan dengan batas waktu lebih dari satu</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hari, namun kurang dari enam bulan. </w:t>
      </w:r>
    </w:p>
    <w:p w:rsidR="00C07471" w:rsidRPr="005D092D" w:rsidRDefault="00C07471" w:rsidP="00C07471">
      <w:pPr>
        <w:autoSpaceDE w:val="0"/>
        <w:autoSpaceDN w:val="0"/>
        <w:adjustRightInd w:val="0"/>
        <w:spacing w:after="0" w:line="240" w:lineRule="auto"/>
        <w:jc w:val="both"/>
        <w:rPr>
          <w:rFonts w:ascii="Times New Roman" w:hAnsi="Times New Roman" w:cs="Times New Roman"/>
          <w:sz w:val="24"/>
          <w:szCs w:val="24"/>
          <w:lang w:val="en-US"/>
        </w:rPr>
      </w:pPr>
    </w:p>
    <w:p w:rsidR="00DE0344" w:rsidRPr="005D092D" w:rsidRDefault="00C07471" w:rsidP="00DE0344">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14.</w:t>
      </w:r>
      <w:r w:rsidR="00DE0344" w:rsidRPr="005D092D">
        <w:rPr>
          <w:rFonts w:ascii="Times New Roman" w:hAnsi="Times New Roman" w:cs="Times New Roman"/>
          <w:b/>
          <w:sz w:val="24"/>
          <w:szCs w:val="24"/>
          <w:lang w:val="en-US"/>
        </w:rPr>
        <w:t>3. Pola Migrasi Desa - Kota</w:t>
      </w:r>
    </w:p>
    <w:p w:rsidR="00CC2CE4" w:rsidRPr="005D092D" w:rsidRDefault="00DE0344" w:rsidP="00DE034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Pola migrasi di negara-negara yang sudah</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berkembang pesat biasanya sangat kompleks.</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Fenomena ini menggambarkan kesempatan</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ekonomi yang lebih seimbang dan menunjukkan saling ketergantungan (</w:t>
      </w:r>
      <w:r w:rsidRPr="005D092D">
        <w:rPr>
          <w:rFonts w:ascii="Times New Roman" w:hAnsi="Times New Roman" w:cs="Times New Roman"/>
          <w:i/>
          <w:iCs/>
          <w:sz w:val="24"/>
          <w:szCs w:val="24"/>
          <w:lang w:val="en-US"/>
        </w:rPr>
        <w:t>interdependensi</w:t>
      </w:r>
      <w:r w:rsidRPr="005D092D">
        <w:rPr>
          <w:rFonts w:ascii="Times New Roman" w:hAnsi="Times New Roman" w:cs="Times New Roman"/>
          <w:sz w:val="24"/>
          <w:szCs w:val="24"/>
          <w:lang w:val="en-US"/>
        </w:rPr>
        <w:t>)</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antarwilayah di dalamnya, serta merefleksikan</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keseimbangan aliran sumberdaya</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manusia dari suatu wilayah ke wilayah</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lainnya. Sedangkan di negara-negara yang</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sedang berkembang, pola migrasi yang</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terjadi menunjukkan suatu pengutuban</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(polarisasi), yaitu pemusatan arus migrasi ke</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wilayah-wilayah tertentu saja, khususnya</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kota-kota besar (Tommy, 1994). </w:t>
      </w:r>
    </w:p>
    <w:p w:rsidR="00DE0344" w:rsidRPr="005D092D" w:rsidRDefault="00CC2CE4" w:rsidP="00CC2CE4">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M</w:t>
      </w:r>
      <w:r w:rsidR="00DE0344" w:rsidRPr="005D092D">
        <w:rPr>
          <w:rFonts w:ascii="Times New Roman" w:hAnsi="Times New Roman" w:cs="Times New Roman"/>
          <w:sz w:val="24"/>
          <w:szCs w:val="24"/>
          <w:lang w:val="en-US"/>
        </w:rPr>
        <w:t>igrasi desa-kota tidak hanya</w:t>
      </w:r>
      <w:r w:rsidRPr="005D092D">
        <w:rPr>
          <w:rFonts w:ascii="Times New Roman" w:hAnsi="Times New Roman" w:cs="Times New Roman"/>
          <w:sz w:val="24"/>
          <w:szCs w:val="24"/>
          <w:lang w:val="en-US"/>
        </w:rPr>
        <w:t xml:space="preserve"> </w:t>
      </w:r>
      <w:r w:rsidR="00DE0344" w:rsidRPr="005D092D">
        <w:rPr>
          <w:rFonts w:ascii="Times New Roman" w:hAnsi="Times New Roman" w:cs="Times New Roman"/>
          <w:sz w:val="24"/>
          <w:szCs w:val="24"/>
          <w:lang w:val="en-US"/>
        </w:rPr>
        <w:t>disebabkan oleh faktor dorongan di desa,</w:t>
      </w:r>
      <w:r w:rsidRPr="005D092D">
        <w:rPr>
          <w:rFonts w:ascii="Times New Roman" w:hAnsi="Times New Roman" w:cs="Times New Roman"/>
          <w:sz w:val="24"/>
          <w:szCs w:val="24"/>
          <w:lang w:val="en-US"/>
        </w:rPr>
        <w:t xml:space="preserve"> </w:t>
      </w:r>
      <w:r w:rsidR="00DE0344" w:rsidRPr="005D092D">
        <w:rPr>
          <w:rFonts w:ascii="Times New Roman" w:hAnsi="Times New Roman" w:cs="Times New Roman"/>
          <w:sz w:val="24"/>
          <w:szCs w:val="24"/>
          <w:lang w:val="en-US"/>
        </w:rPr>
        <w:t>tetapi juga oleh faktor daya tarik di kota.</w:t>
      </w:r>
      <w:r w:rsidRPr="005D092D">
        <w:rPr>
          <w:rFonts w:ascii="Times New Roman" w:hAnsi="Times New Roman" w:cs="Times New Roman"/>
          <w:sz w:val="24"/>
          <w:szCs w:val="24"/>
          <w:lang w:val="en-US"/>
        </w:rPr>
        <w:t xml:space="preserve"> </w:t>
      </w:r>
      <w:r w:rsidR="00DE0344" w:rsidRPr="005D092D">
        <w:rPr>
          <w:rFonts w:ascii="Times New Roman" w:hAnsi="Times New Roman" w:cs="Times New Roman"/>
          <w:sz w:val="24"/>
          <w:szCs w:val="24"/>
          <w:lang w:val="en-US"/>
        </w:rPr>
        <w:t>Berkenaan dengan hal tersebut, perpindahan</w:t>
      </w:r>
      <w:r w:rsidRPr="005D092D">
        <w:rPr>
          <w:rFonts w:ascii="Times New Roman" w:hAnsi="Times New Roman" w:cs="Times New Roman"/>
          <w:sz w:val="24"/>
          <w:szCs w:val="24"/>
          <w:lang w:val="en-US"/>
        </w:rPr>
        <w:t xml:space="preserve"> </w:t>
      </w:r>
      <w:r w:rsidR="00DE0344" w:rsidRPr="005D092D">
        <w:rPr>
          <w:rFonts w:ascii="Times New Roman" w:hAnsi="Times New Roman" w:cs="Times New Roman"/>
          <w:sz w:val="24"/>
          <w:szCs w:val="24"/>
          <w:lang w:val="en-US"/>
        </w:rPr>
        <w:t>(mobilitas) tenaga kerja desa-kota tidak</w:t>
      </w:r>
      <w:r w:rsidRPr="005D092D">
        <w:rPr>
          <w:rFonts w:ascii="Times New Roman" w:hAnsi="Times New Roman" w:cs="Times New Roman"/>
          <w:sz w:val="24"/>
          <w:szCs w:val="24"/>
          <w:lang w:val="en-US"/>
        </w:rPr>
        <w:t xml:space="preserve"> </w:t>
      </w:r>
      <w:r w:rsidR="00DE0344" w:rsidRPr="005D092D">
        <w:rPr>
          <w:rFonts w:ascii="Times New Roman" w:hAnsi="Times New Roman" w:cs="Times New Roman"/>
          <w:sz w:val="24"/>
          <w:szCs w:val="24"/>
          <w:lang w:val="en-US"/>
        </w:rPr>
        <w:t>selalu berpola pada pergerakan tenaga kerja</w:t>
      </w:r>
    </w:p>
    <w:p w:rsidR="00DE0344" w:rsidRPr="005D092D" w:rsidRDefault="00DE0344" w:rsidP="00DE034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dari daerah kecil (kecamatan/kabupaten) ke</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daerah besar (kota propinsi/ibu kota). Pola</w:t>
      </w:r>
    </w:p>
    <w:p w:rsidR="00DE0344" w:rsidRPr="005D092D" w:rsidRDefault="00DE0344" w:rsidP="00DE0344">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daerah tujuan tenaga kerja tersebut menurut</w:t>
      </w:r>
      <w:r w:rsidR="00CC2CE4"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(1992) mempunyai empat kategori,</w:t>
      </w:r>
    </w:p>
    <w:p w:rsidR="00DE0344" w:rsidRPr="005D092D" w:rsidRDefault="00DE0344" w:rsidP="00DE0344">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sz w:val="24"/>
          <w:szCs w:val="24"/>
          <w:lang w:val="en-US"/>
        </w:rPr>
        <w:t xml:space="preserve">yaitu: </w:t>
      </w:r>
      <w:r w:rsidRPr="005D092D">
        <w:rPr>
          <w:rFonts w:ascii="Times New Roman" w:hAnsi="Times New Roman" w:cs="Times New Roman"/>
          <w:i/>
          <w:iCs/>
          <w:sz w:val="24"/>
          <w:szCs w:val="24"/>
          <w:lang w:val="en-US"/>
        </w:rPr>
        <w:t>urban town</w:t>
      </w:r>
      <w:r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small city</w:t>
      </w:r>
      <w:r w:rsidRPr="005D092D">
        <w:rPr>
          <w:rFonts w:ascii="Times New Roman" w:hAnsi="Times New Roman" w:cs="Times New Roman"/>
          <w:sz w:val="24"/>
          <w:szCs w:val="24"/>
          <w:lang w:val="en-US"/>
        </w:rPr>
        <w:t xml:space="preserve">, </w:t>
      </w:r>
      <w:r w:rsidRPr="005D092D">
        <w:rPr>
          <w:rFonts w:ascii="Times New Roman" w:hAnsi="Times New Roman" w:cs="Times New Roman"/>
          <w:i/>
          <w:iCs/>
          <w:sz w:val="24"/>
          <w:szCs w:val="24"/>
          <w:lang w:val="en-US"/>
        </w:rPr>
        <w:t>medium-sized</w:t>
      </w:r>
      <w:r w:rsidR="00CC2CE4" w:rsidRPr="005D092D">
        <w:rPr>
          <w:rFonts w:ascii="Times New Roman" w:hAnsi="Times New Roman" w:cs="Times New Roman"/>
          <w:i/>
          <w:iCs/>
          <w:sz w:val="24"/>
          <w:szCs w:val="24"/>
          <w:lang w:val="en-US"/>
        </w:rPr>
        <w:t xml:space="preserve"> </w:t>
      </w:r>
      <w:r w:rsidRPr="005D092D">
        <w:rPr>
          <w:rFonts w:ascii="Times New Roman" w:hAnsi="Times New Roman" w:cs="Times New Roman"/>
          <w:i/>
          <w:iCs/>
          <w:sz w:val="24"/>
          <w:szCs w:val="24"/>
          <w:lang w:val="en-US"/>
        </w:rPr>
        <w:t xml:space="preserve">city </w:t>
      </w:r>
      <w:r w:rsidRPr="005D092D">
        <w:rPr>
          <w:rFonts w:ascii="Times New Roman" w:hAnsi="Times New Roman" w:cs="Times New Roman"/>
          <w:sz w:val="24"/>
          <w:szCs w:val="24"/>
          <w:lang w:val="en-US"/>
        </w:rPr>
        <w:t xml:space="preserve">dan </w:t>
      </w:r>
      <w:r w:rsidRPr="005D092D">
        <w:rPr>
          <w:rFonts w:ascii="Times New Roman" w:hAnsi="Times New Roman" w:cs="Times New Roman"/>
          <w:i/>
          <w:iCs/>
          <w:sz w:val="24"/>
          <w:szCs w:val="24"/>
          <w:lang w:val="en-US"/>
        </w:rPr>
        <w:t>big city</w:t>
      </w:r>
      <w:r w:rsidRPr="005D092D">
        <w:rPr>
          <w:rFonts w:ascii="Times New Roman" w:hAnsi="Times New Roman" w:cs="Times New Roman"/>
          <w:sz w:val="24"/>
          <w:szCs w:val="24"/>
          <w:lang w:val="en-US"/>
        </w:rPr>
        <w:t>.</w:t>
      </w:r>
    </w:p>
    <w:p w:rsidR="0092751B" w:rsidRPr="005D092D" w:rsidRDefault="0092751B" w:rsidP="00B7013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Perpindahan penduduk dari daerah pedesaan ke daerah perkotaan menjadi salah satu</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bagian dari proses pembangunan. Aktivitas perpindahan penduduk dari desa ke kota</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hanya merupakan salah satu penyebab proses urbanisasi, di samping penyebab-penyebab lain seperti pertumbuhan alamiah penduduk perkotaan, perluasan wilayah, maupun perubahan status wilayah dari daerah pedesaan menjadi daerah perkotaan. </w:t>
      </w:r>
    </w:p>
    <w:p w:rsidR="0092751B" w:rsidRPr="005D092D" w:rsidRDefault="0092751B" w:rsidP="00B7013C">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Fenomena migrasi sangat mewarnai di</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beberapa negara berkembang, termasuk di</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berbagai daerah di Indonesia, terutama dalam</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konteks, dimana banyak tenaga kerja yang</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berasal dari daerah pedesaan mengalir ke</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daerah perkotaan. Proses migrasi yang</w:t>
      </w:r>
    </w:p>
    <w:p w:rsidR="0092751B" w:rsidRPr="005D092D" w:rsidRDefault="0092751B" w:rsidP="0092751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berlangsung dalam suatu negara (</w:t>
      </w:r>
      <w:r w:rsidRPr="005D092D">
        <w:rPr>
          <w:rFonts w:ascii="Times New Roman" w:hAnsi="Times New Roman" w:cs="Times New Roman"/>
          <w:i/>
          <w:iCs/>
          <w:sz w:val="24"/>
          <w:szCs w:val="24"/>
          <w:lang w:val="en-US"/>
        </w:rPr>
        <w:t>internalmigration</w:t>
      </w:r>
      <w:r w:rsidRPr="005D092D">
        <w:rPr>
          <w:rFonts w:ascii="Times New Roman" w:hAnsi="Times New Roman" w:cs="Times New Roman"/>
          <w:sz w:val="24"/>
          <w:szCs w:val="24"/>
          <w:lang w:val="en-US"/>
        </w:rPr>
        <w:t>) dianggap sebagai proses alamiah</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akan menyalurkan surplus tenaga kerja</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 daerah-daerah ke sektor industri modern di</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kota-kota yang daya serapnya lebih tinggi,</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walaupun pada kenyataannya arus perpindahan</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tenaga kerja dari daerah pedesaan ke</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perkotaan tersebut telah melampaui tingkat</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penciptaan lapangan kerja, sehingga migrasi</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terjadi jauh melampaui daya serap</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sektor industri dan jasa di daerah perkotaan</w:t>
      </w:r>
      <w:r w:rsidR="00B7013C"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(Todaro, 1998).</w:t>
      </w:r>
    </w:p>
    <w:p w:rsidR="00C07471" w:rsidRPr="005D092D" w:rsidRDefault="00C07471" w:rsidP="0092751B">
      <w:pPr>
        <w:autoSpaceDE w:val="0"/>
        <w:autoSpaceDN w:val="0"/>
        <w:adjustRightInd w:val="0"/>
        <w:spacing w:after="0" w:line="360" w:lineRule="auto"/>
        <w:jc w:val="both"/>
        <w:rPr>
          <w:rFonts w:ascii="Times New Roman" w:hAnsi="Times New Roman" w:cs="Times New Roman"/>
          <w:sz w:val="24"/>
          <w:szCs w:val="24"/>
          <w:lang w:val="en-US"/>
        </w:rPr>
      </w:pPr>
    </w:p>
    <w:p w:rsidR="00C07471" w:rsidRPr="005D092D" w:rsidRDefault="00C07471" w:rsidP="0092751B">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14.4. Motivasi melakukan migrasi</w:t>
      </w:r>
    </w:p>
    <w:p w:rsidR="00C07471" w:rsidRPr="005D092D" w:rsidRDefault="00C07471" w:rsidP="00C0747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w:t>
      </w:r>
      <w:r w:rsidR="0092751B" w:rsidRPr="005D092D">
        <w:rPr>
          <w:rFonts w:ascii="Times New Roman" w:hAnsi="Times New Roman" w:cs="Times New Roman"/>
          <w:sz w:val="24"/>
          <w:szCs w:val="24"/>
          <w:lang w:val="en-US"/>
        </w:rPr>
        <w:t>otivasi utama orang melakukan perpindahan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dari daerahnya (pedesaan) ke perkotaan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adalah motif ekonomi. Motif tersebut</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berkembang karena adanya ketimpangan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ekonomi antardaerah. Kondisi yang paling</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dirasakan menjadi pertimbangan rasional,dimana individu melakukan mobilitas kekota adalah adanya harapan untuk memperoleh</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pekerjaan dan memperoleh pendapatan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 xml:space="preserve">yang lebih tinggi daripada yang diperoleh didesa. </w:t>
      </w:r>
    </w:p>
    <w:p w:rsidR="0092751B" w:rsidRPr="005D092D" w:rsidRDefault="00C07471" w:rsidP="00C07471">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w:t>
      </w:r>
      <w:r w:rsidR="0092751B" w:rsidRPr="005D092D">
        <w:rPr>
          <w:rFonts w:ascii="Times New Roman" w:hAnsi="Times New Roman" w:cs="Times New Roman"/>
          <w:sz w:val="24"/>
          <w:szCs w:val="24"/>
          <w:lang w:val="en-US"/>
        </w:rPr>
        <w:t>idak meratanya pekerjaan dan penghasilan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pertanian di pedesaan menjadi motivasi</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migrasi desa-kota. Motivasi tersebut senada</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dengan model migrasi Todaro (Todaro, 1992;1998) yang melandaskan pada asumsi bahwa</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 xml:space="preserve">migrasi dari desa ke kota </w:t>
      </w:r>
      <w:r w:rsidR="0092751B" w:rsidRPr="005D092D">
        <w:rPr>
          <w:rFonts w:ascii="Times New Roman" w:hAnsi="Times New Roman" w:cs="Times New Roman"/>
          <w:sz w:val="24"/>
          <w:szCs w:val="24"/>
          <w:lang w:val="en-US"/>
        </w:rPr>
        <w:lastRenderedPageBreak/>
        <w:t>pada dasarnya</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merupakan suatu fenomena ekonomi, dimana</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terdapat perbedaan penghasilan yang diharapkan</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daripada penghasilan aktual antara</w:t>
      </w:r>
      <w:r w:rsidRPr="005D092D">
        <w:rPr>
          <w:rFonts w:ascii="Times New Roman" w:hAnsi="Times New Roman" w:cs="Times New Roman"/>
          <w:sz w:val="24"/>
          <w:szCs w:val="24"/>
          <w:lang w:val="en-US"/>
        </w:rPr>
        <w:t xml:space="preserve"> </w:t>
      </w:r>
      <w:r w:rsidR="0092751B" w:rsidRPr="005D092D">
        <w:rPr>
          <w:rFonts w:ascii="Times New Roman" w:hAnsi="Times New Roman" w:cs="Times New Roman"/>
          <w:sz w:val="24"/>
          <w:szCs w:val="24"/>
          <w:lang w:val="en-US"/>
        </w:rPr>
        <w:t>desa-kota.</w:t>
      </w:r>
    </w:p>
    <w:p w:rsidR="0092751B" w:rsidRPr="005D092D" w:rsidRDefault="0092751B" w:rsidP="0092751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Kondisi sosial-ekonomi di daerah asal</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tidak memungkinkan untuk memenuhi</w:t>
      </w:r>
    </w:p>
    <w:p w:rsidR="0092751B" w:rsidRPr="005D092D" w:rsidRDefault="0092751B" w:rsidP="0092751B">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kebutuhan seseorang menyebabkan orang</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tersebut ingin pergi ke daerah lain yang dapat</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memenuhi kebutuhan tersebut. Sedangkan</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tiap individu mempunyai kebutuhan yang</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berbeda, maka penilaian terhadap daerah asal</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dari masing-masing individu di masyarakat</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tersebut berbeda-beda, sehingga proses</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pengambilan keputusan untuk pindah (mobilitas)</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dari masing-masing individu berbeda</w:t>
      </w:r>
      <w:r w:rsidR="00C0747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pula (Mantra, 1992).</w:t>
      </w: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6A7018">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lastRenderedPageBreak/>
        <w:t>PERTEMUAN 15</w:t>
      </w:r>
    </w:p>
    <w:p w:rsidR="006A7018" w:rsidRPr="005D092D" w:rsidRDefault="006A7018" w:rsidP="006A7018">
      <w:pPr>
        <w:autoSpaceDE w:val="0"/>
        <w:autoSpaceDN w:val="0"/>
        <w:adjustRightInd w:val="0"/>
        <w:spacing w:after="0" w:line="360" w:lineRule="auto"/>
        <w:jc w:val="center"/>
        <w:rPr>
          <w:rFonts w:ascii="Times New Roman" w:hAnsi="Times New Roman" w:cs="Times New Roman"/>
          <w:b/>
          <w:sz w:val="24"/>
          <w:szCs w:val="24"/>
          <w:lang w:val="en-US"/>
        </w:rPr>
      </w:pPr>
      <w:r w:rsidRPr="005D092D">
        <w:rPr>
          <w:rFonts w:ascii="Times New Roman" w:hAnsi="Times New Roman" w:cs="Times New Roman"/>
          <w:b/>
          <w:sz w:val="24"/>
          <w:szCs w:val="24"/>
          <w:lang w:val="en-US"/>
        </w:rPr>
        <w:t xml:space="preserve">MEA DAN </w:t>
      </w:r>
      <w:r w:rsidR="000D3C1E">
        <w:rPr>
          <w:rFonts w:ascii="Times New Roman" w:hAnsi="Times New Roman" w:cs="Times New Roman"/>
          <w:b/>
          <w:sz w:val="24"/>
          <w:szCs w:val="24"/>
          <w:lang w:val="en-US"/>
        </w:rPr>
        <w:t>GLOBALISASI</w:t>
      </w:r>
    </w:p>
    <w:p w:rsidR="006A7018" w:rsidRPr="005D092D" w:rsidRDefault="006A7018" w:rsidP="006A7018">
      <w:pPr>
        <w:autoSpaceDE w:val="0"/>
        <w:autoSpaceDN w:val="0"/>
        <w:adjustRightInd w:val="0"/>
        <w:spacing w:after="0" w:line="360" w:lineRule="auto"/>
        <w:jc w:val="both"/>
        <w:rPr>
          <w:rFonts w:ascii="Times New Roman" w:hAnsi="Times New Roman" w:cs="Times New Roman"/>
          <w:b/>
          <w:sz w:val="24"/>
          <w:szCs w:val="24"/>
          <w:lang w:val="en-US"/>
        </w:rPr>
      </w:pPr>
    </w:p>
    <w:p w:rsidR="00734002" w:rsidRPr="005D092D" w:rsidRDefault="00734002" w:rsidP="00734002">
      <w:pPr>
        <w:autoSpaceDE w:val="0"/>
        <w:autoSpaceDN w:val="0"/>
        <w:adjustRightInd w:val="0"/>
        <w:spacing w:after="0" w:line="360" w:lineRule="auto"/>
        <w:jc w:val="both"/>
        <w:rPr>
          <w:rFonts w:ascii="Times New Roman" w:hAnsi="Times New Roman" w:cs="Times New Roman"/>
          <w:b/>
          <w:sz w:val="24"/>
          <w:szCs w:val="24"/>
          <w:lang w:val="en-US"/>
        </w:rPr>
      </w:pPr>
      <w:r w:rsidRPr="005D092D">
        <w:rPr>
          <w:rFonts w:ascii="Times New Roman" w:hAnsi="Times New Roman" w:cs="Times New Roman"/>
          <w:b/>
          <w:sz w:val="24"/>
          <w:szCs w:val="24"/>
          <w:lang w:val="en-US"/>
        </w:rPr>
        <w:t>15.1. Pengertian MEA</w:t>
      </w:r>
    </w:p>
    <w:p w:rsidR="00734002" w:rsidRPr="005D092D" w:rsidRDefault="00734002" w:rsidP="00734002">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MEA adalah bentuk integrasi ekonomi ASEAN dalam artian adanya system perdagangan bebas antara Negara-negara asean. MEA merupakan realisasi tujuan akhir dari integrasi ekonomi, maka dari itu pembentukan MEA pada dasarnya juga mengacu pada tujuan berdirinya ASEAN itu sendiri. Indonesia dan sembilan negara anggota ASEAN lainnya telah menyepakati perjanjian Masyarakat Ekonomi ASEAN (MEA) atau ASEAN Economic Community (AEC).</w:t>
      </w:r>
    </w:p>
    <w:p w:rsidR="00734002" w:rsidRPr="005D092D" w:rsidRDefault="00734002" w:rsidP="00734002">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Pembentukan MEA dilandaskan pada empat pilar atau juga merupakan karateristik dari MEA itu sendiri. </w:t>
      </w:r>
    </w:p>
    <w:p w:rsidR="00F33FCB" w:rsidRPr="005D092D" w:rsidRDefault="00734002" w:rsidP="00734002">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menjadikan ASEAN sebagai pasar tunggal dan pusat produksi.</w:t>
      </w:r>
    </w:p>
    <w:p w:rsidR="00F33FCB" w:rsidRPr="005D092D" w:rsidRDefault="00734002" w:rsidP="00734002">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menjadi kawasan ekonomi yang kompetitif. </w:t>
      </w:r>
    </w:p>
    <w:p w:rsidR="00F33FCB" w:rsidRPr="005D092D" w:rsidRDefault="00734002" w:rsidP="00734002">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menciptakan pertumbuhan</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ekonomi yang seimbang, </w:t>
      </w:r>
    </w:p>
    <w:p w:rsidR="00734002" w:rsidRPr="005D092D" w:rsidRDefault="00734002" w:rsidP="00734002">
      <w:pPr>
        <w:pStyle w:val="ListParagraph"/>
        <w:numPr>
          <w:ilvl w:val="0"/>
          <w:numId w:val="43"/>
        </w:num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integrasi ke ekonomi global.</w:t>
      </w:r>
    </w:p>
    <w:p w:rsidR="00734002" w:rsidRPr="005D092D" w:rsidRDefault="00734002" w:rsidP="00F33FC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Dengan dimulainya MEA maka setiap negara anggota ASEAN harus meleburkan batas</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teritori dalam sebuah pasar bebas. MEA akan menyatukan pasar setiap negara dalam</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kawasan menjadi pasar tunggal. Sebagai pasar tunggal, arus barang dan jasa yang bebas</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merupakan sebuah kemestian. Selain itu negara dalam kawasan juga diharuskan</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membebaskan arus investasi, modal dan tenaga terampil.</w:t>
      </w:r>
    </w:p>
    <w:p w:rsidR="00734002" w:rsidRPr="005D092D" w:rsidRDefault="00734002" w:rsidP="00F33FC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Pembukaan pasar tenaga kerja mendatangkan manfaat yang besar, selain dapat</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menciptakan jutaan lapangan kerja baru, juga dapat meningkatkan kesejahteraan orang</w:t>
      </w:r>
    </w:p>
    <w:p w:rsidR="00734002" w:rsidRPr="005D092D" w:rsidRDefault="005847F0"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y</w:t>
      </w:r>
      <w:r w:rsidR="00734002" w:rsidRPr="005D092D">
        <w:rPr>
          <w:rFonts w:ascii="Times New Roman" w:hAnsi="Times New Roman" w:cs="Times New Roman"/>
          <w:sz w:val="24"/>
          <w:szCs w:val="24"/>
          <w:lang w:val="en-US"/>
        </w:rPr>
        <w:t>ang hidup di Asia Tenggara.</w:t>
      </w:r>
    </w:p>
    <w:p w:rsidR="005847F0" w:rsidRPr="005D092D" w:rsidRDefault="005847F0" w:rsidP="005847F0">
      <w:pPr>
        <w:autoSpaceDE w:val="0"/>
        <w:autoSpaceDN w:val="0"/>
        <w:adjustRightInd w:val="0"/>
        <w:spacing w:after="0" w:line="240" w:lineRule="auto"/>
        <w:jc w:val="both"/>
        <w:rPr>
          <w:rFonts w:ascii="Times New Roman" w:hAnsi="Times New Roman" w:cs="Times New Roman"/>
          <w:b/>
          <w:bCs/>
          <w:sz w:val="24"/>
          <w:szCs w:val="24"/>
          <w:lang w:val="en-US"/>
        </w:rPr>
      </w:pPr>
    </w:p>
    <w:p w:rsidR="00734002" w:rsidRPr="005D092D" w:rsidRDefault="00F33FCB" w:rsidP="00734002">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15.2. </w:t>
      </w:r>
      <w:r w:rsidR="00734002" w:rsidRPr="005D092D">
        <w:rPr>
          <w:rFonts w:ascii="Times New Roman" w:hAnsi="Times New Roman" w:cs="Times New Roman"/>
          <w:b/>
          <w:bCs/>
          <w:sz w:val="24"/>
          <w:szCs w:val="24"/>
          <w:lang w:val="en-US"/>
        </w:rPr>
        <w:t>Pengaruh adanya MEA terhadap ketenagakerjaan diIndonesia</w:t>
      </w:r>
    </w:p>
    <w:p w:rsidR="00734002" w:rsidRPr="005D092D" w:rsidRDefault="00734002" w:rsidP="00F33FC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Dengan dilaksanakannya MEA ini maka akan terjadi pasar bebas di bidang</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permodalan, barang dan jasa, serta tenaga kerja yang nantinya akan berdampak pada</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aliran bebas barang bagi negara-negara ASEAN, dampak arus bebas jasa, dampak arus</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bebas investasi, dampak arus tenaga kerja, dan dampak arus bebas modal. Dengan</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demikian, maka negara-negara yang masuk ke dalam MEA ini akan bersaing untuk</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lastRenderedPageBreak/>
        <w:t>meningkatkan kualitas perekonomiannya masing-masing termasuk Indonesia. Indonesia</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harus benar-benar memanfaatkan pasar bebas ini supaya perekonomian Indonesia dapat</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tumbuh pesat dan bisa menikmati keuntungan dari MEA tersebut dan nantinya</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kesejahteraan masyarakat Indonesia akan tercipta. Jika tidak, maka Indonesia akan kalah</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bersaing dengan negara-negara lainnya. Dan masyarakatlah yang akan menjadi korbannya.</w:t>
      </w:r>
    </w:p>
    <w:p w:rsidR="00734002" w:rsidRPr="005D092D" w:rsidRDefault="00734002" w:rsidP="00F33FC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Terdapat kesempatan yang sangat besar bagi para pencari kerja karena dapat banyak</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tersedia lapangan kerja dengan berbagai kebutuhan akan keahlian yang beraneka ragam.</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Selain itu, akses untuk pergi keluar negeri dalam rangka mencari pekerjaan menjadi lebih</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mudah bahkan bisa jadi tanpa ada hambatan tertentu. MEA juga menjadi kesempatan yang</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bagus bagi para wirausahawan untuk mencari pekerja terbaik sesuai dengan kriteria yang</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diinginkan.</w:t>
      </w:r>
    </w:p>
    <w:p w:rsidR="00734002" w:rsidRPr="005D092D" w:rsidRDefault="00734002" w:rsidP="00F33FCB">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Indonesia harus melihat MEA sebagai peluang yang terbuka untuk memperbaiki kualitas</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SDM yang ada dengan meningkatkan daya saing, menyediakan pendidikan dan kesehatan</w:t>
      </w:r>
      <w:r w:rsidR="00F33FCB"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yang memadai, dan memberikan edukasi terhadap pentingnya MEA 2015.</w:t>
      </w:r>
    </w:p>
    <w:p w:rsidR="005847F0" w:rsidRPr="005D092D" w:rsidRDefault="005847F0" w:rsidP="005847F0">
      <w:pPr>
        <w:autoSpaceDE w:val="0"/>
        <w:autoSpaceDN w:val="0"/>
        <w:adjustRightInd w:val="0"/>
        <w:spacing w:after="0" w:line="240" w:lineRule="auto"/>
        <w:ind w:firstLine="720"/>
        <w:jc w:val="both"/>
        <w:rPr>
          <w:rFonts w:ascii="Times New Roman" w:hAnsi="Times New Roman" w:cs="Times New Roman"/>
          <w:sz w:val="24"/>
          <w:szCs w:val="24"/>
          <w:lang w:val="en-US"/>
        </w:rPr>
      </w:pPr>
    </w:p>
    <w:p w:rsidR="00734002" w:rsidRPr="005D092D" w:rsidRDefault="005847F0" w:rsidP="00734002">
      <w:pPr>
        <w:autoSpaceDE w:val="0"/>
        <w:autoSpaceDN w:val="0"/>
        <w:adjustRightInd w:val="0"/>
        <w:spacing w:after="0" w:line="360" w:lineRule="auto"/>
        <w:jc w:val="both"/>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 xml:space="preserve">15.3. </w:t>
      </w:r>
      <w:r w:rsidR="00734002" w:rsidRPr="005D092D">
        <w:rPr>
          <w:rFonts w:ascii="Times New Roman" w:hAnsi="Times New Roman" w:cs="Times New Roman"/>
          <w:b/>
          <w:bCs/>
          <w:sz w:val="24"/>
          <w:szCs w:val="24"/>
          <w:lang w:val="en-US"/>
        </w:rPr>
        <w:t>Mempersiapkan tenaga kerja Indonesia dalam menghadapi MEA 2015</w:t>
      </w:r>
    </w:p>
    <w:p w:rsidR="005847F0"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Peranan tenaga kerja sangat penting dalam sector industry. Dalam pasar bebas ASEAN,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Indonesia harus memperhatikan masalah tenaga kerjanya. Seperti diketahui bahwa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kualitas tenaga kerja Indonesia masih dinilai rendah atau bahkan kalah dengan dengan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negara lainnya seperti Singapura. Meskipun jumlah populasi Singapura yang hanya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segelincir dari jumlah populasi di Indonesia, akan tetapi secara kualitas tenaga kerja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Singapura memliliki daya saing yang tinggi dalam ketenaga kerjaan di Asia Tenggara atau</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bahkan dunia. Daya saing tenaga kerja di Indonesia akan menjadi sandungan untuk</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keberhasilan dalam pemanfaatan MEA ini jika pemerintah tidak meningkatkan kualitas</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tenaga kerjanya.</w:t>
      </w:r>
    </w:p>
    <w:p w:rsidR="00734002"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Dengan demikian pemerintah harus meluncurkan strategi untuk</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meningkatan kualitas tenaga kerja yang sangat berpotensial ini.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Permasalahan tenaga kerja yang rendah ini tidak luput dari kualitas skill, tingkat</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pendidikan ataupun tingkat keahlian masyarakat Indonesia yang belum memadai. Seperti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diketahui bahwa mayoritas </w:t>
      </w:r>
      <w:r w:rsidRPr="005D092D">
        <w:rPr>
          <w:rFonts w:ascii="Times New Roman" w:hAnsi="Times New Roman" w:cs="Times New Roman"/>
          <w:sz w:val="24"/>
          <w:szCs w:val="24"/>
          <w:lang w:val="en-US"/>
        </w:rPr>
        <w:lastRenderedPageBreak/>
        <w:t>pendidikan masyarakat Indonesia lulusannya masih dibawah</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Sarjana atau bahkan tidak sedikit tenaga kerja yang hanya lulusan SD ataupun SMP.</w:t>
      </w:r>
    </w:p>
    <w:p w:rsidR="005847F0"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Dengan kualitas yang seperti itu membuat masyarakat Indonesia sulit untuk berinovasi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atau bahkan mengembangkan ide-ide mereka. Perlu dipahami bahwa pasar bebas ASEAN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ini tidak hanya bersaing secara regional tetapi juga secara global. Memang secara kuantitas</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tenaga kerja Indonesia sangat melimpah akan tetapi secara kualitas tenaga kerja Indonesia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masih sangat minim.</w:t>
      </w:r>
    </w:p>
    <w:p w:rsidR="00734002"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Jika hal ini tidak berkembang maka bukan tidak mungkin kalau</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tenaga kerja Indonesia hanya akan menjadi kacung atau bawahan dari tenaga kerja negara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lain.</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Untuk itu pemerintah harus menyiapkan strategi-strategi khusus untuk menghadapi MEA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ini jika tidak ingin semakin kalah bersaing dengan negara-negara lain terutama dalam</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kawasan ASEAN. Karena MEA tidak hanya bertemunya semua anggota negara di ASEAN,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namun MEA ini juga sebagai ajang persaingan ekonomi antar Negara tersebut termasuk</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tenaga kerja. Indonesia mempunyai Sumber Daya Manusia (SDM) yang sangat melimpah</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dimana jumlah tenaga kerja Indonesia jauh lebih tinggi dari Negara ASEAN lainnya ,apabila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dapat dikelola dengan baik, bukan tidak mungkin Indonesia dapat menjadi pemenang</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dalam persaingan pasar bebas ASEAN nantinya.</w:t>
      </w:r>
    </w:p>
    <w:p w:rsidR="00734002"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Pemerintah Indonesia harus mampu mendorong diadakan pelatihan keterampilan karena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mayoritas tenaga kerja Indonesia kurang dalam kecerdasan sikap, kemampuan berbahasa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Inggris dan pengoperasian komputer.</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Meskipun peran dominan dalam meningkatkan kualitas menjadi milik pemerintah, bukan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berarti seluruh tanggung jawab berada di tangan pemerintah. Justru sebaliknya, perlu</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kesadaran bahwa efek dari MEA akan dirasakan langsung oleh masyarakat dan tanggung</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jawab untuk berpartisipasi dan mempersiapkan diri menjelang 2015 menjadi milik</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bersama.</w:t>
      </w:r>
    </w:p>
    <w:p w:rsidR="00734002"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Sebenarnya bukan hanya pemerintah yang harus siap untuk menghadapi MEA ini tetapi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masyarakat Indonesia juga harus ikut dalam mensukseskan adanya pasar bebas ini. Karena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keberadaan MEA ini tidak dapat dilepaskan dari seluruh lapisan masyarakat. Dengan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adanya MEA 2015 ini harusnya menjadi pendorong dan penyemangat kita bahwa program</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ASEAN ini bisa menstabilkan pertumbuhan ekonomi indonesia di masa yang akan datang</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 xml:space="preserve">yang nantinya akan mensejahterakan </w:t>
      </w:r>
      <w:r w:rsidRPr="005D092D">
        <w:rPr>
          <w:rFonts w:ascii="Times New Roman" w:hAnsi="Times New Roman" w:cs="Times New Roman"/>
          <w:sz w:val="24"/>
          <w:szCs w:val="24"/>
          <w:lang w:val="en-US"/>
        </w:rPr>
        <w:lastRenderedPageBreak/>
        <w:t>masyarakat Indonesia. Selain itu kita harus</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menghilangkan keraguan dan kekhawatiran dengan tetap fokus, berkomitmen, dan kerja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keras dari semua pihak untuk bersama-sama mensukseskan pemanfaatan dari Asean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Economic Community 2015 mendatang.</w:t>
      </w:r>
    </w:p>
    <w:p w:rsidR="005847F0" w:rsidRPr="005D092D" w:rsidRDefault="005847F0" w:rsidP="005847F0">
      <w:pPr>
        <w:autoSpaceDE w:val="0"/>
        <w:autoSpaceDN w:val="0"/>
        <w:adjustRightInd w:val="0"/>
        <w:spacing w:after="0" w:line="240" w:lineRule="auto"/>
        <w:jc w:val="both"/>
        <w:rPr>
          <w:rFonts w:ascii="Times New Roman" w:hAnsi="Times New Roman" w:cs="Times New Roman"/>
          <w:b/>
          <w:bCs/>
          <w:sz w:val="24"/>
          <w:szCs w:val="24"/>
          <w:lang w:val="en-US"/>
        </w:rPr>
      </w:pPr>
    </w:p>
    <w:p w:rsidR="00734002" w:rsidRPr="005D092D" w:rsidRDefault="005847F0" w:rsidP="00734002">
      <w:pPr>
        <w:autoSpaceDE w:val="0"/>
        <w:autoSpaceDN w:val="0"/>
        <w:adjustRightInd w:val="0"/>
        <w:spacing w:after="0" w:line="360" w:lineRule="auto"/>
        <w:jc w:val="both"/>
        <w:rPr>
          <w:rFonts w:ascii="Times New Roman" w:hAnsi="Times New Roman" w:cs="Times New Roman"/>
          <w:bCs/>
          <w:sz w:val="24"/>
          <w:szCs w:val="24"/>
          <w:lang w:val="en-US"/>
        </w:rPr>
      </w:pPr>
      <w:r w:rsidRPr="005D092D">
        <w:rPr>
          <w:rFonts w:ascii="Times New Roman" w:hAnsi="Times New Roman" w:cs="Times New Roman"/>
          <w:b/>
          <w:bCs/>
          <w:sz w:val="24"/>
          <w:szCs w:val="24"/>
          <w:lang w:val="en-US"/>
        </w:rPr>
        <w:t xml:space="preserve">15.4. </w:t>
      </w:r>
      <w:r w:rsidR="00734002" w:rsidRPr="005D092D">
        <w:rPr>
          <w:rFonts w:ascii="Times New Roman" w:hAnsi="Times New Roman" w:cs="Times New Roman"/>
          <w:b/>
          <w:bCs/>
          <w:sz w:val="24"/>
          <w:szCs w:val="24"/>
          <w:lang w:val="en-US"/>
        </w:rPr>
        <w:t>Resiko yang dihadapi ketenagakerjaan Indonesia saat diadakannya MEA</w:t>
      </w:r>
      <w:r w:rsidR="00734002" w:rsidRPr="005D092D">
        <w:rPr>
          <w:rFonts w:ascii="Times New Roman" w:hAnsi="Times New Roman" w:cs="Times New Roman"/>
          <w:bCs/>
          <w:sz w:val="24"/>
          <w:szCs w:val="24"/>
          <w:lang w:val="en-US"/>
        </w:rPr>
        <w:t>.</w:t>
      </w:r>
    </w:p>
    <w:p w:rsidR="00734002"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Risiko ketenagakarejaan dilihat dari sisi pendidikan dan produktivitas Indonesia masih</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kalah bersaing dengan tenaga kerja yang berasal dari Malaysia, Singapura, dan Thailand</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serta fondasi industri yang bagi Indonesia sendiri membuat Indonesia berada pada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peringkat keempat di ASEAN.</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Menurut Media Indonesia, Kamis 27 Maret 2014, dengan adanya pasar barang dan jasa</w:t>
      </w:r>
    </w:p>
    <w:p w:rsidR="00734002" w:rsidRPr="005D092D" w:rsidRDefault="00734002" w:rsidP="00734002">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secara bebas tersebut akan mengakibatkan tenaga kerja asing dengan mudah masuk dan</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bekerja di Indonesia sehingga mengakibatkan persaingan tenaga kerja yang semakin ketat</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di bidang ketenagakerjaan.</w:t>
      </w:r>
    </w:p>
    <w:p w:rsidR="005847F0"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Saat MEA berlaku, di bidang ketenagakerjaan ada 8 (delapan) profesi yang telah disepakati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untuk dibuka, yaitu insinyur, arsitek, perawat, tenaga survei, tenaga pariwisata, praktisi</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medis, dokter gigi, dan akuntan. Hal inilah yang akan menjadi ujian baru bagi masalah</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dunia ketenagakerjaan di Indonesia karena setiap negara pasti telah bersiap diri di bidang</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ketanagakerjaannya dalam menghadapi MEA.</w:t>
      </w:r>
    </w:p>
    <w:p w:rsidR="006A7018" w:rsidRPr="005D092D" w:rsidRDefault="00734002" w:rsidP="005847F0">
      <w:pPr>
        <w:autoSpaceDE w:val="0"/>
        <w:autoSpaceDN w:val="0"/>
        <w:adjustRightInd w:val="0"/>
        <w:spacing w:after="0" w:line="360" w:lineRule="auto"/>
        <w:ind w:firstLine="720"/>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Bagaimana dengan Indonesia? Dalam rangka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ketahanan nasional dengan tetap melihat peluang dan menghadapi tantangan bangsa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Indonesia di era MEA nantinya, khususnya terhadap kesiapan tenaga kerja Indonesia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sangat diperlukan langkah-langkah konkrit agar bisa bersaing menghadapi tenaga kerja</w:t>
      </w:r>
      <w:r w:rsidR="005847F0"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asing tersebut</w:t>
      </w:r>
      <w:r w:rsidRPr="005D092D">
        <w:rPr>
          <w:rFonts w:ascii="Times New Roman" w:hAnsi="Times New Roman" w:cs="Times New Roman"/>
          <w:bCs/>
          <w:sz w:val="24"/>
          <w:szCs w:val="24"/>
          <w:lang w:val="en-US"/>
        </w:rPr>
        <w:t>.</w:t>
      </w:r>
    </w:p>
    <w:p w:rsidR="006A7018" w:rsidRPr="005D092D" w:rsidRDefault="006A7018" w:rsidP="006A7018">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6A7018">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6A7018">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A7018" w:rsidRPr="005D092D" w:rsidRDefault="006A7018" w:rsidP="0092751B">
      <w:pPr>
        <w:autoSpaceDE w:val="0"/>
        <w:autoSpaceDN w:val="0"/>
        <w:adjustRightInd w:val="0"/>
        <w:spacing w:after="0" w:line="360" w:lineRule="auto"/>
        <w:jc w:val="both"/>
        <w:rPr>
          <w:rFonts w:ascii="Times New Roman" w:hAnsi="Times New Roman" w:cs="Times New Roman"/>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5847F0">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PERTEMUAN 16</w:t>
      </w:r>
    </w:p>
    <w:p w:rsidR="005847F0" w:rsidRPr="005D092D" w:rsidRDefault="005847F0" w:rsidP="005847F0">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t>UJIAN FINAL</w:t>
      </w: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6B5BDB" w:rsidRPr="005D092D" w:rsidRDefault="006B5BDB" w:rsidP="00852EAD">
      <w:pPr>
        <w:autoSpaceDE w:val="0"/>
        <w:autoSpaceDN w:val="0"/>
        <w:adjustRightInd w:val="0"/>
        <w:spacing w:after="0" w:line="360" w:lineRule="auto"/>
        <w:rPr>
          <w:rFonts w:ascii="Times New Roman" w:hAnsi="Times New Roman" w:cs="Times New Roman"/>
          <w:b/>
          <w:bCs/>
          <w:sz w:val="24"/>
          <w:szCs w:val="24"/>
          <w:lang w:val="en-US"/>
        </w:rPr>
      </w:pPr>
    </w:p>
    <w:p w:rsidR="001073CA" w:rsidRPr="005D092D" w:rsidRDefault="001073CA" w:rsidP="00852EAD">
      <w:pPr>
        <w:autoSpaceDE w:val="0"/>
        <w:autoSpaceDN w:val="0"/>
        <w:adjustRightInd w:val="0"/>
        <w:spacing w:after="0" w:line="360" w:lineRule="auto"/>
        <w:rPr>
          <w:rFonts w:ascii="Times New Roman" w:hAnsi="Times New Roman" w:cs="Times New Roman"/>
          <w:b/>
          <w:bCs/>
          <w:sz w:val="24"/>
          <w:szCs w:val="24"/>
          <w:lang w:val="en-US"/>
        </w:rPr>
      </w:pPr>
    </w:p>
    <w:p w:rsidR="001073CA" w:rsidRPr="005D092D" w:rsidRDefault="001073CA"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5847F0" w:rsidRPr="005D092D" w:rsidRDefault="005847F0" w:rsidP="00852EAD">
      <w:pPr>
        <w:autoSpaceDE w:val="0"/>
        <w:autoSpaceDN w:val="0"/>
        <w:adjustRightInd w:val="0"/>
        <w:spacing w:after="0" w:line="360" w:lineRule="auto"/>
        <w:rPr>
          <w:rFonts w:ascii="Times New Roman" w:hAnsi="Times New Roman" w:cs="Times New Roman"/>
          <w:b/>
          <w:bCs/>
          <w:sz w:val="24"/>
          <w:szCs w:val="24"/>
          <w:lang w:val="en-US"/>
        </w:rPr>
      </w:pPr>
    </w:p>
    <w:p w:rsidR="00494A29" w:rsidRPr="005D092D" w:rsidRDefault="00494A29" w:rsidP="001073CA">
      <w:pPr>
        <w:autoSpaceDE w:val="0"/>
        <w:autoSpaceDN w:val="0"/>
        <w:adjustRightInd w:val="0"/>
        <w:spacing w:after="0" w:line="360" w:lineRule="auto"/>
        <w:jc w:val="center"/>
        <w:rPr>
          <w:rFonts w:ascii="Times New Roman" w:hAnsi="Times New Roman" w:cs="Times New Roman"/>
          <w:b/>
          <w:bCs/>
          <w:sz w:val="24"/>
          <w:szCs w:val="24"/>
          <w:lang w:val="en-US"/>
        </w:rPr>
      </w:pPr>
      <w:r w:rsidRPr="005D092D">
        <w:rPr>
          <w:rFonts w:ascii="Times New Roman" w:hAnsi="Times New Roman" w:cs="Times New Roman"/>
          <w:b/>
          <w:bCs/>
          <w:sz w:val="24"/>
          <w:szCs w:val="24"/>
          <w:lang w:val="en-US"/>
        </w:rPr>
        <w:lastRenderedPageBreak/>
        <w:t>Daftar Pustaka</w:t>
      </w:r>
    </w:p>
    <w:p w:rsidR="00E91851" w:rsidRPr="005D092D" w:rsidRDefault="00E91851" w:rsidP="001073CA">
      <w:pPr>
        <w:autoSpaceDE w:val="0"/>
        <w:autoSpaceDN w:val="0"/>
        <w:adjustRightInd w:val="0"/>
        <w:spacing w:after="0" w:line="360" w:lineRule="auto"/>
        <w:jc w:val="center"/>
        <w:rPr>
          <w:rFonts w:ascii="Times New Roman" w:hAnsi="Times New Roman" w:cs="Times New Roman"/>
          <w:b/>
          <w:bCs/>
          <w:sz w:val="24"/>
          <w:szCs w:val="24"/>
          <w:lang w:val="en-US"/>
        </w:rPr>
      </w:pPr>
    </w:p>
    <w:p w:rsidR="00E91851" w:rsidRPr="005D092D" w:rsidRDefault="00494A29" w:rsidP="00E91851">
      <w:pPr>
        <w:autoSpaceDE w:val="0"/>
        <w:autoSpaceDN w:val="0"/>
        <w:adjustRightInd w:val="0"/>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Armelly. (1995), “Dampak kenaikan Upah Minimum </w:t>
      </w:r>
      <w:r w:rsidRPr="005D092D">
        <w:rPr>
          <w:rFonts w:ascii="Times New Roman" w:hAnsi="Times New Roman" w:cs="Times New Roman"/>
          <w:b/>
          <w:sz w:val="24"/>
          <w:szCs w:val="24"/>
          <w:lang w:val="en-US"/>
        </w:rPr>
        <w:t>Terhadap Harga dan</w:t>
      </w:r>
      <w:r w:rsidR="00E91851" w:rsidRPr="005D092D">
        <w:rPr>
          <w:rFonts w:ascii="Times New Roman" w:hAnsi="Times New Roman" w:cs="Times New Roman"/>
          <w:b/>
          <w:sz w:val="24"/>
          <w:szCs w:val="24"/>
          <w:lang w:val="en-US"/>
        </w:rPr>
        <w:t xml:space="preserve"> </w:t>
      </w:r>
      <w:r w:rsidRPr="005D092D">
        <w:rPr>
          <w:rFonts w:ascii="Times New Roman" w:hAnsi="Times New Roman" w:cs="Times New Roman"/>
          <w:b/>
          <w:sz w:val="24"/>
          <w:szCs w:val="24"/>
          <w:lang w:val="en-US"/>
        </w:rPr>
        <w:t>kesempatan Kerja Study Kasus Industri Tekstil di Indonesia : Pendekatan</w:t>
      </w:r>
      <w:r w:rsidR="00E91851" w:rsidRPr="005D092D">
        <w:rPr>
          <w:rFonts w:ascii="Times New Roman" w:hAnsi="Times New Roman" w:cs="Times New Roman"/>
          <w:b/>
          <w:sz w:val="24"/>
          <w:szCs w:val="24"/>
          <w:lang w:val="en-US"/>
        </w:rPr>
        <w:t xml:space="preserve"> </w:t>
      </w:r>
      <w:r w:rsidRPr="005D092D">
        <w:rPr>
          <w:rFonts w:ascii="Times New Roman" w:hAnsi="Times New Roman" w:cs="Times New Roman"/>
          <w:b/>
          <w:sz w:val="24"/>
          <w:szCs w:val="24"/>
          <w:lang w:val="en-US"/>
        </w:rPr>
        <w:t>Analisis Input -Output</w:t>
      </w:r>
      <w:r w:rsidRPr="005D092D">
        <w:rPr>
          <w:rFonts w:ascii="Times New Roman" w:hAnsi="Times New Roman" w:cs="Times New Roman"/>
          <w:sz w:val="24"/>
          <w:szCs w:val="24"/>
          <w:lang w:val="en-US"/>
        </w:rPr>
        <w:t>", Tesis S-2 Program Pasca Sarjana Fakultas</w:t>
      </w:r>
      <w:r w:rsidR="00E9185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Ekonomi UGM, Yogyakarta</w:t>
      </w:r>
      <w:r w:rsidR="00E91851" w:rsidRPr="005D092D">
        <w:rPr>
          <w:rFonts w:ascii="Times New Roman" w:hAnsi="Times New Roman" w:cs="Times New Roman"/>
          <w:sz w:val="24"/>
          <w:szCs w:val="24"/>
          <w:lang w:val="en-US"/>
        </w:rPr>
        <w:t>.</w:t>
      </w:r>
    </w:p>
    <w:p w:rsidR="00E91851" w:rsidRPr="005D092D" w:rsidRDefault="00E91851" w:rsidP="00E91851">
      <w:pPr>
        <w:autoSpaceDE w:val="0"/>
        <w:autoSpaceDN w:val="0"/>
        <w:adjustRightInd w:val="0"/>
        <w:spacing w:after="0" w:line="240" w:lineRule="auto"/>
        <w:rPr>
          <w:rFonts w:ascii="Times New Roman" w:hAnsi="Times New Roman" w:cs="Times New Roman"/>
          <w:sz w:val="24"/>
          <w:szCs w:val="24"/>
          <w:lang w:val="en-US"/>
        </w:rPr>
      </w:pPr>
    </w:p>
    <w:p w:rsidR="00494A29" w:rsidRPr="005D092D" w:rsidRDefault="00494A29" w:rsidP="00E91851">
      <w:pPr>
        <w:autoSpaceDE w:val="0"/>
        <w:autoSpaceDN w:val="0"/>
        <w:adjustRightInd w:val="0"/>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Atkinson, A.B. (1982). “</w:t>
      </w:r>
      <w:r w:rsidRPr="005D092D">
        <w:rPr>
          <w:rFonts w:ascii="Times New Roman" w:hAnsi="Times New Roman" w:cs="Times New Roman"/>
          <w:b/>
          <w:sz w:val="24"/>
          <w:szCs w:val="24"/>
          <w:lang w:val="en-US"/>
        </w:rPr>
        <w:t xml:space="preserve">Ur employment. Wages, and Government Policy”, </w:t>
      </w:r>
      <w:r w:rsidRPr="005D092D">
        <w:rPr>
          <w:rFonts w:ascii="Times New Roman" w:hAnsi="Times New Roman" w:cs="Times New Roman"/>
          <w:b/>
          <w:i/>
          <w:iCs/>
          <w:sz w:val="24"/>
          <w:szCs w:val="24"/>
          <w:lang w:val="en-US"/>
        </w:rPr>
        <w:t>The</w:t>
      </w:r>
      <w:r w:rsidR="00E91851" w:rsidRPr="005D092D">
        <w:rPr>
          <w:rFonts w:ascii="Times New Roman" w:hAnsi="Times New Roman" w:cs="Times New Roman"/>
          <w:b/>
          <w:i/>
          <w:iCs/>
          <w:sz w:val="24"/>
          <w:szCs w:val="24"/>
          <w:lang w:val="en-US"/>
        </w:rPr>
        <w:t xml:space="preserve"> </w:t>
      </w:r>
      <w:r w:rsidRPr="005D092D">
        <w:rPr>
          <w:rFonts w:ascii="Times New Roman" w:hAnsi="Times New Roman" w:cs="Times New Roman"/>
          <w:b/>
          <w:i/>
          <w:iCs/>
          <w:sz w:val="24"/>
          <w:szCs w:val="24"/>
          <w:lang w:val="en-US"/>
        </w:rPr>
        <w:t>Economics Journa</w:t>
      </w:r>
      <w:r w:rsidRPr="005D092D">
        <w:rPr>
          <w:rFonts w:ascii="Times New Roman" w:hAnsi="Times New Roman" w:cs="Times New Roman"/>
          <w:i/>
          <w:iCs/>
          <w:sz w:val="24"/>
          <w:szCs w:val="24"/>
          <w:lang w:val="en-US"/>
        </w:rPr>
        <w:t xml:space="preserve">l, </w:t>
      </w:r>
      <w:r w:rsidRPr="005D092D">
        <w:rPr>
          <w:rFonts w:ascii="Times New Roman" w:hAnsi="Times New Roman" w:cs="Times New Roman"/>
          <w:sz w:val="24"/>
          <w:szCs w:val="24"/>
          <w:lang w:val="en-US"/>
        </w:rPr>
        <w:t>Volume 92, Hal 45-50.</w:t>
      </w:r>
    </w:p>
    <w:p w:rsidR="00E91851" w:rsidRPr="005D092D" w:rsidRDefault="00E91851" w:rsidP="00E91851">
      <w:pPr>
        <w:autoSpaceDE w:val="0"/>
        <w:autoSpaceDN w:val="0"/>
        <w:adjustRightInd w:val="0"/>
        <w:spacing w:after="0" w:line="240" w:lineRule="auto"/>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s-ES"/>
        </w:rPr>
      </w:pPr>
      <w:r w:rsidRPr="005D092D">
        <w:rPr>
          <w:rFonts w:ascii="Times New Roman" w:hAnsi="Times New Roman" w:cs="Times New Roman"/>
          <w:sz w:val="24"/>
          <w:szCs w:val="24"/>
        </w:rPr>
        <w:t>DR. Drs. Nur Feriyanto, M.Si</w:t>
      </w:r>
      <w:r w:rsidRPr="005D092D">
        <w:rPr>
          <w:rFonts w:ascii="Times New Roman" w:hAnsi="Times New Roman" w:cs="Times New Roman"/>
          <w:sz w:val="24"/>
          <w:szCs w:val="24"/>
          <w:lang w:val="es-ES"/>
        </w:rPr>
        <w:t>, 20</w:t>
      </w:r>
      <w:r w:rsidRPr="005D092D">
        <w:rPr>
          <w:rFonts w:ascii="Times New Roman" w:hAnsi="Times New Roman" w:cs="Times New Roman"/>
          <w:sz w:val="24"/>
          <w:szCs w:val="24"/>
        </w:rPr>
        <w:t>14</w:t>
      </w:r>
      <w:r w:rsidRPr="005D092D">
        <w:rPr>
          <w:rFonts w:ascii="Times New Roman" w:hAnsi="Times New Roman" w:cs="Times New Roman"/>
          <w:sz w:val="24"/>
          <w:szCs w:val="24"/>
          <w:lang w:val="es-ES"/>
        </w:rPr>
        <w:t xml:space="preserve">. </w:t>
      </w:r>
      <w:r w:rsidRPr="005D092D">
        <w:rPr>
          <w:rFonts w:ascii="Times New Roman" w:hAnsi="Times New Roman" w:cs="Times New Roman"/>
          <w:b/>
          <w:sz w:val="24"/>
          <w:szCs w:val="24"/>
        </w:rPr>
        <w:t>Ekonomi Sumber daya Manusia dalam Perspektif Indonesia</w:t>
      </w:r>
      <w:r w:rsidRPr="005D092D">
        <w:rPr>
          <w:rFonts w:ascii="Times New Roman" w:hAnsi="Times New Roman" w:cs="Times New Roman"/>
          <w:sz w:val="24"/>
          <w:szCs w:val="24"/>
          <w:lang w:val="es-ES"/>
        </w:rPr>
        <w:t xml:space="preserve">, Edisi 1, Penerbit </w:t>
      </w:r>
      <w:r w:rsidRPr="005D092D">
        <w:rPr>
          <w:rFonts w:ascii="Times New Roman" w:hAnsi="Times New Roman" w:cs="Times New Roman"/>
          <w:sz w:val="24"/>
          <w:szCs w:val="24"/>
        </w:rPr>
        <w:t>UPP STIM YKPN</w:t>
      </w:r>
      <w:r w:rsidRPr="005D092D">
        <w:rPr>
          <w:rFonts w:ascii="Times New Roman" w:hAnsi="Times New Roman" w:cs="Times New Roman"/>
          <w:sz w:val="24"/>
          <w:szCs w:val="24"/>
          <w:lang w:val="es-ES"/>
        </w:rPr>
        <w:t xml:space="preserve">, Yogjakarta </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s-E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Prof. DR. Sudarwan Danim</w:t>
      </w:r>
      <w:r w:rsidRPr="005D092D">
        <w:rPr>
          <w:rFonts w:ascii="Times New Roman" w:hAnsi="Times New Roman" w:cs="Times New Roman"/>
          <w:sz w:val="24"/>
          <w:szCs w:val="24"/>
          <w:lang w:val="es-ES"/>
        </w:rPr>
        <w:t>, 200</w:t>
      </w:r>
      <w:r w:rsidRPr="005D092D">
        <w:rPr>
          <w:rFonts w:ascii="Times New Roman" w:hAnsi="Times New Roman" w:cs="Times New Roman"/>
          <w:sz w:val="24"/>
          <w:szCs w:val="24"/>
        </w:rPr>
        <w:t>4</w:t>
      </w:r>
      <w:r w:rsidRPr="005D092D">
        <w:rPr>
          <w:rFonts w:ascii="Times New Roman" w:hAnsi="Times New Roman" w:cs="Times New Roman"/>
          <w:sz w:val="24"/>
          <w:szCs w:val="24"/>
          <w:lang w:val="es-ES"/>
        </w:rPr>
        <w:t xml:space="preserve">. </w:t>
      </w:r>
      <w:r w:rsidRPr="005D092D">
        <w:rPr>
          <w:rFonts w:ascii="Times New Roman" w:hAnsi="Times New Roman" w:cs="Times New Roman"/>
          <w:b/>
          <w:sz w:val="24"/>
          <w:szCs w:val="24"/>
        </w:rPr>
        <w:t>Ekonomi Sumber Daya Manusia</w:t>
      </w:r>
      <w:r w:rsidRPr="005D092D">
        <w:rPr>
          <w:rFonts w:ascii="Times New Roman" w:hAnsi="Times New Roman" w:cs="Times New Roman"/>
          <w:b/>
          <w:sz w:val="24"/>
          <w:szCs w:val="24"/>
          <w:lang w:val="es-ES"/>
        </w:rPr>
        <w:t xml:space="preserve">, </w:t>
      </w:r>
      <w:r w:rsidRPr="005D092D">
        <w:rPr>
          <w:rFonts w:ascii="Times New Roman" w:hAnsi="Times New Roman" w:cs="Times New Roman"/>
          <w:sz w:val="24"/>
          <w:szCs w:val="24"/>
          <w:lang w:val="es-ES"/>
        </w:rPr>
        <w:t xml:space="preserve">edisi 3, penerbit </w:t>
      </w:r>
      <w:r w:rsidRPr="005D092D">
        <w:rPr>
          <w:rFonts w:ascii="Times New Roman" w:hAnsi="Times New Roman" w:cs="Times New Roman"/>
          <w:sz w:val="24"/>
          <w:szCs w:val="24"/>
        </w:rPr>
        <w:t>Pustaka Setia</w:t>
      </w:r>
      <w:r w:rsidRPr="005D092D">
        <w:rPr>
          <w:rFonts w:ascii="Times New Roman" w:hAnsi="Times New Roman" w:cs="Times New Roman"/>
          <w:sz w:val="24"/>
          <w:szCs w:val="24"/>
          <w:lang w:val="es-ES"/>
        </w:rPr>
        <w:t xml:space="preserve">, </w:t>
      </w:r>
      <w:r w:rsidRPr="005D092D">
        <w:rPr>
          <w:rFonts w:ascii="Times New Roman" w:hAnsi="Times New Roman" w:cs="Times New Roman"/>
          <w:sz w:val="24"/>
          <w:szCs w:val="24"/>
        </w:rPr>
        <w:t>Bandung</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DR. Muhmidayeli, M.AG, 2007. </w:t>
      </w:r>
      <w:r w:rsidRPr="005D092D">
        <w:rPr>
          <w:rFonts w:ascii="Times New Roman" w:hAnsi="Times New Roman" w:cs="Times New Roman"/>
          <w:b/>
          <w:sz w:val="24"/>
          <w:szCs w:val="24"/>
        </w:rPr>
        <w:t>Teori – teori Pengembangan Sumber Daya Manusia</w:t>
      </w:r>
      <w:r w:rsidRPr="005D092D">
        <w:rPr>
          <w:rFonts w:ascii="Times New Roman" w:hAnsi="Times New Roman" w:cs="Times New Roman"/>
          <w:sz w:val="24"/>
          <w:szCs w:val="24"/>
        </w:rPr>
        <w:t>, Edisi 3, Penerbit  LSFK2P, Pekanbaru</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Drs. H. Malayu S.P. Hasibuan, 2013, </w:t>
      </w:r>
      <w:r w:rsidRPr="005D092D">
        <w:rPr>
          <w:rFonts w:ascii="Times New Roman" w:hAnsi="Times New Roman" w:cs="Times New Roman"/>
          <w:b/>
          <w:sz w:val="24"/>
          <w:szCs w:val="24"/>
        </w:rPr>
        <w:t xml:space="preserve">Manajemen Sumber Daya Manusia, </w:t>
      </w:r>
      <w:r w:rsidRPr="005D092D">
        <w:rPr>
          <w:rFonts w:ascii="Times New Roman" w:hAnsi="Times New Roman" w:cs="Times New Roman"/>
          <w:sz w:val="24"/>
          <w:szCs w:val="24"/>
        </w:rPr>
        <w:t xml:space="preserve"> edisi 2, Penerbit Pustaka Setia, Bandung</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rPr>
        <w:t xml:space="preserve">Prof, DR, Soekidjo Notoatmodjo, 2009, </w:t>
      </w:r>
      <w:r w:rsidRPr="005D092D">
        <w:rPr>
          <w:rFonts w:ascii="Times New Roman" w:hAnsi="Times New Roman" w:cs="Times New Roman"/>
          <w:b/>
          <w:sz w:val="24"/>
          <w:szCs w:val="24"/>
        </w:rPr>
        <w:t>Pengembangan Sumber Daya Manusia</w:t>
      </w:r>
      <w:r w:rsidRPr="005D092D">
        <w:rPr>
          <w:rFonts w:ascii="Times New Roman" w:hAnsi="Times New Roman" w:cs="Times New Roman"/>
          <w:sz w:val="24"/>
          <w:szCs w:val="24"/>
        </w:rPr>
        <w:t>, Penerbit Rineka Cipta, Jakarta</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s-ES"/>
        </w:rPr>
      </w:pPr>
      <w:r w:rsidRPr="005D092D">
        <w:rPr>
          <w:rFonts w:ascii="Times New Roman" w:hAnsi="Times New Roman" w:cs="Times New Roman"/>
          <w:sz w:val="24"/>
          <w:szCs w:val="24"/>
        </w:rPr>
        <w:t>Marwansyah, 2002,</w:t>
      </w:r>
      <w:r w:rsidRPr="005D092D">
        <w:rPr>
          <w:rFonts w:ascii="Times New Roman" w:hAnsi="Times New Roman" w:cs="Times New Roman"/>
          <w:b/>
          <w:sz w:val="24"/>
          <w:szCs w:val="24"/>
        </w:rPr>
        <w:t xml:space="preserve"> Manajemen Sumber daya Manusia, </w:t>
      </w:r>
      <w:r w:rsidRPr="005D092D">
        <w:rPr>
          <w:rFonts w:ascii="Times New Roman" w:hAnsi="Times New Roman" w:cs="Times New Roman"/>
          <w:sz w:val="24"/>
          <w:szCs w:val="24"/>
        </w:rPr>
        <w:t>Penerbit ALFABETA, Jakarta</w:t>
      </w: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n-US"/>
        </w:rPr>
      </w:pPr>
    </w:p>
    <w:p w:rsidR="00E91851" w:rsidRPr="005D092D" w:rsidRDefault="00E91851" w:rsidP="00E91851">
      <w:pPr>
        <w:tabs>
          <w:tab w:val="left" w:pos="720"/>
          <w:tab w:val="left" w:pos="1440"/>
        </w:tabs>
        <w:spacing w:after="0" w:line="240" w:lineRule="auto"/>
        <w:jc w:val="both"/>
        <w:rPr>
          <w:rFonts w:ascii="Times New Roman" w:hAnsi="Times New Roman" w:cs="Times New Roman"/>
          <w:sz w:val="24"/>
          <w:szCs w:val="24"/>
          <w:lang w:val="es-ES"/>
        </w:rPr>
      </w:pPr>
      <w:r w:rsidRPr="005D092D">
        <w:rPr>
          <w:rFonts w:ascii="Times New Roman" w:hAnsi="Times New Roman" w:cs="Times New Roman"/>
          <w:sz w:val="24"/>
          <w:szCs w:val="24"/>
        </w:rPr>
        <w:t xml:space="preserve">Mulyadi S, 2003, </w:t>
      </w:r>
      <w:r w:rsidRPr="005D092D">
        <w:rPr>
          <w:rFonts w:ascii="Times New Roman" w:hAnsi="Times New Roman" w:cs="Times New Roman"/>
          <w:b/>
          <w:sz w:val="24"/>
          <w:szCs w:val="24"/>
        </w:rPr>
        <w:t xml:space="preserve">Ekonomi Sumber Daya Manusia, </w:t>
      </w:r>
      <w:r w:rsidRPr="005D092D">
        <w:rPr>
          <w:rFonts w:ascii="Times New Roman" w:hAnsi="Times New Roman" w:cs="Times New Roman"/>
          <w:sz w:val="24"/>
          <w:szCs w:val="24"/>
        </w:rPr>
        <w:t>PT. RAJA GRAFINDO PERSADA, Jakarta</w:t>
      </w:r>
      <w:r w:rsidRPr="005D092D">
        <w:rPr>
          <w:rFonts w:ascii="Times New Roman" w:hAnsi="Times New Roman" w:cs="Times New Roman"/>
          <w:sz w:val="24"/>
          <w:szCs w:val="24"/>
          <w:lang w:val="es-ES"/>
        </w:rPr>
        <w:t xml:space="preserve"> </w:t>
      </w:r>
    </w:p>
    <w:p w:rsidR="00E91851" w:rsidRPr="005D092D" w:rsidRDefault="00E91851" w:rsidP="00326F65">
      <w:pPr>
        <w:autoSpaceDE w:val="0"/>
        <w:autoSpaceDN w:val="0"/>
        <w:adjustRightInd w:val="0"/>
        <w:spacing w:after="0" w:line="360" w:lineRule="auto"/>
        <w:rPr>
          <w:rFonts w:ascii="Times New Roman" w:hAnsi="Times New Roman" w:cs="Times New Roman"/>
          <w:sz w:val="24"/>
          <w:szCs w:val="24"/>
          <w:lang w:val="en-US"/>
        </w:rPr>
      </w:pPr>
    </w:p>
    <w:p w:rsidR="00494A29" w:rsidRPr="005D092D" w:rsidRDefault="00494A29" w:rsidP="00E91851">
      <w:pPr>
        <w:autoSpaceDE w:val="0"/>
        <w:autoSpaceDN w:val="0"/>
        <w:adjustRightInd w:val="0"/>
        <w:spacing w:after="0" w:line="24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Bellante, Don and Jackson, Mare. (1990). </w:t>
      </w:r>
      <w:r w:rsidRPr="005D092D">
        <w:rPr>
          <w:rFonts w:ascii="Times New Roman" w:hAnsi="Times New Roman" w:cs="Times New Roman"/>
          <w:b/>
          <w:i/>
          <w:iCs/>
          <w:sz w:val="24"/>
          <w:szCs w:val="24"/>
          <w:lang w:val="en-US"/>
        </w:rPr>
        <w:t>Ekonomi Ketenagakerjaan,</w:t>
      </w:r>
      <w:r w:rsidRPr="005D092D">
        <w:rPr>
          <w:rFonts w:ascii="Times New Roman" w:hAnsi="Times New Roman" w:cs="Times New Roman"/>
          <w:i/>
          <w:iCs/>
          <w:sz w:val="24"/>
          <w:szCs w:val="24"/>
          <w:lang w:val="en-US"/>
        </w:rPr>
        <w:t xml:space="preserve"> </w:t>
      </w:r>
      <w:r w:rsidRPr="005D092D">
        <w:rPr>
          <w:rFonts w:ascii="Times New Roman" w:hAnsi="Times New Roman" w:cs="Times New Roman"/>
          <w:sz w:val="24"/>
          <w:szCs w:val="24"/>
          <w:lang w:val="en-US"/>
        </w:rPr>
        <w:t>LPFE UI,</w:t>
      </w:r>
      <w:r w:rsidR="00E91851" w:rsidRPr="005D092D">
        <w:rPr>
          <w:rFonts w:ascii="Times New Roman" w:hAnsi="Times New Roman" w:cs="Times New Roman"/>
          <w:sz w:val="24"/>
          <w:szCs w:val="24"/>
          <w:lang w:val="en-US"/>
        </w:rPr>
        <w:t xml:space="preserve"> </w:t>
      </w:r>
      <w:r w:rsidRPr="005D092D">
        <w:rPr>
          <w:rFonts w:ascii="Times New Roman" w:hAnsi="Times New Roman" w:cs="Times New Roman"/>
          <w:sz w:val="24"/>
          <w:szCs w:val="24"/>
          <w:lang w:val="en-US"/>
        </w:rPr>
        <w:t>Jakarta.</w:t>
      </w:r>
    </w:p>
    <w:p w:rsidR="00E91851" w:rsidRPr="005D092D" w:rsidRDefault="00E91851" w:rsidP="00E91851">
      <w:pPr>
        <w:autoSpaceDE w:val="0"/>
        <w:autoSpaceDN w:val="0"/>
        <w:adjustRightInd w:val="0"/>
        <w:spacing w:after="0" w:line="240" w:lineRule="auto"/>
        <w:jc w:val="both"/>
        <w:rPr>
          <w:rFonts w:ascii="Times New Roman" w:hAnsi="Times New Roman" w:cs="Times New Roman"/>
          <w:sz w:val="24"/>
          <w:szCs w:val="24"/>
          <w:lang w:val="en-US"/>
        </w:rPr>
      </w:pPr>
    </w:p>
    <w:p w:rsidR="00494A29" w:rsidRPr="005D092D" w:rsidRDefault="00494A29" w:rsidP="00326F65">
      <w:pPr>
        <w:autoSpaceDE w:val="0"/>
        <w:autoSpaceDN w:val="0"/>
        <w:adjustRightInd w:val="0"/>
        <w:spacing w:after="0" w:line="360" w:lineRule="auto"/>
        <w:rPr>
          <w:rFonts w:ascii="Times New Roman" w:hAnsi="Times New Roman" w:cs="Times New Roman"/>
          <w:sz w:val="24"/>
          <w:szCs w:val="24"/>
          <w:lang w:val="en-US"/>
        </w:rPr>
      </w:pPr>
      <w:r w:rsidRPr="005D092D">
        <w:rPr>
          <w:rFonts w:ascii="Times New Roman" w:hAnsi="Times New Roman" w:cs="Times New Roman"/>
          <w:sz w:val="24"/>
          <w:szCs w:val="24"/>
          <w:lang w:val="en-US"/>
        </w:rPr>
        <w:t xml:space="preserve">Bilas, Richard A. (1989). </w:t>
      </w:r>
      <w:r w:rsidRPr="005D092D">
        <w:rPr>
          <w:rFonts w:ascii="Times New Roman" w:hAnsi="Times New Roman" w:cs="Times New Roman"/>
          <w:b/>
          <w:i/>
          <w:iCs/>
          <w:sz w:val="24"/>
          <w:szCs w:val="24"/>
          <w:lang w:val="en-US"/>
        </w:rPr>
        <w:t>Teori Mikroekonomi</w:t>
      </w:r>
      <w:r w:rsidRPr="005D092D">
        <w:rPr>
          <w:rFonts w:ascii="Times New Roman" w:hAnsi="Times New Roman" w:cs="Times New Roman"/>
          <w:i/>
          <w:iCs/>
          <w:sz w:val="24"/>
          <w:szCs w:val="24"/>
          <w:lang w:val="en-US"/>
        </w:rPr>
        <w:t xml:space="preserve">. </w:t>
      </w:r>
      <w:r w:rsidRPr="005D092D">
        <w:rPr>
          <w:rFonts w:ascii="Times New Roman" w:hAnsi="Times New Roman" w:cs="Times New Roman"/>
          <w:sz w:val="24"/>
          <w:szCs w:val="24"/>
          <w:lang w:val="en-US"/>
        </w:rPr>
        <w:t>Jakarta: Erlangga.</w:t>
      </w:r>
    </w:p>
    <w:p w:rsidR="00494A29" w:rsidRPr="005D092D" w:rsidRDefault="00494A29" w:rsidP="00326F65">
      <w:pPr>
        <w:autoSpaceDE w:val="0"/>
        <w:autoSpaceDN w:val="0"/>
        <w:adjustRightInd w:val="0"/>
        <w:spacing w:after="0" w:line="360" w:lineRule="auto"/>
        <w:jc w:val="both"/>
        <w:rPr>
          <w:rFonts w:ascii="Times New Roman" w:hAnsi="Times New Roman" w:cs="Times New Roman"/>
          <w:sz w:val="24"/>
          <w:szCs w:val="24"/>
          <w:lang w:val="en-US"/>
        </w:rPr>
      </w:pPr>
      <w:r w:rsidRPr="005D092D">
        <w:rPr>
          <w:rFonts w:ascii="Times New Roman" w:hAnsi="Times New Roman" w:cs="Times New Roman"/>
          <w:sz w:val="24"/>
          <w:szCs w:val="24"/>
          <w:lang w:val="en-US"/>
        </w:rPr>
        <w:t>http://www. Nakertrans.go.id/ousdatinnaker/BPS</w:t>
      </w:r>
    </w:p>
    <w:p w:rsidR="00D63EC2" w:rsidRPr="005D092D" w:rsidRDefault="00D63EC2" w:rsidP="00D63EC2">
      <w:pPr>
        <w:jc w:val="both"/>
        <w:rPr>
          <w:rFonts w:ascii="Times New Roman" w:hAnsi="Times New Roman" w:cs="Times New Roman"/>
          <w:sz w:val="24"/>
          <w:szCs w:val="24"/>
        </w:rPr>
      </w:pPr>
      <w:r w:rsidRPr="005D092D">
        <w:rPr>
          <w:rFonts w:ascii="Times New Roman" w:hAnsi="Times New Roman" w:cs="Times New Roman"/>
          <w:sz w:val="24"/>
          <w:szCs w:val="24"/>
        </w:rPr>
        <w:t xml:space="preserve">Simanjutak,Payaman,J.1998. </w:t>
      </w:r>
      <w:r w:rsidRPr="005D092D">
        <w:rPr>
          <w:rFonts w:ascii="Times New Roman" w:hAnsi="Times New Roman" w:cs="Times New Roman"/>
          <w:i/>
          <w:sz w:val="24"/>
          <w:szCs w:val="24"/>
        </w:rPr>
        <w:t>Pengantar Ekonomi Sumber Daya Manusia Edisi Kedua</w:t>
      </w:r>
      <w:r w:rsidRPr="005D092D">
        <w:rPr>
          <w:rFonts w:ascii="Times New Roman" w:hAnsi="Times New Roman" w:cs="Times New Roman"/>
          <w:sz w:val="24"/>
          <w:szCs w:val="24"/>
        </w:rPr>
        <w:t>.Jakarta:Fakultas Ekonomi Universitas Indonesia</w:t>
      </w:r>
    </w:p>
    <w:p w:rsidR="00D63EC2" w:rsidRPr="005D092D" w:rsidRDefault="00D63EC2" w:rsidP="00D63EC2">
      <w:pPr>
        <w:jc w:val="both"/>
        <w:rPr>
          <w:rFonts w:ascii="Times New Roman" w:hAnsi="Times New Roman" w:cs="Times New Roman"/>
          <w:sz w:val="24"/>
          <w:szCs w:val="24"/>
        </w:rPr>
      </w:pPr>
      <w:r w:rsidRPr="005D092D">
        <w:rPr>
          <w:rFonts w:ascii="Times New Roman" w:hAnsi="Times New Roman" w:cs="Times New Roman"/>
          <w:sz w:val="24"/>
          <w:szCs w:val="24"/>
        </w:rPr>
        <w:t>Sumarsono,Sonny.2003.</w:t>
      </w:r>
      <w:r w:rsidRPr="005D092D">
        <w:rPr>
          <w:rFonts w:ascii="Times New Roman" w:hAnsi="Times New Roman" w:cs="Times New Roman"/>
          <w:i/>
          <w:sz w:val="24"/>
          <w:szCs w:val="24"/>
        </w:rPr>
        <w:t>Ekonomi Manajemen Sumber Daya Manusia Ketenagakerjaan.</w:t>
      </w:r>
      <w:r w:rsidRPr="005D092D">
        <w:rPr>
          <w:rFonts w:ascii="Times New Roman" w:hAnsi="Times New Roman" w:cs="Times New Roman"/>
          <w:sz w:val="24"/>
          <w:szCs w:val="24"/>
        </w:rPr>
        <w:t>Jember:Graha Ilmu</w:t>
      </w:r>
    </w:p>
    <w:p w:rsidR="00D63EC2" w:rsidRPr="005D092D" w:rsidRDefault="00D63EC2" w:rsidP="00D63EC2">
      <w:pPr>
        <w:jc w:val="both"/>
        <w:rPr>
          <w:rFonts w:ascii="Times New Roman" w:hAnsi="Times New Roman" w:cs="Times New Roman"/>
          <w:sz w:val="24"/>
          <w:szCs w:val="24"/>
        </w:rPr>
      </w:pPr>
      <w:r w:rsidRPr="005D092D">
        <w:rPr>
          <w:rFonts w:ascii="Times New Roman" w:hAnsi="Times New Roman" w:cs="Times New Roman"/>
          <w:sz w:val="24"/>
          <w:szCs w:val="24"/>
        </w:rPr>
        <w:lastRenderedPageBreak/>
        <w:t>Ananta,Aris.1995.</w:t>
      </w:r>
      <w:r w:rsidRPr="005D092D">
        <w:rPr>
          <w:rFonts w:ascii="Times New Roman" w:hAnsi="Times New Roman" w:cs="Times New Roman"/>
          <w:b/>
          <w:i/>
          <w:sz w:val="24"/>
          <w:szCs w:val="24"/>
        </w:rPr>
        <w:t>Ruang Lingkup Ekonomi Sumber Daya Manusia</w:t>
      </w:r>
      <w:r w:rsidRPr="005D092D">
        <w:rPr>
          <w:rFonts w:ascii="Times New Roman" w:hAnsi="Times New Roman" w:cs="Times New Roman"/>
          <w:b/>
          <w:sz w:val="24"/>
          <w:szCs w:val="24"/>
        </w:rPr>
        <w:t>.</w:t>
      </w:r>
      <w:r w:rsidRPr="005D092D">
        <w:rPr>
          <w:rFonts w:ascii="Times New Roman" w:hAnsi="Times New Roman" w:cs="Times New Roman"/>
          <w:sz w:val="24"/>
          <w:szCs w:val="24"/>
        </w:rPr>
        <w:t xml:space="preserve"> Jakarta: Lembaga Demografi Fakultas Ekonomi UI-Pusat Antar Universitas Bidang Ekonomi</w:t>
      </w:r>
    </w:p>
    <w:p w:rsidR="00D63EC2" w:rsidRPr="005D092D" w:rsidRDefault="00D63EC2" w:rsidP="00D63EC2">
      <w:pPr>
        <w:jc w:val="both"/>
        <w:rPr>
          <w:rFonts w:ascii="Times New Roman" w:hAnsi="Times New Roman" w:cs="Times New Roman"/>
          <w:sz w:val="24"/>
          <w:szCs w:val="24"/>
        </w:rPr>
      </w:pPr>
      <w:r w:rsidRPr="005D092D">
        <w:rPr>
          <w:rFonts w:ascii="Times New Roman" w:hAnsi="Times New Roman" w:cs="Times New Roman"/>
          <w:sz w:val="24"/>
          <w:szCs w:val="24"/>
        </w:rPr>
        <w:t xml:space="preserve">Tjitoherijanto,Prijono.1999. </w:t>
      </w:r>
      <w:r w:rsidRPr="005D092D">
        <w:rPr>
          <w:rFonts w:ascii="Times New Roman" w:hAnsi="Times New Roman" w:cs="Times New Roman"/>
          <w:b/>
          <w:i/>
          <w:sz w:val="24"/>
          <w:szCs w:val="24"/>
        </w:rPr>
        <w:t>Pengembangan Sumber Daya Manusia</w:t>
      </w:r>
      <w:r w:rsidRPr="005D092D">
        <w:rPr>
          <w:rFonts w:ascii="Times New Roman" w:hAnsi="Times New Roman" w:cs="Times New Roman"/>
          <w:sz w:val="24"/>
          <w:szCs w:val="24"/>
        </w:rPr>
        <w:t>.Jakarta:Fakultas Ekonomi Eniversitas Indonesia</w:t>
      </w:r>
    </w:p>
    <w:p w:rsidR="00D63EC2" w:rsidRPr="005D092D" w:rsidRDefault="00D63EC2" w:rsidP="00D63EC2">
      <w:pPr>
        <w:jc w:val="both"/>
        <w:rPr>
          <w:sz w:val="24"/>
          <w:szCs w:val="24"/>
        </w:rPr>
      </w:pPr>
      <w:r w:rsidRPr="005D092D">
        <w:rPr>
          <w:sz w:val="24"/>
          <w:szCs w:val="24"/>
        </w:rPr>
        <w:t>Sugarda,Budi.1995.</w:t>
      </w:r>
      <w:r w:rsidRPr="005D092D">
        <w:rPr>
          <w:b/>
          <w:i/>
          <w:sz w:val="24"/>
          <w:szCs w:val="24"/>
        </w:rPr>
        <w:t>Manajemen Sumber Daya Manusia</w:t>
      </w:r>
      <w:r w:rsidRPr="005D092D">
        <w:rPr>
          <w:sz w:val="24"/>
          <w:szCs w:val="24"/>
        </w:rPr>
        <w:t>.Jakarta:Lembaga Demografi Fakultas Ekonomi UI-Pusat Antar Universitas Bidang Ekonomi UI</w:t>
      </w:r>
    </w:p>
    <w:p w:rsidR="00D63EC2" w:rsidRPr="005D092D" w:rsidRDefault="00D63EC2" w:rsidP="00D63EC2">
      <w:pPr>
        <w:jc w:val="both"/>
        <w:rPr>
          <w:sz w:val="24"/>
          <w:szCs w:val="24"/>
        </w:rPr>
      </w:pPr>
      <w:r w:rsidRPr="005D092D">
        <w:rPr>
          <w:sz w:val="24"/>
          <w:szCs w:val="24"/>
        </w:rPr>
        <w:t>Zain,Harun.1994.</w:t>
      </w:r>
      <w:r w:rsidRPr="005D092D">
        <w:rPr>
          <w:b/>
        </w:rPr>
        <w:t xml:space="preserve">Kebijakan Ketenagakerjaan Di Indonesia </w:t>
      </w:r>
      <w:r w:rsidRPr="005D092D">
        <w:rPr>
          <w:sz w:val="24"/>
          <w:szCs w:val="24"/>
        </w:rPr>
        <w:t>.Jakarta:Fakultas Ekonomi Universitas Indonesia</w:t>
      </w:r>
    </w:p>
    <w:p w:rsidR="00D63EC2" w:rsidRPr="008404FB" w:rsidRDefault="00872BCB" w:rsidP="00E91851">
      <w:pPr>
        <w:jc w:val="both"/>
        <w:rPr>
          <w:sz w:val="24"/>
          <w:szCs w:val="24"/>
        </w:rPr>
      </w:pPr>
      <w:hyperlink r:id="rId31" w:history="1">
        <w:r w:rsidR="00D63EC2" w:rsidRPr="005D092D">
          <w:rPr>
            <w:rStyle w:val="Hyperlink"/>
            <w:sz w:val="24"/>
            <w:szCs w:val="24"/>
          </w:rPr>
          <w:t>http://pse.litbang.deptan.go.id/ind/pdffiles/JAE%2028-2a.pdf</w:t>
        </w:r>
      </w:hyperlink>
      <w:r w:rsidR="00D63EC2" w:rsidRPr="005D092D">
        <w:rPr>
          <w:sz w:val="24"/>
          <w:szCs w:val="24"/>
        </w:rPr>
        <w:t xml:space="preserve"> ( di akses tanggal 29 Maret 2012)</w:t>
      </w:r>
    </w:p>
    <w:p w:rsidR="00D63EC2" w:rsidRPr="008404FB" w:rsidRDefault="00D63EC2" w:rsidP="00D63EC2">
      <w:pPr>
        <w:jc w:val="both"/>
        <w:rPr>
          <w:sz w:val="24"/>
          <w:szCs w:val="24"/>
        </w:rPr>
      </w:pPr>
    </w:p>
    <w:p w:rsidR="00D63EC2" w:rsidRPr="00B02B05" w:rsidRDefault="00D63EC2" w:rsidP="00326F65">
      <w:pPr>
        <w:autoSpaceDE w:val="0"/>
        <w:autoSpaceDN w:val="0"/>
        <w:adjustRightInd w:val="0"/>
        <w:spacing w:after="0" w:line="360" w:lineRule="auto"/>
        <w:jc w:val="both"/>
        <w:rPr>
          <w:rFonts w:ascii="Times New Roman" w:hAnsi="Times New Roman" w:cs="Times New Roman"/>
          <w:sz w:val="24"/>
          <w:szCs w:val="24"/>
          <w:lang w:val="en-US"/>
        </w:rPr>
      </w:pPr>
    </w:p>
    <w:sectPr w:rsidR="00D63EC2" w:rsidRPr="00B02B05" w:rsidSect="008D0313">
      <w:headerReference w:type="default" r:id="rId32"/>
      <w:footerReference w:type="default" r:id="rId33"/>
      <w:pgSz w:w="11906" w:h="16838" w:code="9"/>
      <w:pgMar w:top="1985" w:right="1531" w:bottom="1531" w:left="1985" w:header="567"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EC" w:rsidRDefault="00B449EC" w:rsidP="00E91851">
      <w:pPr>
        <w:spacing w:after="0" w:line="240" w:lineRule="auto"/>
      </w:pPr>
      <w:r>
        <w:separator/>
      </w:r>
    </w:p>
  </w:endnote>
  <w:endnote w:type="continuationSeparator" w:id="1">
    <w:p w:rsidR="00B449EC" w:rsidRDefault="00B449EC" w:rsidP="00E91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Regular">
    <w:panose1 w:val="00000000000000000000"/>
    <w:charset w:val="00"/>
    <w:family w:val="auto"/>
    <w:notTrueType/>
    <w:pitch w:val="default"/>
    <w:sig w:usb0="00000003" w:usb1="00000000" w:usb2="00000000" w:usb3="00000000" w:csb0="00000001" w:csb1="00000000"/>
  </w:font>
  <w:font w:name="Roboto-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367251"/>
      <w:docPartObj>
        <w:docPartGallery w:val="Page Numbers (Bottom of Page)"/>
        <w:docPartUnique/>
      </w:docPartObj>
    </w:sdtPr>
    <w:sdtContent>
      <w:p w:rsidR="001F6E00" w:rsidRDefault="008D0313" w:rsidP="008D0313">
        <w:pPr>
          <w:pStyle w:val="Footer"/>
          <w:tabs>
            <w:tab w:val="left" w:pos="3996"/>
            <w:tab w:val="center" w:pos="4195"/>
          </w:tabs>
        </w:pPr>
        <w:r>
          <w:tab/>
        </w:r>
        <w:r>
          <w:tab/>
        </w:r>
        <w:r w:rsidR="00872BCB">
          <w:fldChar w:fldCharType="begin"/>
        </w:r>
        <w:r w:rsidR="00872BCB" w:rsidRPr="008D0313">
          <w:instrText xml:space="preserve"> PAGE   \* MERGEFORMAT </w:instrText>
        </w:r>
        <w:r w:rsidR="00872BCB">
          <w:fldChar w:fldCharType="separate"/>
        </w:r>
        <w:r>
          <w:rPr>
            <w:noProof/>
          </w:rPr>
          <w:t>1</w:t>
        </w:r>
        <w:r w:rsidR="00872BCB">
          <w:fldChar w:fldCharType="end"/>
        </w:r>
      </w:p>
    </w:sdtContent>
  </w:sdt>
  <w:p w:rsidR="008D0313" w:rsidRDefault="008D0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EC" w:rsidRDefault="00B449EC" w:rsidP="00E91851">
      <w:pPr>
        <w:spacing w:after="0" w:line="240" w:lineRule="auto"/>
      </w:pPr>
      <w:r>
        <w:separator/>
      </w:r>
    </w:p>
  </w:footnote>
  <w:footnote w:type="continuationSeparator" w:id="1">
    <w:p w:rsidR="00B449EC" w:rsidRDefault="00B449EC" w:rsidP="00E91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1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281"/>
      <w:gridCol w:w="1370"/>
    </w:tblGrid>
    <w:tr w:rsidR="001F6E00" w:rsidTr="001F6E00">
      <w:trPr>
        <w:trHeight w:val="1349"/>
      </w:trPr>
      <w:tc>
        <w:tcPr>
          <w:tcW w:w="8277" w:type="dxa"/>
        </w:tcPr>
        <w:p w:rsidR="001F6E00" w:rsidRDefault="001F6E00" w:rsidP="001F6E00">
          <w:pPr>
            <w:pStyle w:val="Header"/>
            <w:spacing w:after="120"/>
            <w:jc w:val="center"/>
            <w:rPr>
              <w:rFonts w:ascii="Times New Roman" w:eastAsiaTheme="majorEastAsia" w:hAnsi="Times New Roman" w:cs="Times New Roman"/>
              <w:b/>
              <w:sz w:val="28"/>
              <w:szCs w:val="28"/>
              <w:lang w:val="en-US"/>
            </w:rPr>
          </w:pPr>
          <w:r>
            <w:rPr>
              <w:rFonts w:ascii="Times New Roman" w:eastAsiaTheme="majorEastAsia" w:hAnsi="Times New Roman" w:cs="Times New Roman"/>
              <w:b/>
              <w:sz w:val="28"/>
              <w:szCs w:val="28"/>
              <w:lang w:val="en-US"/>
            </w:rPr>
            <w:t>BAHAN AJAR</w:t>
          </w:r>
        </w:p>
        <w:p w:rsidR="001F6E00" w:rsidRDefault="001F6E00" w:rsidP="001F6E00">
          <w:pPr>
            <w:pStyle w:val="Header"/>
            <w:spacing w:after="120"/>
            <w:jc w:val="center"/>
            <w:rPr>
              <w:rFonts w:ascii="Times New Roman" w:eastAsiaTheme="majorEastAsia" w:hAnsi="Times New Roman" w:cs="Times New Roman"/>
              <w:b/>
              <w:sz w:val="28"/>
              <w:szCs w:val="28"/>
              <w:lang w:val="en-US"/>
            </w:rPr>
          </w:pPr>
          <w:r>
            <w:rPr>
              <w:rFonts w:ascii="Times New Roman" w:eastAsiaTheme="majorEastAsia" w:hAnsi="Times New Roman" w:cs="Times New Roman"/>
              <w:b/>
              <w:sz w:val="28"/>
              <w:szCs w:val="28"/>
              <w:lang w:val="en-US"/>
            </w:rPr>
            <w:t>EKONOMI SUMBERDAYA MANUSIA</w:t>
          </w:r>
        </w:p>
        <w:p w:rsidR="001F6E00" w:rsidRPr="001F6E00" w:rsidRDefault="001F6E00" w:rsidP="001F6E00">
          <w:pPr>
            <w:pStyle w:val="Header"/>
            <w:jc w:val="center"/>
            <w:rPr>
              <w:rFonts w:ascii="Times New Roman" w:eastAsiaTheme="majorEastAsia" w:hAnsi="Times New Roman" w:cs="Times New Roman"/>
              <w:b/>
              <w:sz w:val="20"/>
              <w:szCs w:val="20"/>
            </w:rPr>
          </w:pPr>
          <w:r w:rsidRPr="001F6E00">
            <w:rPr>
              <w:rFonts w:ascii="Times New Roman" w:eastAsiaTheme="majorEastAsia" w:hAnsi="Times New Roman" w:cs="Times New Roman"/>
              <w:b/>
              <w:sz w:val="20"/>
              <w:szCs w:val="20"/>
            </w:rPr>
            <w:t>JURUSAN EKONOMI PEMBANGUNAN</w:t>
          </w:r>
        </w:p>
        <w:p w:rsidR="001F6E00" w:rsidRPr="001F6E00" w:rsidRDefault="001F6E00" w:rsidP="001F6E00">
          <w:pPr>
            <w:pStyle w:val="Header"/>
            <w:jc w:val="center"/>
            <w:rPr>
              <w:rFonts w:ascii="Times New Roman" w:eastAsiaTheme="majorEastAsia" w:hAnsi="Times New Roman" w:cs="Times New Roman"/>
              <w:b/>
              <w:sz w:val="20"/>
              <w:szCs w:val="20"/>
            </w:rPr>
          </w:pPr>
          <w:r w:rsidRPr="001F6E00">
            <w:rPr>
              <w:rFonts w:ascii="Times New Roman" w:eastAsiaTheme="majorEastAsia" w:hAnsi="Times New Roman" w:cs="Times New Roman"/>
              <w:b/>
              <w:sz w:val="20"/>
              <w:szCs w:val="20"/>
            </w:rPr>
            <w:t>FAKULTAS EKONOMI DAN BISNIS</w:t>
          </w:r>
        </w:p>
        <w:p w:rsidR="001F6E00" w:rsidRPr="00A95C7C" w:rsidRDefault="001F6E00" w:rsidP="001F6E00">
          <w:pPr>
            <w:pStyle w:val="Header"/>
            <w:jc w:val="center"/>
            <w:rPr>
              <w:rFonts w:asciiTheme="majorHAnsi" w:eastAsiaTheme="majorEastAsia" w:hAnsiTheme="majorHAnsi" w:cstheme="majorBidi"/>
              <w:sz w:val="36"/>
              <w:szCs w:val="36"/>
            </w:rPr>
          </w:pPr>
          <w:r w:rsidRPr="001F6E00">
            <w:rPr>
              <w:rFonts w:ascii="Times New Roman" w:eastAsiaTheme="majorEastAsia" w:hAnsi="Times New Roman" w:cs="Times New Roman"/>
              <w:b/>
              <w:sz w:val="20"/>
              <w:szCs w:val="20"/>
            </w:rPr>
            <w:t>UNIVERSITAS MALIKUSSALEH</w:t>
          </w:r>
        </w:p>
      </w:tc>
      <w:tc>
        <w:tcPr>
          <w:tcW w:w="1347" w:type="dxa"/>
        </w:tcPr>
        <w:p w:rsidR="001F6E00" w:rsidRDefault="001F6E00" w:rsidP="001F6E00">
          <w:pPr>
            <w:pStyle w:val="Header"/>
            <w:rPr>
              <w:rFonts w:asciiTheme="majorHAnsi" w:eastAsiaTheme="majorEastAsia" w:hAnsiTheme="majorHAnsi" w:cstheme="majorBidi"/>
              <w:b/>
              <w:bCs/>
              <w:color w:val="4F81BD" w:themeColor="accent1"/>
              <w:sz w:val="36"/>
              <w:szCs w:val="36"/>
            </w:rPr>
          </w:pPr>
          <w:r w:rsidRPr="00C553A3">
            <w:rPr>
              <w:rFonts w:asciiTheme="majorHAnsi" w:eastAsiaTheme="majorEastAsia" w:hAnsiTheme="majorHAnsi" w:cstheme="majorBidi"/>
              <w:b/>
              <w:bCs/>
              <w:noProof/>
              <w:color w:val="4F81BD" w:themeColor="accent1"/>
              <w:sz w:val="36"/>
              <w:szCs w:val="36"/>
              <w:lang w:val="en-US"/>
            </w:rPr>
            <w:drawing>
              <wp:inline distT="0" distB="0" distL="0" distR="0">
                <wp:extent cx="703329" cy="849932"/>
                <wp:effectExtent l="19050" t="0" r="1521" b="0"/>
                <wp:docPr id="8" name="Picture 3" descr="download"/>
                <wp:cNvGraphicFramePr/>
                <a:graphic xmlns:a="http://schemas.openxmlformats.org/drawingml/2006/main">
                  <a:graphicData uri="http://schemas.openxmlformats.org/drawingml/2006/picture">
                    <pic:pic xmlns:pic="http://schemas.openxmlformats.org/drawingml/2006/picture">
                      <pic:nvPicPr>
                        <pic:cNvPr id="1030" name="Picture 6" descr="download"/>
                        <pic:cNvPicPr>
                          <a:picLocks noChangeAspect="1" noChangeArrowheads="1"/>
                        </pic:cNvPicPr>
                      </pic:nvPicPr>
                      <pic:blipFill>
                        <a:blip r:embed="rId1"/>
                        <a:srcRect b="10434"/>
                        <a:stretch>
                          <a:fillRect/>
                        </a:stretch>
                      </pic:blipFill>
                      <pic:spPr bwMode="auto">
                        <a:xfrm>
                          <a:off x="0" y="0"/>
                          <a:ext cx="707810" cy="855347"/>
                        </a:xfrm>
                        <a:prstGeom prst="rect">
                          <a:avLst/>
                        </a:prstGeom>
                        <a:noFill/>
                        <a:ln w="9525">
                          <a:noFill/>
                          <a:miter lim="800000"/>
                          <a:headEnd/>
                          <a:tailEnd/>
                        </a:ln>
                      </pic:spPr>
                    </pic:pic>
                  </a:graphicData>
                </a:graphic>
              </wp:inline>
            </w:drawing>
          </w:r>
        </w:p>
      </w:tc>
    </w:tr>
  </w:tbl>
  <w:p w:rsidR="001F6E00" w:rsidRDefault="001F6E00" w:rsidP="001F6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13FC"/>
    <w:multiLevelType w:val="hybridMultilevel"/>
    <w:tmpl w:val="D4183252"/>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12F447C3"/>
    <w:multiLevelType w:val="multilevel"/>
    <w:tmpl w:val="98FC6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B81DF5"/>
    <w:multiLevelType w:val="hybridMultilevel"/>
    <w:tmpl w:val="DBE43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DCB"/>
    <w:multiLevelType w:val="hybridMultilevel"/>
    <w:tmpl w:val="947AA85C"/>
    <w:lvl w:ilvl="0" w:tplc="B85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120A6"/>
    <w:multiLevelType w:val="hybridMultilevel"/>
    <w:tmpl w:val="E250D4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911C1"/>
    <w:multiLevelType w:val="hybridMultilevel"/>
    <w:tmpl w:val="566CE66E"/>
    <w:lvl w:ilvl="0" w:tplc="04090011">
      <w:start w:val="1"/>
      <w:numFmt w:val="decimal"/>
      <w:lvlText w:val="%1)"/>
      <w:lvlJc w:val="left"/>
      <w:pPr>
        <w:ind w:left="720" w:hanging="360"/>
      </w:pPr>
      <w:rPr>
        <w:rFonts w:hint="default"/>
      </w:rPr>
    </w:lvl>
    <w:lvl w:ilvl="1" w:tplc="CAD01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C4189"/>
    <w:multiLevelType w:val="hybridMultilevel"/>
    <w:tmpl w:val="C4744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E528A"/>
    <w:multiLevelType w:val="hybridMultilevel"/>
    <w:tmpl w:val="E5B6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E0F05"/>
    <w:multiLevelType w:val="hybridMultilevel"/>
    <w:tmpl w:val="1F1490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5D3E9A"/>
    <w:multiLevelType w:val="hybridMultilevel"/>
    <w:tmpl w:val="F0F46F8C"/>
    <w:lvl w:ilvl="0" w:tplc="04090011">
      <w:start w:val="1"/>
      <w:numFmt w:val="decimal"/>
      <w:lvlText w:val="%1)"/>
      <w:lvlJc w:val="left"/>
      <w:pPr>
        <w:ind w:left="720" w:hanging="360"/>
      </w:pPr>
    </w:lvl>
    <w:lvl w:ilvl="1" w:tplc="6682055C">
      <w:start w:val="1"/>
      <w:numFmt w:val="decimal"/>
      <w:lvlText w:val="%2."/>
      <w:lvlJc w:val="left"/>
      <w:pPr>
        <w:ind w:left="1440" w:hanging="360"/>
      </w:pPr>
      <w:rPr>
        <w:rFonts w:hint="default"/>
      </w:rPr>
    </w:lvl>
    <w:lvl w:ilvl="2" w:tplc="88F6C4BC">
      <w:start w:val="1"/>
      <w:numFmt w:val="decimal"/>
      <w:lvlText w:val="(%3)"/>
      <w:lvlJc w:val="left"/>
      <w:pPr>
        <w:ind w:left="2370" w:hanging="390"/>
      </w:pPr>
      <w:rPr>
        <w:rFonts w:hint="default"/>
      </w:rPr>
    </w:lvl>
    <w:lvl w:ilvl="3" w:tplc="EB20EEC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51564A"/>
    <w:multiLevelType w:val="hybridMultilevel"/>
    <w:tmpl w:val="51AA50AE"/>
    <w:lvl w:ilvl="0" w:tplc="BDB65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F37B5"/>
    <w:multiLevelType w:val="hybridMultilevel"/>
    <w:tmpl w:val="E7ECFC1E"/>
    <w:lvl w:ilvl="0" w:tplc="B536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2C1A9F"/>
    <w:multiLevelType w:val="hybridMultilevel"/>
    <w:tmpl w:val="13420A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4B0FE4"/>
    <w:multiLevelType w:val="multilevel"/>
    <w:tmpl w:val="D86C5516"/>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370" w:hanging="39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197879"/>
    <w:multiLevelType w:val="hybridMultilevel"/>
    <w:tmpl w:val="EA72B4D4"/>
    <w:lvl w:ilvl="0" w:tplc="0409000F">
      <w:start w:val="1"/>
      <w:numFmt w:val="decimal"/>
      <w:lvlText w:val="%1."/>
      <w:lvlJc w:val="left"/>
      <w:pPr>
        <w:ind w:left="360" w:hanging="360"/>
      </w:pPr>
      <w:rPr>
        <w:rFonts w:hint="default"/>
      </w:rPr>
    </w:lvl>
    <w:lvl w:ilvl="1" w:tplc="DD0A6394">
      <w:start w:val="1"/>
      <w:numFmt w:val="decimal"/>
      <w:lvlText w:val="%2)"/>
      <w:lvlJc w:val="left"/>
      <w:pPr>
        <w:ind w:left="1440" w:hanging="360"/>
      </w:pPr>
      <w:rPr>
        <w:rFonts w:hint="default"/>
      </w:rPr>
    </w:lvl>
    <w:lvl w:ilvl="2" w:tplc="8B3059F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87160"/>
    <w:multiLevelType w:val="hybridMultilevel"/>
    <w:tmpl w:val="75A4744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F62BB"/>
    <w:multiLevelType w:val="hybridMultilevel"/>
    <w:tmpl w:val="F28EB83A"/>
    <w:lvl w:ilvl="0" w:tplc="B85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4045C"/>
    <w:multiLevelType w:val="hybridMultilevel"/>
    <w:tmpl w:val="28BE694E"/>
    <w:lvl w:ilvl="0" w:tplc="B854E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D053F4"/>
    <w:multiLevelType w:val="multilevel"/>
    <w:tmpl w:val="DF1006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DB13BD"/>
    <w:multiLevelType w:val="hybridMultilevel"/>
    <w:tmpl w:val="DCB0F9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055E74"/>
    <w:multiLevelType w:val="hybridMultilevel"/>
    <w:tmpl w:val="F4144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C343E"/>
    <w:multiLevelType w:val="hybridMultilevel"/>
    <w:tmpl w:val="553E924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323EBC22">
      <w:start w:val="1"/>
      <w:numFmt w:val="decimal"/>
      <w:lvlText w:val="(%3)"/>
      <w:lvlJc w:val="left"/>
      <w:pPr>
        <w:ind w:left="2766" w:hanging="360"/>
      </w:pPr>
      <w:rPr>
        <w:rFonts w:hint="default"/>
      </w:rPr>
    </w:lvl>
    <w:lvl w:ilvl="3" w:tplc="6DE20CF0">
      <w:start w:val="2"/>
      <w:numFmt w:val="decimal"/>
      <w:lvlText w:val="%4."/>
      <w:lvlJc w:val="left"/>
      <w:pPr>
        <w:ind w:left="3306" w:hanging="360"/>
      </w:pPr>
      <w:rPr>
        <w:rFonts w:hint="default"/>
      </w:r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32D49EB"/>
    <w:multiLevelType w:val="hybridMultilevel"/>
    <w:tmpl w:val="16FC2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14A4F"/>
    <w:multiLevelType w:val="hybridMultilevel"/>
    <w:tmpl w:val="EB8C11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12401"/>
    <w:multiLevelType w:val="hybridMultilevel"/>
    <w:tmpl w:val="06901C82"/>
    <w:lvl w:ilvl="0" w:tplc="FD12522A">
      <w:start w:val="1"/>
      <w:numFmt w:val="decimal"/>
      <w:lvlText w:val="%1."/>
      <w:lvlJc w:val="left"/>
      <w:pPr>
        <w:tabs>
          <w:tab w:val="num" w:pos="720"/>
        </w:tabs>
        <w:ind w:left="720" w:hanging="360"/>
      </w:pPr>
    </w:lvl>
    <w:lvl w:ilvl="1" w:tplc="9F2CC152" w:tentative="1">
      <w:start w:val="1"/>
      <w:numFmt w:val="decimal"/>
      <w:lvlText w:val="%2."/>
      <w:lvlJc w:val="left"/>
      <w:pPr>
        <w:tabs>
          <w:tab w:val="num" w:pos="1440"/>
        </w:tabs>
        <w:ind w:left="1440" w:hanging="360"/>
      </w:pPr>
    </w:lvl>
    <w:lvl w:ilvl="2" w:tplc="DA42B0BE">
      <w:start w:val="1"/>
      <w:numFmt w:val="decimal"/>
      <w:lvlText w:val="%3."/>
      <w:lvlJc w:val="left"/>
      <w:pPr>
        <w:tabs>
          <w:tab w:val="num" w:pos="2160"/>
        </w:tabs>
        <w:ind w:left="2160" w:hanging="360"/>
      </w:pPr>
    </w:lvl>
    <w:lvl w:ilvl="3" w:tplc="F7BC80C6" w:tentative="1">
      <w:start w:val="1"/>
      <w:numFmt w:val="decimal"/>
      <w:lvlText w:val="%4."/>
      <w:lvlJc w:val="left"/>
      <w:pPr>
        <w:tabs>
          <w:tab w:val="num" w:pos="2880"/>
        </w:tabs>
        <w:ind w:left="2880" w:hanging="360"/>
      </w:pPr>
    </w:lvl>
    <w:lvl w:ilvl="4" w:tplc="B95CB04C" w:tentative="1">
      <w:start w:val="1"/>
      <w:numFmt w:val="decimal"/>
      <w:lvlText w:val="%5."/>
      <w:lvlJc w:val="left"/>
      <w:pPr>
        <w:tabs>
          <w:tab w:val="num" w:pos="3600"/>
        </w:tabs>
        <w:ind w:left="3600" w:hanging="360"/>
      </w:pPr>
    </w:lvl>
    <w:lvl w:ilvl="5" w:tplc="E2243FA0" w:tentative="1">
      <w:start w:val="1"/>
      <w:numFmt w:val="decimal"/>
      <w:lvlText w:val="%6."/>
      <w:lvlJc w:val="left"/>
      <w:pPr>
        <w:tabs>
          <w:tab w:val="num" w:pos="4320"/>
        </w:tabs>
        <w:ind w:left="4320" w:hanging="360"/>
      </w:pPr>
    </w:lvl>
    <w:lvl w:ilvl="6" w:tplc="6FDA842A" w:tentative="1">
      <w:start w:val="1"/>
      <w:numFmt w:val="decimal"/>
      <w:lvlText w:val="%7."/>
      <w:lvlJc w:val="left"/>
      <w:pPr>
        <w:tabs>
          <w:tab w:val="num" w:pos="5040"/>
        </w:tabs>
        <w:ind w:left="5040" w:hanging="360"/>
      </w:pPr>
    </w:lvl>
    <w:lvl w:ilvl="7" w:tplc="E1F618F0" w:tentative="1">
      <w:start w:val="1"/>
      <w:numFmt w:val="decimal"/>
      <w:lvlText w:val="%8."/>
      <w:lvlJc w:val="left"/>
      <w:pPr>
        <w:tabs>
          <w:tab w:val="num" w:pos="5760"/>
        </w:tabs>
        <w:ind w:left="5760" w:hanging="360"/>
      </w:pPr>
    </w:lvl>
    <w:lvl w:ilvl="8" w:tplc="18D28C72" w:tentative="1">
      <w:start w:val="1"/>
      <w:numFmt w:val="decimal"/>
      <w:lvlText w:val="%9."/>
      <w:lvlJc w:val="left"/>
      <w:pPr>
        <w:tabs>
          <w:tab w:val="num" w:pos="6480"/>
        </w:tabs>
        <w:ind w:left="6480" w:hanging="360"/>
      </w:pPr>
    </w:lvl>
  </w:abstractNum>
  <w:abstractNum w:abstractNumId="25">
    <w:nsid w:val="483F59EB"/>
    <w:multiLevelType w:val="hybridMultilevel"/>
    <w:tmpl w:val="587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F36214"/>
    <w:multiLevelType w:val="multilevel"/>
    <w:tmpl w:val="D8CA368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1E013B"/>
    <w:multiLevelType w:val="hybridMultilevel"/>
    <w:tmpl w:val="CB7259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873C0"/>
    <w:multiLevelType w:val="hybridMultilevel"/>
    <w:tmpl w:val="D1880824"/>
    <w:lvl w:ilvl="0" w:tplc="BDB65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521394"/>
    <w:multiLevelType w:val="multilevel"/>
    <w:tmpl w:val="60422B44"/>
    <w:lvl w:ilvl="0">
      <w:start w:val="1"/>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00B6ACE"/>
    <w:multiLevelType w:val="hybridMultilevel"/>
    <w:tmpl w:val="2E4EAC1C"/>
    <w:lvl w:ilvl="0" w:tplc="1AF6A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6689C"/>
    <w:multiLevelType w:val="hybridMultilevel"/>
    <w:tmpl w:val="16DE8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8D4FCC"/>
    <w:multiLevelType w:val="hybridMultilevel"/>
    <w:tmpl w:val="FBEE65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4F62B5"/>
    <w:multiLevelType w:val="multilevel"/>
    <w:tmpl w:val="8A94CF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D154A19"/>
    <w:multiLevelType w:val="multilevel"/>
    <w:tmpl w:val="E5B638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3B7692"/>
    <w:multiLevelType w:val="hybridMultilevel"/>
    <w:tmpl w:val="3AAAF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91CC8"/>
    <w:multiLevelType w:val="hybridMultilevel"/>
    <w:tmpl w:val="A77C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C43A0"/>
    <w:multiLevelType w:val="hybridMultilevel"/>
    <w:tmpl w:val="3F5C095E"/>
    <w:lvl w:ilvl="0" w:tplc="E40A1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5B719A"/>
    <w:multiLevelType w:val="hybridMultilevel"/>
    <w:tmpl w:val="08F61274"/>
    <w:lvl w:ilvl="0" w:tplc="9724C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B33BAE"/>
    <w:multiLevelType w:val="hybridMultilevel"/>
    <w:tmpl w:val="1C240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4C5FA5"/>
    <w:multiLevelType w:val="hybridMultilevel"/>
    <w:tmpl w:val="663A26B8"/>
    <w:lvl w:ilvl="0" w:tplc="0B0E5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4E2C0F"/>
    <w:multiLevelType w:val="hybridMultilevel"/>
    <w:tmpl w:val="3FACF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CF19B0"/>
    <w:multiLevelType w:val="hybridMultilevel"/>
    <w:tmpl w:val="67E4E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26209"/>
    <w:multiLevelType w:val="multilevel"/>
    <w:tmpl w:val="5FEC45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20"/>
  </w:num>
  <w:num w:numId="3">
    <w:abstractNumId w:val="32"/>
  </w:num>
  <w:num w:numId="4">
    <w:abstractNumId w:val="37"/>
  </w:num>
  <w:num w:numId="5">
    <w:abstractNumId w:val="43"/>
  </w:num>
  <w:num w:numId="6">
    <w:abstractNumId w:val="26"/>
  </w:num>
  <w:num w:numId="7">
    <w:abstractNumId w:val="41"/>
  </w:num>
  <w:num w:numId="8">
    <w:abstractNumId w:val="18"/>
  </w:num>
  <w:num w:numId="9">
    <w:abstractNumId w:val="25"/>
  </w:num>
  <w:num w:numId="10">
    <w:abstractNumId w:val="39"/>
  </w:num>
  <w:num w:numId="11">
    <w:abstractNumId w:val="35"/>
  </w:num>
  <w:num w:numId="12">
    <w:abstractNumId w:val="22"/>
  </w:num>
  <w:num w:numId="13">
    <w:abstractNumId w:val="14"/>
  </w:num>
  <w:num w:numId="14">
    <w:abstractNumId w:val="1"/>
  </w:num>
  <w:num w:numId="15">
    <w:abstractNumId w:val="5"/>
  </w:num>
  <w:num w:numId="16">
    <w:abstractNumId w:val="27"/>
  </w:num>
  <w:num w:numId="17">
    <w:abstractNumId w:val="15"/>
  </w:num>
  <w:num w:numId="18">
    <w:abstractNumId w:val="9"/>
  </w:num>
  <w:num w:numId="19">
    <w:abstractNumId w:val="2"/>
  </w:num>
  <w:num w:numId="20">
    <w:abstractNumId w:val="33"/>
  </w:num>
  <w:num w:numId="21">
    <w:abstractNumId w:val="0"/>
  </w:num>
  <w:num w:numId="22">
    <w:abstractNumId w:val="12"/>
  </w:num>
  <w:num w:numId="23">
    <w:abstractNumId w:val="24"/>
  </w:num>
  <w:num w:numId="24">
    <w:abstractNumId w:val="8"/>
  </w:num>
  <w:num w:numId="25">
    <w:abstractNumId w:val="31"/>
  </w:num>
  <w:num w:numId="26">
    <w:abstractNumId w:val="4"/>
  </w:num>
  <w:num w:numId="27">
    <w:abstractNumId w:val="7"/>
  </w:num>
  <w:num w:numId="28">
    <w:abstractNumId w:val="34"/>
  </w:num>
  <w:num w:numId="29">
    <w:abstractNumId w:val="13"/>
  </w:num>
  <w:num w:numId="30">
    <w:abstractNumId w:val="28"/>
  </w:num>
  <w:num w:numId="31">
    <w:abstractNumId w:val="21"/>
  </w:num>
  <w:num w:numId="32">
    <w:abstractNumId w:val="23"/>
  </w:num>
  <w:num w:numId="33">
    <w:abstractNumId w:val="42"/>
  </w:num>
  <w:num w:numId="34">
    <w:abstractNumId w:val="10"/>
  </w:num>
  <w:num w:numId="35">
    <w:abstractNumId w:val="17"/>
  </w:num>
  <w:num w:numId="36">
    <w:abstractNumId w:val="30"/>
  </w:num>
  <w:num w:numId="37">
    <w:abstractNumId w:val="38"/>
  </w:num>
  <w:num w:numId="38">
    <w:abstractNumId w:val="16"/>
  </w:num>
  <w:num w:numId="39">
    <w:abstractNumId w:val="6"/>
  </w:num>
  <w:num w:numId="40">
    <w:abstractNumId w:val="11"/>
  </w:num>
  <w:num w:numId="41">
    <w:abstractNumId w:val="3"/>
  </w:num>
  <w:num w:numId="42">
    <w:abstractNumId w:val="19"/>
  </w:num>
  <w:num w:numId="43">
    <w:abstractNumId w:val="40"/>
  </w:num>
  <w:num w:numId="44">
    <w:abstractNumId w:val="3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71EF"/>
    <w:rsid w:val="00014C92"/>
    <w:rsid w:val="000223F7"/>
    <w:rsid w:val="00024EAD"/>
    <w:rsid w:val="000317FA"/>
    <w:rsid w:val="000345B8"/>
    <w:rsid w:val="00090C94"/>
    <w:rsid w:val="000C3DB8"/>
    <w:rsid w:val="000D268E"/>
    <w:rsid w:val="000D3624"/>
    <w:rsid w:val="000D3C1E"/>
    <w:rsid w:val="000D3CB6"/>
    <w:rsid w:val="001037C0"/>
    <w:rsid w:val="001073CA"/>
    <w:rsid w:val="001078C8"/>
    <w:rsid w:val="0013251D"/>
    <w:rsid w:val="0013661D"/>
    <w:rsid w:val="00154695"/>
    <w:rsid w:val="00184AA3"/>
    <w:rsid w:val="00197BCC"/>
    <w:rsid w:val="001A075D"/>
    <w:rsid w:val="001A3B91"/>
    <w:rsid w:val="001A4E16"/>
    <w:rsid w:val="001C4284"/>
    <w:rsid w:val="001D2A86"/>
    <w:rsid w:val="001D7FD9"/>
    <w:rsid w:val="001F1A65"/>
    <w:rsid w:val="001F50E9"/>
    <w:rsid w:val="001F6E00"/>
    <w:rsid w:val="001F7AB3"/>
    <w:rsid w:val="0021279F"/>
    <w:rsid w:val="00216495"/>
    <w:rsid w:val="002503D6"/>
    <w:rsid w:val="0025072E"/>
    <w:rsid w:val="00256C0D"/>
    <w:rsid w:val="002661AA"/>
    <w:rsid w:val="00281E0B"/>
    <w:rsid w:val="00286507"/>
    <w:rsid w:val="00290FFB"/>
    <w:rsid w:val="00291162"/>
    <w:rsid w:val="002B2761"/>
    <w:rsid w:val="002C6B14"/>
    <w:rsid w:val="002D499A"/>
    <w:rsid w:val="003011B9"/>
    <w:rsid w:val="0030428A"/>
    <w:rsid w:val="00307FB4"/>
    <w:rsid w:val="00312519"/>
    <w:rsid w:val="00326F65"/>
    <w:rsid w:val="00330013"/>
    <w:rsid w:val="00351F7E"/>
    <w:rsid w:val="0035565C"/>
    <w:rsid w:val="003568DB"/>
    <w:rsid w:val="00366061"/>
    <w:rsid w:val="00386714"/>
    <w:rsid w:val="003A6E3F"/>
    <w:rsid w:val="003B5DDC"/>
    <w:rsid w:val="003D68C9"/>
    <w:rsid w:val="003E0DFF"/>
    <w:rsid w:val="003F7CA2"/>
    <w:rsid w:val="0041402B"/>
    <w:rsid w:val="004437D9"/>
    <w:rsid w:val="00450C11"/>
    <w:rsid w:val="00450DAD"/>
    <w:rsid w:val="004632ED"/>
    <w:rsid w:val="00464783"/>
    <w:rsid w:val="00494A29"/>
    <w:rsid w:val="004B3F85"/>
    <w:rsid w:val="004C3A71"/>
    <w:rsid w:val="004E5D37"/>
    <w:rsid w:val="004F61D5"/>
    <w:rsid w:val="005414C8"/>
    <w:rsid w:val="005431F3"/>
    <w:rsid w:val="00553103"/>
    <w:rsid w:val="0055768D"/>
    <w:rsid w:val="00582415"/>
    <w:rsid w:val="005847F0"/>
    <w:rsid w:val="0058715C"/>
    <w:rsid w:val="0058781A"/>
    <w:rsid w:val="00596D68"/>
    <w:rsid w:val="005A47C6"/>
    <w:rsid w:val="005A4951"/>
    <w:rsid w:val="005C441A"/>
    <w:rsid w:val="005D092D"/>
    <w:rsid w:val="005F32E6"/>
    <w:rsid w:val="005F43A5"/>
    <w:rsid w:val="00600BE5"/>
    <w:rsid w:val="006117C0"/>
    <w:rsid w:val="006169DF"/>
    <w:rsid w:val="0063402B"/>
    <w:rsid w:val="0065296E"/>
    <w:rsid w:val="00661F6C"/>
    <w:rsid w:val="00663C2B"/>
    <w:rsid w:val="00665C1D"/>
    <w:rsid w:val="00677C86"/>
    <w:rsid w:val="00681F7E"/>
    <w:rsid w:val="00690CD5"/>
    <w:rsid w:val="00693274"/>
    <w:rsid w:val="006A7018"/>
    <w:rsid w:val="006B3E07"/>
    <w:rsid w:val="006B5BDB"/>
    <w:rsid w:val="006C2B22"/>
    <w:rsid w:val="00700148"/>
    <w:rsid w:val="00704ED8"/>
    <w:rsid w:val="0071676C"/>
    <w:rsid w:val="00722D14"/>
    <w:rsid w:val="007261A9"/>
    <w:rsid w:val="00734002"/>
    <w:rsid w:val="0073558E"/>
    <w:rsid w:val="00737D69"/>
    <w:rsid w:val="007543AC"/>
    <w:rsid w:val="007574CF"/>
    <w:rsid w:val="007756F8"/>
    <w:rsid w:val="00785BAF"/>
    <w:rsid w:val="00794847"/>
    <w:rsid w:val="007A606B"/>
    <w:rsid w:val="007D09AC"/>
    <w:rsid w:val="007F3C0E"/>
    <w:rsid w:val="007F7045"/>
    <w:rsid w:val="007F7CC4"/>
    <w:rsid w:val="0080380C"/>
    <w:rsid w:val="00825358"/>
    <w:rsid w:val="00832600"/>
    <w:rsid w:val="00832F28"/>
    <w:rsid w:val="00852EAD"/>
    <w:rsid w:val="00856E7A"/>
    <w:rsid w:val="00872BCB"/>
    <w:rsid w:val="00876348"/>
    <w:rsid w:val="00892A73"/>
    <w:rsid w:val="00895FF8"/>
    <w:rsid w:val="008A4205"/>
    <w:rsid w:val="008B29FB"/>
    <w:rsid w:val="008D0313"/>
    <w:rsid w:val="008D50BA"/>
    <w:rsid w:val="008D7E26"/>
    <w:rsid w:val="008F130C"/>
    <w:rsid w:val="009020BD"/>
    <w:rsid w:val="0090781E"/>
    <w:rsid w:val="00910C85"/>
    <w:rsid w:val="0092751B"/>
    <w:rsid w:val="00933FA8"/>
    <w:rsid w:val="00966B96"/>
    <w:rsid w:val="00990B41"/>
    <w:rsid w:val="009B4203"/>
    <w:rsid w:val="009F3890"/>
    <w:rsid w:val="009F70CC"/>
    <w:rsid w:val="00A027FA"/>
    <w:rsid w:val="00A0303C"/>
    <w:rsid w:val="00A0389E"/>
    <w:rsid w:val="00A40862"/>
    <w:rsid w:val="00A742C8"/>
    <w:rsid w:val="00A7434F"/>
    <w:rsid w:val="00A806C2"/>
    <w:rsid w:val="00AB308F"/>
    <w:rsid w:val="00AC2848"/>
    <w:rsid w:val="00AD6EC4"/>
    <w:rsid w:val="00B02B05"/>
    <w:rsid w:val="00B121E6"/>
    <w:rsid w:val="00B1787F"/>
    <w:rsid w:val="00B23F1B"/>
    <w:rsid w:val="00B37186"/>
    <w:rsid w:val="00B449EC"/>
    <w:rsid w:val="00B46ECD"/>
    <w:rsid w:val="00B629BE"/>
    <w:rsid w:val="00B7013C"/>
    <w:rsid w:val="00B846F3"/>
    <w:rsid w:val="00BB18AF"/>
    <w:rsid w:val="00BD20D5"/>
    <w:rsid w:val="00BF5224"/>
    <w:rsid w:val="00BF7EBC"/>
    <w:rsid w:val="00C07471"/>
    <w:rsid w:val="00C138B4"/>
    <w:rsid w:val="00C228B4"/>
    <w:rsid w:val="00C31316"/>
    <w:rsid w:val="00C51ACF"/>
    <w:rsid w:val="00C656FA"/>
    <w:rsid w:val="00C6660C"/>
    <w:rsid w:val="00C70328"/>
    <w:rsid w:val="00CB1A78"/>
    <w:rsid w:val="00CC2CE4"/>
    <w:rsid w:val="00CC2FDE"/>
    <w:rsid w:val="00CD3C87"/>
    <w:rsid w:val="00CE5E97"/>
    <w:rsid w:val="00CF718F"/>
    <w:rsid w:val="00D1066C"/>
    <w:rsid w:val="00D2006E"/>
    <w:rsid w:val="00D25B99"/>
    <w:rsid w:val="00D3109F"/>
    <w:rsid w:val="00D43C16"/>
    <w:rsid w:val="00D63EC2"/>
    <w:rsid w:val="00D754FA"/>
    <w:rsid w:val="00D75507"/>
    <w:rsid w:val="00D864C4"/>
    <w:rsid w:val="00D92E37"/>
    <w:rsid w:val="00DA55B6"/>
    <w:rsid w:val="00DB0A62"/>
    <w:rsid w:val="00DB787E"/>
    <w:rsid w:val="00DD2CD0"/>
    <w:rsid w:val="00DE0344"/>
    <w:rsid w:val="00DE7728"/>
    <w:rsid w:val="00DF563A"/>
    <w:rsid w:val="00DF57AC"/>
    <w:rsid w:val="00E031F7"/>
    <w:rsid w:val="00E11DA8"/>
    <w:rsid w:val="00E17623"/>
    <w:rsid w:val="00E20CE5"/>
    <w:rsid w:val="00E254BB"/>
    <w:rsid w:val="00E6218B"/>
    <w:rsid w:val="00E91851"/>
    <w:rsid w:val="00EA0C09"/>
    <w:rsid w:val="00EA6C44"/>
    <w:rsid w:val="00EA71EF"/>
    <w:rsid w:val="00EB0D38"/>
    <w:rsid w:val="00EF3011"/>
    <w:rsid w:val="00EF30DD"/>
    <w:rsid w:val="00EF763C"/>
    <w:rsid w:val="00F33FCB"/>
    <w:rsid w:val="00F3435B"/>
    <w:rsid w:val="00F4007B"/>
    <w:rsid w:val="00F417C8"/>
    <w:rsid w:val="00F42EF3"/>
    <w:rsid w:val="00F43DC6"/>
    <w:rsid w:val="00F74F45"/>
    <w:rsid w:val="00F759E1"/>
    <w:rsid w:val="00FA67E1"/>
    <w:rsid w:val="00FB72D6"/>
    <w:rsid w:val="00FC00F9"/>
    <w:rsid w:val="00FC15A5"/>
    <w:rsid w:val="00FD225B"/>
    <w:rsid w:val="00FE7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9458"/>
    <o:shapelayout v:ext="edit">
      <o:idmap v:ext="edit" data="1"/>
      <o:rules v:ext="edit">
        <o:r id="V:Rule1" type="arc" idref="#_x0000_s1118"/>
        <o:r id="V:Rule2" type="arc" idref="#_x0000_s1117"/>
        <o:r id="V:Rule3" type="arc" idref="#_x0000_s1045"/>
        <o:r id="V:Rule4" type="arc"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1EF"/>
    <w:pPr>
      <w:ind w:left="720"/>
      <w:contextualSpacing/>
    </w:pPr>
  </w:style>
  <w:style w:type="character" w:customStyle="1" w:styleId="fullpost">
    <w:name w:val="fullpost"/>
    <w:basedOn w:val="DefaultParagraphFont"/>
    <w:rsid w:val="00A0303C"/>
    <w:rPr>
      <w:rFonts w:cs="Times New Roman"/>
    </w:rPr>
  </w:style>
  <w:style w:type="paragraph" w:styleId="BalloonText">
    <w:name w:val="Balloon Text"/>
    <w:basedOn w:val="Normal"/>
    <w:link w:val="BalloonTextChar"/>
    <w:uiPriority w:val="99"/>
    <w:semiHidden/>
    <w:unhideWhenUsed/>
    <w:rsid w:val="001F1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A65"/>
    <w:rPr>
      <w:rFonts w:ascii="Tahoma" w:hAnsi="Tahoma" w:cs="Tahoma"/>
      <w:sz w:val="16"/>
      <w:szCs w:val="16"/>
    </w:rPr>
  </w:style>
  <w:style w:type="character" w:styleId="Hyperlink">
    <w:name w:val="Hyperlink"/>
    <w:basedOn w:val="DefaultParagraphFont"/>
    <w:uiPriority w:val="99"/>
    <w:unhideWhenUsed/>
    <w:rsid w:val="00D63EC2"/>
    <w:rPr>
      <w:color w:val="0000FF"/>
      <w:u w:val="single"/>
    </w:rPr>
  </w:style>
  <w:style w:type="paragraph" w:styleId="Header">
    <w:name w:val="header"/>
    <w:basedOn w:val="Normal"/>
    <w:link w:val="HeaderChar"/>
    <w:uiPriority w:val="99"/>
    <w:unhideWhenUsed/>
    <w:rsid w:val="00E91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851"/>
  </w:style>
  <w:style w:type="paragraph" w:styleId="Footer">
    <w:name w:val="footer"/>
    <w:basedOn w:val="Normal"/>
    <w:link w:val="FooterChar"/>
    <w:uiPriority w:val="99"/>
    <w:unhideWhenUsed/>
    <w:rsid w:val="00E91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851"/>
  </w:style>
</w:styles>
</file>

<file path=word/webSettings.xml><?xml version="1.0" encoding="utf-8"?>
<w:webSettings xmlns:r="http://schemas.openxmlformats.org/officeDocument/2006/relationships" xmlns:w="http://schemas.openxmlformats.org/wordprocessingml/2006/main">
  <w:divs>
    <w:div w:id="52505993">
      <w:bodyDiv w:val="1"/>
      <w:marLeft w:val="0"/>
      <w:marRight w:val="0"/>
      <w:marTop w:val="0"/>
      <w:marBottom w:val="0"/>
      <w:divBdr>
        <w:top w:val="none" w:sz="0" w:space="0" w:color="auto"/>
        <w:left w:val="none" w:sz="0" w:space="0" w:color="auto"/>
        <w:bottom w:val="none" w:sz="0" w:space="0" w:color="auto"/>
        <w:right w:val="none" w:sz="0" w:space="0" w:color="auto"/>
      </w:divBdr>
      <w:divsChild>
        <w:div w:id="1149052814">
          <w:marLeft w:val="576"/>
          <w:marRight w:val="0"/>
          <w:marTop w:val="120"/>
          <w:marBottom w:val="0"/>
          <w:divBdr>
            <w:top w:val="none" w:sz="0" w:space="0" w:color="auto"/>
            <w:left w:val="none" w:sz="0" w:space="0" w:color="auto"/>
            <w:bottom w:val="none" w:sz="0" w:space="0" w:color="auto"/>
            <w:right w:val="none" w:sz="0" w:space="0" w:color="auto"/>
          </w:divBdr>
        </w:div>
      </w:divsChild>
    </w:div>
    <w:div w:id="156310384">
      <w:bodyDiv w:val="1"/>
      <w:marLeft w:val="0"/>
      <w:marRight w:val="0"/>
      <w:marTop w:val="0"/>
      <w:marBottom w:val="0"/>
      <w:divBdr>
        <w:top w:val="none" w:sz="0" w:space="0" w:color="auto"/>
        <w:left w:val="none" w:sz="0" w:space="0" w:color="auto"/>
        <w:bottom w:val="none" w:sz="0" w:space="0" w:color="auto"/>
        <w:right w:val="none" w:sz="0" w:space="0" w:color="auto"/>
      </w:divBdr>
      <w:divsChild>
        <w:div w:id="1110928258">
          <w:marLeft w:val="576"/>
          <w:marRight w:val="0"/>
          <w:marTop w:val="120"/>
          <w:marBottom w:val="0"/>
          <w:divBdr>
            <w:top w:val="none" w:sz="0" w:space="0" w:color="auto"/>
            <w:left w:val="none" w:sz="0" w:space="0" w:color="auto"/>
            <w:bottom w:val="none" w:sz="0" w:space="0" w:color="auto"/>
            <w:right w:val="none" w:sz="0" w:space="0" w:color="auto"/>
          </w:divBdr>
        </w:div>
      </w:divsChild>
    </w:div>
    <w:div w:id="235630743">
      <w:bodyDiv w:val="1"/>
      <w:marLeft w:val="0"/>
      <w:marRight w:val="0"/>
      <w:marTop w:val="0"/>
      <w:marBottom w:val="0"/>
      <w:divBdr>
        <w:top w:val="none" w:sz="0" w:space="0" w:color="auto"/>
        <w:left w:val="none" w:sz="0" w:space="0" w:color="auto"/>
        <w:bottom w:val="none" w:sz="0" w:space="0" w:color="auto"/>
        <w:right w:val="none" w:sz="0" w:space="0" w:color="auto"/>
      </w:divBdr>
      <w:divsChild>
        <w:div w:id="518592699">
          <w:marLeft w:val="576"/>
          <w:marRight w:val="0"/>
          <w:marTop w:val="120"/>
          <w:marBottom w:val="0"/>
          <w:divBdr>
            <w:top w:val="none" w:sz="0" w:space="0" w:color="auto"/>
            <w:left w:val="none" w:sz="0" w:space="0" w:color="auto"/>
            <w:bottom w:val="none" w:sz="0" w:space="0" w:color="auto"/>
            <w:right w:val="none" w:sz="0" w:space="0" w:color="auto"/>
          </w:divBdr>
        </w:div>
        <w:div w:id="1470635634">
          <w:marLeft w:val="576"/>
          <w:marRight w:val="0"/>
          <w:marTop w:val="120"/>
          <w:marBottom w:val="0"/>
          <w:divBdr>
            <w:top w:val="none" w:sz="0" w:space="0" w:color="auto"/>
            <w:left w:val="none" w:sz="0" w:space="0" w:color="auto"/>
            <w:bottom w:val="none" w:sz="0" w:space="0" w:color="auto"/>
            <w:right w:val="none" w:sz="0" w:space="0" w:color="auto"/>
          </w:divBdr>
        </w:div>
      </w:divsChild>
    </w:div>
    <w:div w:id="519776303">
      <w:bodyDiv w:val="1"/>
      <w:marLeft w:val="0"/>
      <w:marRight w:val="0"/>
      <w:marTop w:val="0"/>
      <w:marBottom w:val="0"/>
      <w:divBdr>
        <w:top w:val="none" w:sz="0" w:space="0" w:color="auto"/>
        <w:left w:val="none" w:sz="0" w:space="0" w:color="auto"/>
        <w:bottom w:val="none" w:sz="0" w:space="0" w:color="auto"/>
        <w:right w:val="none" w:sz="0" w:space="0" w:color="auto"/>
      </w:divBdr>
      <w:divsChild>
        <w:div w:id="1675913147">
          <w:marLeft w:val="576"/>
          <w:marRight w:val="0"/>
          <w:marTop w:val="120"/>
          <w:marBottom w:val="0"/>
          <w:divBdr>
            <w:top w:val="none" w:sz="0" w:space="0" w:color="auto"/>
            <w:left w:val="none" w:sz="0" w:space="0" w:color="auto"/>
            <w:bottom w:val="none" w:sz="0" w:space="0" w:color="auto"/>
            <w:right w:val="none" w:sz="0" w:space="0" w:color="auto"/>
          </w:divBdr>
        </w:div>
      </w:divsChild>
    </w:div>
    <w:div w:id="523593173">
      <w:bodyDiv w:val="1"/>
      <w:marLeft w:val="0"/>
      <w:marRight w:val="0"/>
      <w:marTop w:val="0"/>
      <w:marBottom w:val="0"/>
      <w:divBdr>
        <w:top w:val="none" w:sz="0" w:space="0" w:color="auto"/>
        <w:left w:val="none" w:sz="0" w:space="0" w:color="auto"/>
        <w:bottom w:val="none" w:sz="0" w:space="0" w:color="auto"/>
        <w:right w:val="none" w:sz="0" w:space="0" w:color="auto"/>
      </w:divBdr>
      <w:divsChild>
        <w:div w:id="472793431">
          <w:marLeft w:val="576"/>
          <w:marRight w:val="0"/>
          <w:marTop w:val="120"/>
          <w:marBottom w:val="0"/>
          <w:divBdr>
            <w:top w:val="none" w:sz="0" w:space="0" w:color="auto"/>
            <w:left w:val="none" w:sz="0" w:space="0" w:color="auto"/>
            <w:bottom w:val="none" w:sz="0" w:space="0" w:color="auto"/>
            <w:right w:val="none" w:sz="0" w:space="0" w:color="auto"/>
          </w:divBdr>
        </w:div>
        <w:div w:id="985158683">
          <w:marLeft w:val="576"/>
          <w:marRight w:val="0"/>
          <w:marTop w:val="120"/>
          <w:marBottom w:val="0"/>
          <w:divBdr>
            <w:top w:val="none" w:sz="0" w:space="0" w:color="auto"/>
            <w:left w:val="none" w:sz="0" w:space="0" w:color="auto"/>
            <w:bottom w:val="none" w:sz="0" w:space="0" w:color="auto"/>
            <w:right w:val="none" w:sz="0" w:space="0" w:color="auto"/>
          </w:divBdr>
        </w:div>
      </w:divsChild>
    </w:div>
    <w:div w:id="1126894429">
      <w:bodyDiv w:val="1"/>
      <w:marLeft w:val="0"/>
      <w:marRight w:val="0"/>
      <w:marTop w:val="0"/>
      <w:marBottom w:val="0"/>
      <w:divBdr>
        <w:top w:val="none" w:sz="0" w:space="0" w:color="auto"/>
        <w:left w:val="none" w:sz="0" w:space="0" w:color="auto"/>
        <w:bottom w:val="none" w:sz="0" w:space="0" w:color="auto"/>
        <w:right w:val="none" w:sz="0" w:space="0" w:color="auto"/>
      </w:divBdr>
    </w:div>
    <w:div w:id="1370643036">
      <w:bodyDiv w:val="1"/>
      <w:marLeft w:val="0"/>
      <w:marRight w:val="0"/>
      <w:marTop w:val="0"/>
      <w:marBottom w:val="0"/>
      <w:divBdr>
        <w:top w:val="none" w:sz="0" w:space="0" w:color="auto"/>
        <w:left w:val="none" w:sz="0" w:space="0" w:color="auto"/>
        <w:bottom w:val="none" w:sz="0" w:space="0" w:color="auto"/>
        <w:right w:val="none" w:sz="0" w:space="0" w:color="auto"/>
      </w:divBdr>
      <w:divsChild>
        <w:div w:id="1752652527">
          <w:marLeft w:val="576"/>
          <w:marRight w:val="0"/>
          <w:marTop w:val="120"/>
          <w:marBottom w:val="0"/>
          <w:divBdr>
            <w:top w:val="none" w:sz="0" w:space="0" w:color="auto"/>
            <w:left w:val="none" w:sz="0" w:space="0" w:color="auto"/>
            <w:bottom w:val="none" w:sz="0" w:space="0" w:color="auto"/>
            <w:right w:val="none" w:sz="0" w:space="0" w:color="auto"/>
          </w:divBdr>
        </w:div>
        <w:div w:id="757945285">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0.bin"/><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hyperlink" Target="http://pse.litbang.deptan.go.id/ind/pdffiles/JAE%2028-2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0611-94E1-4688-B200-CFF757DBD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71</Pages>
  <Words>17789</Words>
  <Characters>101400</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Hp</cp:lastModifiedBy>
  <cp:revision>12</cp:revision>
  <cp:lastPrinted>2016-11-10T20:43:00Z</cp:lastPrinted>
  <dcterms:created xsi:type="dcterms:W3CDTF">2017-03-14T18:22:00Z</dcterms:created>
  <dcterms:modified xsi:type="dcterms:W3CDTF">2018-03-04T07:58:00Z</dcterms:modified>
</cp:coreProperties>
</file>