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5A" w:rsidRDefault="00517E92" w:rsidP="004A5140">
      <w:pPr>
        <w:autoSpaceDE w:val="0"/>
        <w:autoSpaceDN w:val="0"/>
        <w:adjustRightInd w:val="0"/>
        <w:spacing w:after="0"/>
        <w:jc w:val="center"/>
        <w:rPr>
          <w:rFonts w:ascii="Times New Roman" w:hAnsi="Times New Roman" w:cs="Times New Roman"/>
          <w:b/>
          <w:sz w:val="28"/>
          <w:szCs w:val="28"/>
          <w:lang w:val="sv-SE"/>
        </w:rPr>
      </w:pPr>
      <w:r w:rsidRPr="00517E92">
        <w:rPr>
          <w:rFonts w:ascii="Times New Roman" w:hAnsi="Times New Roman" w:cs="Times New Roman"/>
          <w:b/>
          <w:sz w:val="28"/>
          <w:szCs w:val="28"/>
          <w:lang w:val="sv-SE"/>
        </w:rPr>
        <w:t>Pembe</w:t>
      </w:r>
      <w:r w:rsidR="00D754A0">
        <w:rPr>
          <w:rFonts w:ascii="Times New Roman" w:hAnsi="Times New Roman" w:cs="Times New Roman"/>
          <w:b/>
          <w:sz w:val="28"/>
          <w:szCs w:val="28"/>
          <w:lang w:val="sv-SE"/>
        </w:rPr>
        <w:t>r</w:t>
      </w:r>
      <w:r w:rsidRPr="00517E92">
        <w:rPr>
          <w:rFonts w:ascii="Times New Roman" w:hAnsi="Times New Roman" w:cs="Times New Roman"/>
          <w:b/>
          <w:sz w:val="28"/>
          <w:szCs w:val="28"/>
          <w:lang w:val="sv-SE"/>
        </w:rPr>
        <w:t>ian</w:t>
      </w:r>
      <w:r w:rsidR="00920F9E" w:rsidRPr="00517E92">
        <w:rPr>
          <w:rFonts w:ascii="Times New Roman" w:hAnsi="Times New Roman" w:cs="Times New Roman"/>
          <w:b/>
          <w:sz w:val="28"/>
          <w:szCs w:val="28"/>
          <w:lang w:val="sv-SE"/>
        </w:rPr>
        <w:t xml:space="preserve"> </w:t>
      </w:r>
      <w:r>
        <w:rPr>
          <w:rFonts w:ascii="Times New Roman" w:hAnsi="Times New Roman" w:cs="Times New Roman"/>
          <w:b/>
          <w:sz w:val="28"/>
          <w:szCs w:val="28"/>
          <w:lang w:val="sv-SE"/>
        </w:rPr>
        <w:t xml:space="preserve">Nutrisi Pada Anak </w:t>
      </w:r>
      <w:r w:rsidR="005C5873">
        <w:rPr>
          <w:rFonts w:ascii="Times New Roman" w:hAnsi="Times New Roman" w:cs="Times New Roman"/>
          <w:b/>
          <w:sz w:val="28"/>
          <w:szCs w:val="28"/>
          <w:lang w:val="sv-SE"/>
        </w:rPr>
        <w:t xml:space="preserve">Dengan </w:t>
      </w:r>
      <w:r>
        <w:rPr>
          <w:rFonts w:ascii="Times New Roman" w:hAnsi="Times New Roman" w:cs="Times New Roman"/>
          <w:b/>
          <w:sz w:val="28"/>
          <w:szCs w:val="28"/>
          <w:lang w:val="sv-SE"/>
        </w:rPr>
        <w:t>Penyakit Jantung Bawaan</w:t>
      </w:r>
    </w:p>
    <w:p w:rsidR="004A5140" w:rsidRPr="002D59AB" w:rsidRDefault="004A5140" w:rsidP="004A5140">
      <w:pPr>
        <w:autoSpaceDE w:val="0"/>
        <w:autoSpaceDN w:val="0"/>
        <w:adjustRightInd w:val="0"/>
        <w:spacing w:after="0"/>
        <w:jc w:val="center"/>
        <w:rPr>
          <w:rFonts w:ascii="Times New Roman" w:hAnsi="Times New Roman" w:cs="Times New Roman"/>
          <w:b/>
          <w:sz w:val="28"/>
          <w:szCs w:val="28"/>
          <w:lang w:val="sv-SE"/>
        </w:rPr>
      </w:pPr>
    </w:p>
    <w:p w:rsidR="0080605A" w:rsidRPr="0080605A" w:rsidRDefault="00517E92" w:rsidP="004A5140">
      <w:pPr>
        <w:autoSpaceDE w:val="0"/>
        <w:autoSpaceDN w:val="0"/>
        <w:adjustRightInd w:val="0"/>
        <w:spacing w:after="0" w:line="240" w:lineRule="auto"/>
        <w:ind w:right="-331" w:hanging="630"/>
        <w:jc w:val="center"/>
        <w:rPr>
          <w:rFonts w:ascii="Times New Roman" w:hAnsi="Times New Roman" w:cs="Times New Roman"/>
          <w:sz w:val="24"/>
          <w:szCs w:val="24"/>
          <w:lang w:val="sv-SE"/>
        </w:rPr>
      </w:pPr>
      <w:r>
        <w:rPr>
          <w:rFonts w:ascii="Times New Roman" w:hAnsi="Times New Roman" w:cs="Times New Roman"/>
          <w:sz w:val="24"/>
          <w:szCs w:val="24"/>
          <w:lang w:val="sv-SE"/>
        </w:rPr>
        <w:t>Mardiati</w:t>
      </w:r>
      <w:r w:rsidR="004648E1">
        <w:rPr>
          <w:rFonts w:ascii="Times New Roman" w:hAnsi="Times New Roman" w:cs="Times New Roman"/>
          <w:sz w:val="24"/>
          <w:szCs w:val="24"/>
          <w:lang w:val="sv-SE"/>
        </w:rPr>
        <w:t xml:space="preserve">, </w:t>
      </w:r>
      <w:r w:rsidR="00920F9E">
        <w:rPr>
          <w:rFonts w:ascii="Times New Roman" w:hAnsi="Times New Roman" w:cs="Times New Roman"/>
          <w:sz w:val="24"/>
          <w:szCs w:val="24"/>
          <w:lang w:val="sv-SE"/>
        </w:rPr>
        <w:t>Tiangsa Sembiring</w:t>
      </w:r>
      <w:r w:rsidR="004648E1">
        <w:rPr>
          <w:rFonts w:ascii="Times New Roman" w:hAnsi="Times New Roman" w:cs="Times New Roman"/>
          <w:sz w:val="24"/>
          <w:szCs w:val="24"/>
          <w:lang w:val="sv-SE"/>
        </w:rPr>
        <w:t xml:space="preserve">, </w:t>
      </w:r>
      <w:r w:rsidR="00920F9E">
        <w:rPr>
          <w:rFonts w:ascii="Times New Roman" w:hAnsi="Times New Roman" w:cs="Times New Roman"/>
          <w:sz w:val="24"/>
          <w:szCs w:val="24"/>
          <w:lang w:val="sv-SE"/>
        </w:rPr>
        <w:t>Tri Faranita, Winra Pratita</w:t>
      </w:r>
    </w:p>
    <w:p w:rsidR="0080605A" w:rsidRPr="0080605A" w:rsidRDefault="00517E92" w:rsidP="004A5140">
      <w:pPr>
        <w:spacing w:after="0" w:line="240" w:lineRule="auto"/>
        <w:rPr>
          <w:rFonts w:ascii="Times New Roman" w:hAnsi="Times New Roman" w:cs="Times New Roman"/>
          <w:bCs/>
          <w:color w:val="000000"/>
          <w:sz w:val="24"/>
          <w:szCs w:val="24"/>
          <w:lang w:val="id-ID"/>
        </w:rPr>
      </w:pPr>
      <w:r>
        <w:rPr>
          <w:rFonts w:ascii="Times New Roman" w:hAnsi="Times New Roman" w:cs="Times New Roman"/>
          <w:bCs/>
          <w:color w:val="000000"/>
          <w:sz w:val="24"/>
          <w:szCs w:val="24"/>
        </w:rPr>
        <w:t xml:space="preserve">     </w:t>
      </w:r>
      <w:r w:rsidR="0080605A" w:rsidRPr="0080605A">
        <w:rPr>
          <w:rFonts w:ascii="Times New Roman" w:hAnsi="Times New Roman" w:cs="Times New Roman"/>
          <w:bCs/>
          <w:color w:val="000000"/>
          <w:sz w:val="24"/>
          <w:szCs w:val="24"/>
          <w:lang w:val="id-ID"/>
        </w:rPr>
        <w:t>Departemen Ilmu Kesehatan Anak FK-USU/RSUP. H. Adam Malik Medan</w:t>
      </w:r>
    </w:p>
    <w:p w:rsidR="0080605A" w:rsidRPr="0080605A" w:rsidRDefault="0080605A" w:rsidP="004A5140">
      <w:pPr>
        <w:tabs>
          <w:tab w:val="left" w:pos="3451"/>
        </w:tabs>
        <w:spacing w:after="0" w:line="240" w:lineRule="auto"/>
        <w:jc w:val="both"/>
        <w:rPr>
          <w:rFonts w:ascii="Times New Roman" w:hAnsi="Times New Roman" w:cs="Times New Roman"/>
          <w:bCs/>
          <w:color w:val="000000"/>
          <w:sz w:val="24"/>
          <w:szCs w:val="24"/>
          <w:lang w:val="id-ID"/>
        </w:rPr>
      </w:pPr>
      <w:r w:rsidRPr="0080605A">
        <w:rPr>
          <w:rFonts w:ascii="Times New Roman" w:hAnsi="Times New Roman" w:cs="Times New Roman"/>
          <w:bCs/>
          <w:color w:val="000000"/>
          <w:sz w:val="24"/>
          <w:szCs w:val="24"/>
          <w:lang w:val="id-ID"/>
        </w:rPr>
        <w:tab/>
      </w:r>
    </w:p>
    <w:p w:rsidR="0080605A" w:rsidRPr="0080605A" w:rsidRDefault="0080605A" w:rsidP="004A5140">
      <w:pPr>
        <w:spacing w:after="0" w:line="240" w:lineRule="auto"/>
        <w:jc w:val="both"/>
        <w:rPr>
          <w:rFonts w:ascii="Times New Roman" w:hAnsi="Times New Roman" w:cs="Times New Roman"/>
          <w:bCs/>
          <w:color w:val="000000"/>
          <w:sz w:val="24"/>
          <w:szCs w:val="24"/>
          <w:lang w:val="id-ID"/>
        </w:rPr>
      </w:pPr>
    </w:p>
    <w:p w:rsidR="0080605A" w:rsidRPr="0080605A" w:rsidRDefault="0080605A" w:rsidP="004A5140">
      <w:pPr>
        <w:spacing w:after="0" w:line="360" w:lineRule="auto"/>
        <w:jc w:val="both"/>
        <w:rPr>
          <w:rFonts w:ascii="Times New Roman" w:hAnsi="Times New Roman" w:cs="Times New Roman"/>
          <w:b/>
          <w:bCs/>
          <w:color w:val="000000"/>
          <w:sz w:val="24"/>
          <w:szCs w:val="24"/>
          <w:lang w:val="id-ID"/>
        </w:rPr>
      </w:pPr>
    </w:p>
    <w:p w:rsidR="0080605A" w:rsidRDefault="0080605A" w:rsidP="0080605A">
      <w:pPr>
        <w:spacing w:line="480" w:lineRule="auto"/>
        <w:rPr>
          <w:rFonts w:ascii="Times New Roman" w:hAnsi="Times New Roman" w:cs="Times New Roman"/>
          <w:color w:val="000000"/>
          <w:sz w:val="24"/>
          <w:szCs w:val="24"/>
        </w:rPr>
      </w:pPr>
    </w:p>
    <w:p w:rsidR="0031408C" w:rsidRDefault="0031408C" w:rsidP="0080605A">
      <w:pPr>
        <w:spacing w:line="480" w:lineRule="auto"/>
        <w:rPr>
          <w:rFonts w:ascii="Times New Roman" w:hAnsi="Times New Roman" w:cs="Times New Roman"/>
          <w:color w:val="000000"/>
          <w:sz w:val="24"/>
          <w:szCs w:val="24"/>
        </w:rPr>
      </w:pPr>
    </w:p>
    <w:p w:rsidR="004A5140" w:rsidRDefault="004A5140" w:rsidP="0080605A">
      <w:pPr>
        <w:spacing w:line="480" w:lineRule="auto"/>
        <w:rPr>
          <w:rFonts w:ascii="Times New Roman" w:hAnsi="Times New Roman" w:cs="Times New Roman"/>
          <w:color w:val="000000"/>
          <w:sz w:val="24"/>
          <w:szCs w:val="24"/>
        </w:rPr>
      </w:pPr>
    </w:p>
    <w:p w:rsidR="004A5140" w:rsidRDefault="004A5140" w:rsidP="0080605A">
      <w:pPr>
        <w:spacing w:line="480" w:lineRule="auto"/>
        <w:rPr>
          <w:rFonts w:ascii="Times New Roman" w:hAnsi="Times New Roman" w:cs="Times New Roman"/>
          <w:color w:val="000000"/>
          <w:sz w:val="24"/>
          <w:szCs w:val="24"/>
        </w:rPr>
      </w:pPr>
    </w:p>
    <w:p w:rsidR="004A5140" w:rsidRDefault="004A5140" w:rsidP="0080605A">
      <w:pPr>
        <w:spacing w:line="480" w:lineRule="auto"/>
        <w:rPr>
          <w:rFonts w:ascii="Times New Roman" w:hAnsi="Times New Roman" w:cs="Times New Roman"/>
          <w:color w:val="000000"/>
          <w:sz w:val="24"/>
          <w:szCs w:val="24"/>
        </w:rPr>
      </w:pPr>
    </w:p>
    <w:p w:rsidR="004A5140" w:rsidRPr="0031408C" w:rsidRDefault="004A5140" w:rsidP="0080605A">
      <w:pPr>
        <w:spacing w:line="480" w:lineRule="auto"/>
        <w:rPr>
          <w:rFonts w:ascii="Times New Roman" w:hAnsi="Times New Roman" w:cs="Times New Roman"/>
          <w:color w:val="000000"/>
          <w:sz w:val="24"/>
          <w:szCs w:val="24"/>
        </w:rPr>
      </w:pPr>
    </w:p>
    <w:p w:rsidR="0080605A" w:rsidRDefault="0080605A" w:rsidP="004A5140">
      <w:pPr>
        <w:spacing w:after="0" w:line="480" w:lineRule="auto"/>
        <w:rPr>
          <w:rFonts w:ascii="Times New Roman" w:hAnsi="Times New Roman" w:cs="Times New Roman"/>
          <w:color w:val="000000"/>
          <w:sz w:val="24"/>
          <w:szCs w:val="24"/>
        </w:rPr>
      </w:pPr>
    </w:p>
    <w:p w:rsidR="004A5140" w:rsidRPr="0080605A" w:rsidRDefault="004A5140" w:rsidP="004A5140">
      <w:pPr>
        <w:spacing w:after="0" w:line="480" w:lineRule="auto"/>
        <w:rPr>
          <w:rFonts w:ascii="Times New Roman" w:hAnsi="Times New Roman" w:cs="Times New Roman"/>
          <w:color w:val="000000"/>
          <w:sz w:val="24"/>
          <w:szCs w:val="24"/>
        </w:rPr>
      </w:pPr>
    </w:p>
    <w:p w:rsidR="0080605A" w:rsidRPr="0080605A" w:rsidRDefault="0080605A" w:rsidP="004A5140">
      <w:pPr>
        <w:spacing w:after="0" w:line="360" w:lineRule="auto"/>
        <w:rPr>
          <w:rFonts w:ascii="Times New Roman" w:hAnsi="Times New Roman" w:cs="Times New Roman"/>
          <w:color w:val="000000"/>
          <w:sz w:val="24"/>
          <w:szCs w:val="24"/>
          <w:lang w:val="id-ID"/>
        </w:rPr>
      </w:pPr>
      <w:r w:rsidRPr="0080605A">
        <w:rPr>
          <w:rFonts w:ascii="Times New Roman" w:hAnsi="Times New Roman" w:cs="Times New Roman"/>
          <w:color w:val="000000"/>
          <w:sz w:val="24"/>
          <w:szCs w:val="24"/>
          <w:lang w:val="id-ID"/>
        </w:rPr>
        <w:t xml:space="preserve">Alamat korespondensi : </w:t>
      </w:r>
    </w:p>
    <w:p w:rsidR="0080605A" w:rsidRPr="0080605A" w:rsidRDefault="0080605A" w:rsidP="004A5140">
      <w:pPr>
        <w:spacing w:after="0" w:line="360" w:lineRule="auto"/>
        <w:jc w:val="both"/>
        <w:rPr>
          <w:rFonts w:ascii="Times New Roman" w:hAnsi="Times New Roman" w:cs="Times New Roman"/>
          <w:bCs/>
          <w:color w:val="000000"/>
          <w:sz w:val="24"/>
          <w:szCs w:val="24"/>
        </w:rPr>
      </w:pPr>
      <w:r w:rsidRPr="0080605A">
        <w:rPr>
          <w:rFonts w:ascii="Times New Roman" w:hAnsi="Times New Roman" w:cs="Times New Roman"/>
          <w:bCs/>
          <w:color w:val="000000"/>
          <w:sz w:val="24"/>
          <w:szCs w:val="24"/>
          <w:lang w:val="id-ID"/>
        </w:rPr>
        <w:t xml:space="preserve">dr. </w:t>
      </w:r>
      <w:r w:rsidR="00517E92">
        <w:rPr>
          <w:rFonts w:ascii="Times New Roman" w:hAnsi="Times New Roman" w:cs="Times New Roman"/>
          <w:bCs/>
          <w:color w:val="000000"/>
          <w:sz w:val="24"/>
          <w:szCs w:val="24"/>
        </w:rPr>
        <w:t>Mardiati</w:t>
      </w:r>
    </w:p>
    <w:p w:rsidR="0080605A" w:rsidRPr="0080605A" w:rsidRDefault="0080605A" w:rsidP="004A5140">
      <w:pPr>
        <w:tabs>
          <w:tab w:val="center" w:pos="4002"/>
          <w:tab w:val="left" w:pos="6075"/>
        </w:tabs>
        <w:spacing w:after="0" w:line="360" w:lineRule="auto"/>
        <w:rPr>
          <w:rFonts w:ascii="Times New Roman" w:hAnsi="Times New Roman" w:cs="Times New Roman"/>
          <w:color w:val="000000"/>
          <w:sz w:val="24"/>
          <w:szCs w:val="24"/>
          <w:lang w:val="id-ID"/>
        </w:rPr>
      </w:pPr>
      <w:r w:rsidRPr="0080605A">
        <w:rPr>
          <w:rFonts w:ascii="Times New Roman" w:hAnsi="Times New Roman" w:cs="Times New Roman"/>
          <w:color w:val="000000"/>
          <w:sz w:val="24"/>
          <w:szCs w:val="24"/>
          <w:lang w:val="id-ID"/>
        </w:rPr>
        <w:t>Departemen Ilmu Kesehatan Anak FK-USU/RSUP. H. Adam Malik Medan</w:t>
      </w:r>
    </w:p>
    <w:p w:rsidR="0080605A" w:rsidRPr="0080605A" w:rsidRDefault="0080605A" w:rsidP="004A5140">
      <w:pPr>
        <w:spacing w:after="0" w:line="360" w:lineRule="auto"/>
        <w:jc w:val="both"/>
        <w:rPr>
          <w:rFonts w:ascii="Times New Roman" w:hAnsi="Times New Roman" w:cs="Times New Roman"/>
          <w:color w:val="000000"/>
          <w:sz w:val="24"/>
          <w:szCs w:val="24"/>
          <w:lang w:val="sv-SE"/>
        </w:rPr>
      </w:pPr>
      <w:r w:rsidRPr="0080605A">
        <w:rPr>
          <w:rFonts w:ascii="Times New Roman" w:hAnsi="Times New Roman" w:cs="Times New Roman"/>
          <w:color w:val="000000"/>
          <w:sz w:val="24"/>
          <w:szCs w:val="24"/>
          <w:lang w:val="sv-SE"/>
        </w:rPr>
        <w:t>Jl. Bunga Lau No.17  Medan – 20136</w:t>
      </w:r>
    </w:p>
    <w:p w:rsidR="0080605A" w:rsidRPr="0080605A" w:rsidRDefault="0080605A" w:rsidP="004A5140">
      <w:pPr>
        <w:spacing w:after="0" w:line="360" w:lineRule="auto"/>
        <w:jc w:val="both"/>
        <w:rPr>
          <w:rFonts w:ascii="Times New Roman" w:hAnsi="Times New Roman" w:cs="Times New Roman"/>
          <w:color w:val="000000"/>
          <w:sz w:val="24"/>
          <w:szCs w:val="24"/>
          <w:lang w:val="sv-SE"/>
        </w:rPr>
      </w:pPr>
      <w:r w:rsidRPr="0080605A">
        <w:rPr>
          <w:rFonts w:ascii="Times New Roman" w:hAnsi="Times New Roman" w:cs="Times New Roman"/>
          <w:color w:val="000000"/>
          <w:sz w:val="24"/>
          <w:szCs w:val="24"/>
          <w:lang w:val="sv-SE"/>
        </w:rPr>
        <w:t>Tel (061) 8361721 – 8365663. Fax. (061) 8361721</w:t>
      </w:r>
    </w:p>
    <w:p w:rsidR="0080605A" w:rsidRPr="0080605A" w:rsidRDefault="0080605A" w:rsidP="004A5140">
      <w:pPr>
        <w:spacing w:after="0" w:line="360" w:lineRule="auto"/>
        <w:jc w:val="both"/>
        <w:rPr>
          <w:rFonts w:ascii="Times New Roman" w:hAnsi="Times New Roman" w:cs="Times New Roman"/>
          <w:sz w:val="24"/>
          <w:szCs w:val="24"/>
          <w:lang w:val="sv-SE"/>
        </w:rPr>
      </w:pPr>
      <w:r w:rsidRPr="0080605A">
        <w:rPr>
          <w:rFonts w:ascii="Times New Roman" w:hAnsi="Times New Roman" w:cs="Times New Roman"/>
          <w:color w:val="000000"/>
          <w:sz w:val="24"/>
          <w:szCs w:val="24"/>
          <w:lang w:val="sv-SE"/>
        </w:rPr>
        <w:t xml:space="preserve">E-mail : </w:t>
      </w:r>
      <w:r w:rsidR="00517E92">
        <w:rPr>
          <w:rFonts w:ascii="Times New Roman" w:hAnsi="Times New Roman" w:cs="Times New Roman"/>
          <w:sz w:val="24"/>
          <w:szCs w:val="24"/>
          <w:lang w:val="sv-SE"/>
        </w:rPr>
        <w:t>mardiati8143@yahoo.co.id</w:t>
      </w:r>
    </w:p>
    <w:p w:rsidR="0080605A" w:rsidRPr="0080605A" w:rsidRDefault="0080605A" w:rsidP="004A5140">
      <w:pPr>
        <w:spacing w:line="360" w:lineRule="auto"/>
        <w:jc w:val="both"/>
        <w:rPr>
          <w:rFonts w:ascii="Times New Roman" w:hAnsi="Times New Roman" w:cs="Times New Roman"/>
          <w:sz w:val="24"/>
          <w:szCs w:val="24"/>
          <w:lang w:val="it-IT"/>
        </w:rPr>
      </w:pPr>
    </w:p>
    <w:p w:rsidR="002D59AB" w:rsidRDefault="002D59AB" w:rsidP="0031408C">
      <w:pPr>
        <w:spacing w:line="240" w:lineRule="auto"/>
        <w:jc w:val="both"/>
        <w:rPr>
          <w:rFonts w:ascii="Times New Roman" w:hAnsi="Times New Roman" w:cs="Times New Roman"/>
          <w:sz w:val="24"/>
          <w:szCs w:val="24"/>
          <w:lang w:val="it-IT"/>
        </w:rPr>
      </w:pPr>
    </w:p>
    <w:p w:rsidR="00FA1BB9" w:rsidRDefault="00FA1BB9" w:rsidP="0031408C">
      <w:pPr>
        <w:spacing w:line="240" w:lineRule="auto"/>
        <w:jc w:val="both"/>
        <w:rPr>
          <w:rFonts w:ascii="Times New Roman" w:hAnsi="Times New Roman" w:cs="Times New Roman"/>
          <w:sz w:val="24"/>
          <w:szCs w:val="24"/>
          <w:lang w:val="it-IT"/>
        </w:rPr>
      </w:pPr>
    </w:p>
    <w:p w:rsidR="0080605A" w:rsidRPr="0080605A" w:rsidRDefault="0080605A" w:rsidP="0031408C">
      <w:pPr>
        <w:spacing w:line="240" w:lineRule="auto"/>
        <w:jc w:val="both"/>
        <w:rPr>
          <w:rFonts w:ascii="Times New Roman" w:hAnsi="Times New Roman" w:cs="Times New Roman"/>
          <w:color w:val="000000"/>
          <w:sz w:val="24"/>
          <w:szCs w:val="24"/>
          <w:lang w:val="sv-SE"/>
        </w:rPr>
      </w:pPr>
      <w:r w:rsidRPr="0080605A">
        <w:rPr>
          <w:rFonts w:ascii="Times New Roman" w:hAnsi="Times New Roman" w:cs="Times New Roman"/>
          <w:sz w:val="24"/>
          <w:szCs w:val="24"/>
          <w:lang w:val="it-IT"/>
        </w:rPr>
        <w:lastRenderedPageBreak/>
        <w:t>Tinjauan  Pustaka</w:t>
      </w:r>
      <w:r w:rsidRPr="0080605A">
        <w:rPr>
          <w:rFonts w:ascii="Times New Roman" w:hAnsi="Times New Roman" w:cs="Times New Roman"/>
          <w:sz w:val="24"/>
          <w:szCs w:val="24"/>
          <w:lang w:val="it-IT"/>
        </w:rPr>
        <w:tab/>
      </w:r>
    </w:p>
    <w:p w:rsidR="0080605A" w:rsidRPr="004A5140" w:rsidRDefault="002916DF" w:rsidP="0031408C">
      <w:pPr>
        <w:autoSpaceDE w:val="0"/>
        <w:autoSpaceDN w:val="0"/>
        <w:adjustRightInd w:val="0"/>
        <w:spacing w:line="24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 xml:space="preserve">Pemberian Nutrisi Pada Anak </w:t>
      </w:r>
      <w:r w:rsidR="005C5873">
        <w:rPr>
          <w:rFonts w:ascii="Times New Roman" w:hAnsi="Times New Roman" w:cs="Times New Roman"/>
          <w:b/>
          <w:sz w:val="28"/>
          <w:szCs w:val="28"/>
          <w:lang w:val="sv-SE"/>
        </w:rPr>
        <w:t xml:space="preserve">Dengan </w:t>
      </w:r>
      <w:r>
        <w:rPr>
          <w:rFonts w:ascii="Times New Roman" w:hAnsi="Times New Roman" w:cs="Times New Roman"/>
          <w:b/>
          <w:sz w:val="28"/>
          <w:szCs w:val="28"/>
          <w:lang w:val="sv-SE"/>
        </w:rPr>
        <w:t>Penyakit Jantung Bawaan</w:t>
      </w:r>
    </w:p>
    <w:p w:rsidR="0080605A" w:rsidRDefault="003F2C70" w:rsidP="004A5140">
      <w:pPr>
        <w:autoSpaceDE w:val="0"/>
        <w:autoSpaceDN w:val="0"/>
        <w:adjustRightInd w:val="0"/>
        <w:spacing w:after="0" w:line="240" w:lineRule="auto"/>
        <w:jc w:val="center"/>
        <w:rPr>
          <w:rFonts w:ascii="Times New Roman" w:hAnsi="Times New Roman" w:cs="Times New Roman"/>
          <w:b/>
          <w:sz w:val="24"/>
          <w:szCs w:val="24"/>
          <w:lang w:val="sv-SE"/>
        </w:rPr>
      </w:pPr>
      <w:r>
        <w:rPr>
          <w:rFonts w:ascii="Times New Roman" w:hAnsi="Times New Roman" w:cs="Times New Roman"/>
          <w:sz w:val="24"/>
          <w:szCs w:val="24"/>
          <w:u w:val="single"/>
          <w:lang w:val="sv-SE"/>
        </w:rPr>
        <w:t>Mardiati</w:t>
      </w:r>
      <w:r w:rsidR="00151205">
        <w:rPr>
          <w:rFonts w:ascii="Times New Roman" w:hAnsi="Times New Roman" w:cs="Times New Roman"/>
          <w:sz w:val="24"/>
          <w:szCs w:val="24"/>
          <w:lang w:val="sv-SE"/>
        </w:rPr>
        <w:t xml:space="preserve">, </w:t>
      </w:r>
      <w:r w:rsidR="00920F9E">
        <w:rPr>
          <w:rFonts w:ascii="Times New Roman" w:hAnsi="Times New Roman" w:cs="Times New Roman"/>
          <w:sz w:val="24"/>
          <w:szCs w:val="24"/>
          <w:lang w:val="sv-SE"/>
        </w:rPr>
        <w:t>Tiangsa Sembiring</w:t>
      </w:r>
      <w:r w:rsidR="00151205">
        <w:rPr>
          <w:rFonts w:ascii="Times New Roman" w:hAnsi="Times New Roman" w:cs="Times New Roman"/>
          <w:sz w:val="24"/>
          <w:szCs w:val="24"/>
          <w:lang w:val="sv-SE"/>
        </w:rPr>
        <w:t xml:space="preserve">, </w:t>
      </w:r>
      <w:r w:rsidR="00920F9E">
        <w:rPr>
          <w:rFonts w:ascii="Times New Roman" w:hAnsi="Times New Roman" w:cs="Times New Roman"/>
          <w:sz w:val="24"/>
          <w:szCs w:val="24"/>
          <w:lang w:val="sv-SE"/>
        </w:rPr>
        <w:t>Tri Faranita, Winra Pratita</w:t>
      </w:r>
    </w:p>
    <w:p w:rsidR="0080605A" w:rsidRPr="0080605A" w:rsidRDefault="0080605A" w:rsidP="004A5140">
      <w:pPr>
        <w:autoSpaceDE w:val="0"/>
        <w:autoSpaceDN w:val="0"/>
        <w:adjustRightInd w:val="0"/>
        <w:spacing w:after="0" w:line="240" w:lineRule="auto"/>
        <w:jc w:val="center"/>
        <w:rPr>
          <w:rFonts w:ascii="Times New Roman" w:hAnsi="Times New Roman" w:cs="Times New Roman"/>
          <w:b/>
          <w:sz w:val="24"/>
          <w:szCs w:val="24"/>
          <w:lang w:val="sv-SE"/>
        </w:rPr>
      </w:pPr>
      <w:r w:rsidRPr="0080605A">
        <w:rPr>
          <w:rFonts w:ascii="Times New Roman" w:hAnsi="Times New Roman" w:cs="Times New Roman"/>
          <w:bCs/>
          <w:color w:val="000000"/>
          <w:sz w:val="24"/>
          <w:szCs w:val="24"/>
          <w:lang w:val="id-ID"/>
        </w:rPr>
        <w:t>Departemen Ilmu Kesehatan Anak FK-USU/RSUP. H. Adam Malik Medan</w:t>
      </w:r>
    </w:p>
    <w:p w:rsidR="0080605A" w:rsidRPr="0080605A" w:rsidRDefault="0080605A" w:rsidP="004A5140">
      <w:pPr>
        <w:spacing w:after="0" w:line="240" w:lineRule="auto"/>
        <w:jc w:val="center"/>
        <w:rPr>
          <w:rFonts w:ascii="Times New Roman" w:hAnsi="Times New Roman" w:cs="Times New Roman"/>
          <w:bCs/>
          <w:color w:val="000000"/>
          <w:sz w:val="24"/>
          <w:szCs w:val="24"/>
        </w:rPr>
      </w:pPr>
    </w:p>
    <w:p w:rsidR="005C5873" w:rsidRDefault="0080605A" w:rsidP="005C5873">
      <w:pPr>
        <w:spacing w:after="0" w:line="240" w:lineRule="auto"/>
        <w:ind w:firstLine="720"/>
        <w:contextualSpacing/>
        <w:jc w:val="both"/>
        <w:rPr>
          <w:rFonts w:ascii="Times New Roman" w:eastAsia="Times New Roman" w:hAnsi="Times New Roman" w:cs="Times New Roman"/>
          <w:color w:val="000000"/>
          <w:sz w:val="24"/>
          <w:szCs w:val="24"/>
          <w:lang w:eastAsia="id-ID"/>
        </w:rPr>
      </w:pPr>
      <w:r w:rsidRPr="0080605A">
        <w:rPr>
          <w:rFonts w:ascii="Times New Roman" w:hAnsi="Times New Roman" w:cs="Times New Roman"/>
          <w:b/>
          <w:bCs/>
          <w:color w:val="000000"/>
          <w:sz w:val="24"/>
          <w:szCs w:val="24"/>
        </w:rPr>
        <w:t>Abstrak.</w:t>
      </w:r>
      <w:r w:rsidR="00A333A1">
        <w:rPr>
          <w:rFonts w:ascii="Times New Roman" w:hAnsi="Times New Roman"/>
          <w:sz w:val="24"/>
          <w:szCs w:val="24"/>
        </w:rPr>
        <w:t xml:space="preserve"> </w:t>
      </w:r>
      <w:r w:rsidR="005C5873">
        <w:rPr>
          <w:rFonts w:ascii="Times New Roman" w:hAnsi="Times New Roman" w:cs="Times New Roman"/>
          <w:sz w:val="24"/>
          <w:szCs w:val="24"/>
          <w:lang w:val="id-ID"/>
        </w:rPr>
        <w:t xml:space="preserve">Nutrisi </w:t>
      </w:r>
      <w:r w:rsidR="00255FFA">
        <w:rPr>
          <w:rFonts w:ascii="Times New Roman" w:hAnsi="Times New Roman" w:cs="Times New Roman"/>
          <w:sz w:val="24"/>
          <w:szCs w:val="24"/>
        </w:rPr>
        <w:t>merupakan hal penting untuk memastikan energi yang adekuat untuk</w:t>
      </w:r>
      <w:r w:rsidR="005C5873">
        <w:rPr>
          <w:rFonts w:ascii="Times New Roman" w:hAnsi="Times New Roman" w:cs="Times New Roman"/>
          <w:sz w:val="24"/>
          <w:szCs w:val="24"/>
        </w:rPr>
        <w:t xml:space="preserve"> </w:t>
      </w:r>
      <w:r w:rsidR="005C5873" w:rsidRPr="000679BF">
        <w:rPr>
          <w:rFonts w:ascii="Times New Roman" w:hAnsi="Times New Roman" w:cs="Times New Roman"/>
          <w:sz w:val="24"/>
          <w:szCs w:val="24"/>
          <w:lang w:val="id-ID"/>
        </w:rPr>
        <w:t>metabolisme</w:t>
      </w:r>
      <w:r w:rsidR="005C5873" w:rsidRPr="000679BF">
        <w:rPr>
          <w:rFonts w:ascii="Times New Roman" w:hAnsi="Times New Roman" w:cs="Times New Roman"/>
          <w:sz w:val="24"/>
          <w:szCs w:val="24"/>
        </w:rPr>
        <w:t xml:space="preserve"> </w:t>
      </w:r>
      <w:r w:rsidR="005C5873" w:rsidRPr="000679BF">
        <w:rPr>
          <w:rFonts w:ascii="Times New Roman" w:hAnsi="Times New Roman" w:cs="Times New Roman"/>
          <w:sz w:val="24"/>
          <w:szCs w:val="24"/>
          <w:lang w:val="id-ID"/>
        </w:rPr>
        <w:t>basal, pertumbuhan, dan aktivitas fisik</w:t>
      </w:r>
      <w:r w:rsidR="005C5873">
        <w:rPr>
          <w:rFonts w:ascii="Times New Roman" w:hAnsi="Times New Roman" w:cs="Times New Roman"/>
          <w:sz w:val="24"/>
          <w:szCs w:val="24"/>
        </w:rPr>
        <w:t xml:space="preserve">. </w:t>
      </w:r>
      <w:r w:rsidR="005C5873" w:rsidRPr="000679BF">
        <w:rPr>
          <w:rFonts w:ascii="Times New Roman" w:hAnsi="Times New Roman" w:cs="Times New Roman"/>
          <w:sz w:val="24"/>
          <w:szCs w:val="24"/>
          <w:lang w:val="id-ID"/>
        </w:rPr>
        <w:t>Bayi</w:t>
      </w:r>
      <w:r w:rsidR="005C5873">
        <w:rPr>
          <w:rFonts w:ascii="Times New Roman" w:hAnsi="Times New Roman" w:cs="Times New Roman"/>
          <w:sz w:val="24"/>
          <w:szCs w:val="24"/>
        </w:rPr>
        <w:t xml:space="preserve"> </w:t>
      </w:r>
      <w:r w:rsidR="005C5873">
        <w:rPr>
          <w:rFonts w:ascii="Times New Roman" w:hAnsi="Times New Roman" w:cs="Times New Roman"/>
          <w:sz w:val="24"/>
          <w:szCs w:val="24"/>
          <w:lang w:val="id-ID"/>
        </w:rPr>
        <w:t>dan anak</w:t>
      </w:r>
      <w:r w:rsidR="005C5873" w:rsidRPr="000679BF">
        <w:rPr>
          <w:rFonts w:ascii="Times New Roman" w:hAnsi="Times New Roman" w:cs="Times New Roman"/>
          <w:sz w:val="24"/>
          <w:szCs w:val="24"/>
          <w:lang w:val="id-ID"/>
        </w:rPr>
        <w:t xml:space="preserve"> memiliki tingkat metabolisme yang tinggi </w:t>
      </w:r>
      <w:r w:rsidR="005C5873">
        <w:rPr>
          <w:rFonts w:ascii="Times New Roman" w:hAnsi="Times New Roman" w:cs="Times New Roman"/>
          <w:sz w:val="24"/>
          <w:szCs w:val="24"/>
        </w:rPr>
        <w:t>serta memiliki</w:t>
      </w:r>
      <w:r w:rsidR="005C5873" w:rsidRPr="000679BF">
        <w:rPr>
          <w:rFonts w:ascii="Times New Roman" w:hAnsi="Times New Roman" w:cs="Times New Roman"/>
          <w:sz w:val="24"/>
          <w:szCs w:val="24"/>
        </w:rPr>
        <w:t xml:space="preserve"> </w:t>
      </w:r>
      <w:r w:rsidR="005C5873" w:rsidRPr="000679BF">
        <w:rPr>
          <w:rFonts w:ascii="Times New Roman" w:hAnsi="Times New Roman" w:cs="Times New Roman"/>
          <w:sz w:val="24"/>
          <w:szCs w:val="24"/>
          <w:lang w:val="id-ID"/>
        </w:rPr>
        <w:t>risiko u</w:t>
      </w:r>
      <w:r w:rsidR="005C5873">
        <w:rPr>
          <w:rFonts w:ascii="Times New Roman" w:hAnsi="Times New Roman" w:cs="Times New Roman"/>
          <w:sz w:val="24"/>
          <w:szCs w:val="24"/>
          <w:lang w:val="id-ID"/>
        </w:rPr>
        <w:t>ntuk</w:t>
      </w:r>
      <w:r w:rsidR="005C5873">
        <w:rPr>
          <w:rFonts w:ascii="Times New Roman" w:hAnsi="Times New Roman" w:cs="Times New Roman"/>
          <w:sz w:val="24"/>
          <w:szCs w:val="24"/>
        </w:rPr>
        <w:t xml:space="preserve"> </w:t>
      </w:r>
      <w:r w:rsidR="005C5873" w:rsidRPr="000679BF">
        <w:rPr>
          <w:rFonts w:ascii="Times New Roman" w:hAnsi="Times New Roman" w:cs="Times New Roman"/>
          <w:sz w:val="24"/>
          <w:szCs w:val="24"/>
          <w:lang w:val="id-ID"/>
        </w:rPr>
        <w:t>men</w:t>
      </w:r>
      <w:r w:rsidR="005C5873" w:rsidRPr="000679BF">
        <w:rPr>
          <w:rFonts w:ascii="Times New Roman" w:hAnsi="Times New Roman" w:cs="Times New Roman"/>
          <w:sz w:val="24"/>
          <w:szCs w:val="24"/>
        </w:rPr>
        <w:t>galami</w:t>
      </w:r>
      <w:r w:rsidR="005C5873" w:rsidRPr="000679BF">
        <w:rPr>
          <w:rFonts w:ascii="Times New Roman" w:hAnsi="Times New Roman" w:cs="Times New Roman"/>
          <w:sz w:val="24"/>
          <w:szCs w:val="24"/>
          <w:lang w:val="id-ID"/>
        </w:rPr>
        <w:t xml:space="preserve"> kekurangan energi</w:t>
      </w:r>
      <w:r w:rsidR="005C5873" w:rsidRPr="000679BF">
        <w:rPr>
          <w:rFonts w:ascii="Times New Roman" w:hAnsi="Times New Roman" w:cs="Times New Roman"/>
          <w:sz w:val="24"/>
          <w:szCs w:val="24"/>
        </w:rPr>
        <w:t>.</w:t>
      </w:r>
      <w:r w:rsidR="005C5873">
        <w:rPr>
          <w:rFonts w:ascii="Times New Roman" w:hAnsi="Times New Roman" w:cs="Times New Roman"/>
          <w:sz w:val="24"/>
          <w:szCs w:val="24"/>
        </w:rPr>
        <w:t xml:space="preserve"> </w:t>
      </w:r>
      <w:r w:rsidR="005C5873">
        <w:rPr>
          <w:rFonts w:ascii="Times New Roman" w:hAnsi="Times New Roman" w:cs="Times New Roman"/>
          <w:sz w:val="24"/>
          <w:szCs w:val="24"/>
          <w:lang w:val="id-ID"/>
        </w:rPr>
        <w:t>Bayi dan anak</w:t>
      </w:r>
      <w:r w:rsidR="005C5873">
        <w:rPr>
          <w:rFonts w:ascii="Times New Roman" w:hAnsi="Times New Roman" w:cs="Times New Roman"/>
          <w:sz w:val="24"/>
          <w:szCs w:val="24"/>
        </w:rPr>
        <w:t xml:space="preserve"> </w:t>
      </w:r>
      <w:r w:rsidR="005C5873" w:rsidRPr="000679BF">
        <w:rPr>
          <w:rFonts w:ascii="Times New Roman" w:hAnsi="Times New Roman" w:cs="Times New Roman"/>
          <w:sz w:val="24"/>
          <w:szCs w:val="24"/>
          <w:lang w:val="id-ID"/>
        </w:rPr>
        <w:t>dengan</w:t>
      </w:r>
      <w:r w:rsidR="005C5873">
        <w:rPr>
          <w:rFonts w:ascii="Times New Roman" w:hAnsi="Times New Roman" w:cs="Times New Roman"/>
          <w:sz w:val="24"/>
          <w:szCs w:val="24"/>
        </w:rPr>
        <w:t xml:space="preserve"> penyakit jantung b</w:t>
      </w:r>
      <w:r w:rsidR="005C5873" w:rsidRPr="00D109C4">
        <w:rPr>
          <w:rFonts w:ascii="Times New Roman" w:hAnsi="Times New Roman" w:cs="Times New Roman"/>
          <w:sz w:val="24"/>
          <w:szCs w:val="24"/>
        </w:rPr>
        <w:t>awaan</w:t>
      </w:r>
      <w:r w:rsidR="005C5873" w:rsidRPr="000679BF">
        <w:rPr>
          <w:rFonts w:ascii="Times New Roman" w:hAnsi="Times New Roman" w:cs="Times New Roman"/>
          <w:sz w:val="24"/>
          <w:szCs w:val="24"/>
        </w:rPr>
        <w:t xml:space="preserve"> </w:t>
      </w:r>
      <w:r w:rsidR="005C5873">
        <w:rPr>
          <w:rFonts w:ascii="Times New Roman" w:hAnsi="Times New Roman" w:cs="Times New Roman"/>
          <w:sz w:val="24"/>
          <w:szCs w:val="24"/>
        </w:rPr>
        <w:t>(</w:t>
      </w:r>
      <w:r w:rsidR="005C5873" w:rsidRPr="000679BF">
        <w:rPr>
          <w:rFonts w:ascii="Times New Roman" w:hAnsi="Times New Roman" w:cs="Times New Roman"/>
          <w:sz w:val="24"/>
          <w:szCs w:val="24"/>
        </w:rPr>
        <w:t>PJB</w:t>
      </w:r>
      <w:r w:rsidR="005C5873">
        <w:rPr>
          <w:rFonts w:ascii="Times New Roman" w:hAnsi="Times New Roman" w:cs="Times New Roman"/>
          <w:sz w:val="24"/>
          <w:szCs w:val="24"/>
        </w:rPr>
        <w:t>)</w:t>
      </w:r>
      <w:r w:rsidR="005C5873" w:rsidRPr="000679BF">
        <w:rPr>
          <w:rFonts w:ascii="Times New Roman" w:hAnsi="Times New Roman" w:cs="Times New Roman"/>
          <w:sz w:val="24"/>
          <w:szCs w:val="24"/>
        </w:rPr>
        <w:t xml:space="preserve"> </w:t>
      </w:r>
      <w:r w:rsidR="005C5873">
        <w:rPr>
          <w:rFonts w:ascii="Times New Roman" w:hAnsi="Times New Roman" w:cs="Times New Roman"/>
          <w:sz w:val="24"/>
          <w:szCs w:val="24"/>
        </w:rPr>
        <w:t xml:space="preserve">memiliki </w:t>
      </w:r>
      <w:r w:rsidR="005C5873" w:rsidRPr="000679BF">
        <w:rPr>
          <w:rFonts w:ascii="Times New Roman" w:hAnsi="Times New Roman" w:cs="Times New Roman"/>
          <w:sz w:val="24"/>
          <w:szCs w:val="24"/>
          <w:lang w:val="id-ID"/>
        </w:rPr>
        <w:t xml:space="preserve">risiko </w:t>
      </w:r>
      <w:r w:rsidR="005C5873">
        <w:rPr>
          <w:rFonts w:ascii="Times New Roman" w:hAnsi="Times New Roman" w:cs="Times New Roman"/>
          <w:sz w:val="24"/>
          <w:szCs w:val="24"/>
          <w:lang w:val="id-ID"/>
        </w:rPr>
        <w:t xml:space="preserve">yang signifikan </w:t>
      </w:r>
      <w:r w:rsidR="005C5873">
        <w:rPr>
          <w:rFonts w:ascii="Times New Roman" w:hAnsi="Times New Roman" w:cs="Times New Roman"/>
          <w:sz w:val="24"/>
          <w:szCs w:val="24"/>
        </w:rPr>
        <w:t>terjadinya</w:t>
      </w:r>
      <w:r w:rsidR="005C5873" w:rsidRPr="000679BF">
        <w:rPr>
          <w:rFonts w:ascii="Times New Roman" w:hAnsi="Times New Roman" w:cs="Times New Roman"/>
          <w:sz w:val="24"/>
          <w:szCs w:val="24"/>
          <w:lang w:val="id-ID"/>
        </w:rPr>
        <w:t xml:space="preserve"> ketidakseimbangan energi karena meningkatnya</w:t>
      </w:r>
      <w:r w:rsidR="005C5873" w:rsidRPr="000679BF">
        <w:rPr>
          <w:rFonts w:ascii="Times New Roman" w:hAnsi="Times New Roman" w:cs="Times New Roman"/>
          <w:sz w:val="24"/>
          <w:szCs w:val="24"/>
        </w:rPr>
        <w:t xml:space="preserve"> </w:t>
      </w:r>
      <w:r w:rsidR="005C5873">
        <w:rPr>
          <w:rFonts w:ascii="Times New Roman" w:hAnsi="Times New Roman" w:cs="Times New Roman"/>
          <w:sz w:val="24"/>
          <w:szCs w:val="24"/>
          <w:lang w:val="id-ID"/>
        </w:rPr>
        <w:t>pengeluaran energi</w:t>
      </w:r>
      <w:r w:rsidR="005C5873" w:rsidRPr="000679BF">
        <w:rPr>
          <w:rFonts w:ascii="Times New Roman" w:hAnsi="Times New Roman" w:cs="Times New Roman"/>
          <w:sz w:val="24"/>
          <w:szCs w:val="24"/>
          <w:lang w:val="id-ID"/>
        </w:rPr>
        <w:t xml:space="preserve"> dan </w:t>
      </w:r>
      <w:r w:rsidR="005C5873" w:rsidRPr="000679BF">
        <w:rPr>
          <w:rFonts w:ascii="Times New Roman" w:hAnsi="Times New Roman" w:cs="Times New Roman"/>
          <w:sz w:val="24"/>
          <w:szCs w:val="24"/>
        </w:rPr>
        <w:t>asupan nutrisi yang tidak memadai</w:t>
      </w:r>
      <w:r w:rsidR="005C5873" w:rsidRPr="000679BF">
        <w:rPr>
          <w:rFonts w:ascii="Times New Roman" w:hAnsi="Times New Roman" w:cs="Times New Roman"/>
          <w:sz w:val="24"/>
          <w:szCs w:val="24"/>
          <w:lang w:val="id-ID"/>
        </w:rPr>
        <w:t>.</w:t>
      </w:r>
      <w:r w:rsidR="005C5873">
        <w:rPr>
          <w:rFonts w:ascii="Times New Roman" w:hAnsi="Times New Roman" w:cs="Times New Roman"/>
          <w:sz w:val="24"/>
          <w:szCs w:val="24"/>
        </w:rPr>
        <w:t xml:space="preserve"> </w:t>
      </w:r>
      <w:r w:rsidR="00B20A49" w:rsidRPr="000679BF">
        <w:rPr>
          <w:rFonts w:ascii="Times New Roman" w:hAnsi="Times New Roman" w:cs="Times New Roman"/>
          <w:sz w:val="24"/>
          <w:szCs w:val="24"/>
          <w:lang w:val="id-ID"/>
        </w:rPr>
        <w:t xml:space="preserve">Ketidakseimbangan energi </w:t>
      </w:r>
      <w:r w:rsidR="00B20A49">
        <w:rPr>
          <w:rFonts w:ascii="Times New Roman" w:hAnsi="Times New Roman" w:cs="Times New Roman"/>
          <w:sz w:val="24"/>
          <w:szCs w:val="24"/>
        </w:rPr>
        <w:t xml:space="preserve">mengakibatkan </w:t>
      </w:r>
      <w:r w:rsidR="00B20A49" w:rsidRPr="000679BF">
        <w:rPr>
          <w:rFonts w:ascii="Times New Roman" w:hAnsi="Times New Roman" w:cs="Times New Roman"/>
          <w:sz w:val="24"/>
          <w:szCs w:val="24"/>
        </w:rPr>
        <w:t xml:space="preserve">terjadinya </w:t>
      </w:r>
      <w:r w:rsidR="00B20A49" w:rsidRPr="000679BF">
        <w:rPr>
          <w:rFonts w:ascii="Times New Roman" w:hAnsi="Times New Roman" w:cs="Times New Roman"/>
          <w:sz w:val="24"/>
          <w:szCs w:val="24"/>
          <w:lang w:val="id-ID"/>
        </w:rPr>
        <w:t>malnutrisi</w:t>
      </w:r>
      <w:r w:rsidR="00B20A49">
        <w:rPr>
          <w:rFonts w:ascii="Times New Roman" w:eastAsia="Times New Roman" w:hAnsi="Times New Roman" w:cs="Times New Roman"/>
          <w:iCs/>
          <w:color w:val="000000"/>
          <w:sz w:val="24"/>
          <w:szCs w:val="24"/>
          <w:lang w:eastAsia="id-ID"/>
        </w:rPr>
        <w:t xml:space="preserve">. </w:t>
      </w:r>
      <w:r w:rsidR="005C5873" w:rsidRPr="0072684D">
        <w:rPr>
          <w:rFonts w:ascii="Times New Roman" w:eastAsia="Times New Roman" w:hAnsi="Times New Roman" w:cs="Times New Roman"/>
          <w:iCs/>
          <w:color w:val="000000"/>
          <w:sz w:val="24"/>
          <w:szCs w:val="24"/>
          <w:lang w:eastAsia="id-ID"/>
        </w:rPr>
        <w:t xml:space="preserve">Prevalensi </w:t>
      </w:r>
      <w:r w:rsidR="005C5873">
        <w:rPr>
          <w:rFonts w:ascii="Times New Roman" w:eastAsia="Times New Roman" w:hAnsi="Times New Roman" w:cs="Times New Roman"/>
          <w:iCs/>
          <w:color w:val="000000"/>
          <w:sz w:val="24"/>
          <w:szCs w:val="24"/>
          <w:lang w:eastAsia="id-ID"/>
        </w:rPr>
        <w:t xml:space="preserve">malnutrisi </w:t>
      </w:r>
      <w:r w:rsidR="005C5873" w:rsidRPr="0072684D">
        <w:rPr>
          <w:rFonts w:ascii="Times New Roman" w:eastAsia="Times New Roman" w:hAnsi="Times New Roman" w:cs="Times New Roman"/>
          <w:iCs/>
          <w:color w:val="000000"/>
          <w:sz w:val="24"/>
          <w:szCs w:val="24"/>
          <w:lang w:eastAsia="id-ID"/>
        </w:rPr>
        <w:t xml:space="preserve">dan </w:t>
      </w:r>
      <w:r w:rsidR="005C5873">
        <w:rPr>
          <w:rFonts w:ascii="Times New Roman" w:eastAsia="Times New Roman" w:hAnsi="Times New Roman" w:cs="Times New Roman"/>
          <w:iCs/>
          <w:color w:val="000000"/>
          <w:sz w:val="24"/>
          <w:szCs w:val="24"/>
          <w:lang w:eastAsia="id-ID"/>
        </w:rPr>
        <w:t>gagal tumbuh pada anak</w:t>
      </w:r>
      <w:r w:rsidR="005C5873" w:rsidRPr="0072684D">
        <w:rPr>
          <w:rFonts w:ascii="Times New Roman" w:eastAsia="Times New Roman" w:hAnsi="Times New Roman" w:cs="Times New Roman"/>
          <w:iCs/>
          <w:color w:val="000000"/>
          <w:sz w:val="24"/>
          <w:szCs w:val="24"/>
          <w:lang w:eastAsia="id-ID"/>
        </w:rPr>
        <w:t xml:space="preserve"> dengan penyakit jantung </w:t>
      </w:r>
      <w:r w:rsidR="005C5873">
        <w:rPr>
          <w:rFonts w:ascii="Times New Roman" w:eastAsia="Times New Roman" w:hAnsi="Times New Roman" w:cs="Times New Roman"/>
          <w:iCs/>
          <w:color w:val="000000"/>
          <w:sz w:val="24"/>
          <w:szCs w:val="24"/>
          <w:lang w:eastAsia="id-ID"/>
        </w:rPr>
        <w:t>sangat tinggi.</w:t>
      </w:r>
      <w:r w:rsidR="005C5873">
        <w:rPr>
          <w:rFonts w:ascii="Times New Roman" w:hAnsi="Times New Roman" w:cs="Times New Roman"/>
          <w:sz w:val="24"/>
          <w:szCs w:val="24"/>
          <w:lang w:val="sv-SE"/>
        </w:rPr>
        <w:t xml:space="preserve"> Sekitar 60% sampai 70% anak yang dirawat di rumah sakit dengan PJB mengalami gagal tumbuh sebagai akibat dari kurangnya pemasukan nutrisi dan atau gangguan peny</w:t>
      </w:r>
      <w:r w:rsidR="005C5873" w:rsidRPr="004C2F3E">
        <w:rPr>
          <w:rFonts w:ascii="Times New Roman" w:hAnsi="Times New Roman" w:cs="Times New Roman"/>
          <w:sz w:val="24"/>
          <w:szCs w:val="24"/>
          <w:lang w:val="sv-SE"/>
        </w:rPr>
        <w:t>erapan.</w:t>
      </w:r>
      <w:r w:rsidR="005C5873">
        <w:rPr>
          <w:rFonts w:ascii="Times New Roman" w:hAnsi="Times New Roman" w:cs="Times New Roman"/>
          <w:sz w:val="24"/>
          <w:szCs w:val="24"/>
          <w:lang w:val="sv-SE"/>
        </w:rPr>
        <w:t xml:space="preserve"> </w:t>
      </w:r>
      <w:r w:rsidR="005C5873">
        <w:rPr>
          <w:rFonts w:ascii="Times New Roman" w:eastAsia="Times New Roman" w:hAnsi="Times New Roman" w:cs="Times New Roman"/>
          <w:color w:val="000000"/>
          <w:sz w:val="24"/>
          <w:szCs w:val="24"/>
          <w:lang w:eastAsia="id-ID"/>
        </w:rPr>
        <w:t>D</w:t>
      </w:r>
      <w:r w:rsidR="005C5873" w:rsidRPr="00D109C4">
        <w:rPr>
          <w:rFonts w:ascii="Times New Roman" w:eastAsia="Times New Roman" w:hAnsi="Times New Roman" w:cs="Times New Roman"/>
          <w:color w:val="000000"/>
          <w:sz w:val="24"/>
          <w:szCs w:val="24"/>
          <w:lang w:eastAsia="id-ID"/>
        </w:rPr>
        <w:t>ukungan nutrisi yang optimal harus memberikan cukup energi dan protein tidak hanya untuk mencegah kerusakan atau katabolisme protein dan mem</w:t>
      </w:r>
      <w:r w:rsidR="005C5873">
        <w:rPr>
          <w:rFonts w:ascii="Times New Roman" w:eastAsia="Times New Roman" w:hAnsi="Times New Roman" w:cs="Times New Roman"/>
          <w:color w:val="000000"/>
          <w:sz w:val="24"/>
          <w:szCs w:val="24"/>
          <w:lang w:eastAsia="id-ID"/>
        </w:rPr>
        <w:t xml:space="preserve">pertahankan komposisi tubuh dan </w:t>
      </w:r>
      <w:r w:rsidR="005C5873" w:rsidRPr="00D109C4">
        <w:rPr>
          <w:rFonts w:ascii="Times New Roman" w:eastAsia="Times New Roman" w:hAnsi="Times New Roman" w:cs="Times New Roman"/>
          <w:color w:val="000000"/>
          <w:sz w:val="24"/>
          <w:szCs w:val="24"/>
          <w:lang w:eastAsia="id-ID"/>
        </w:rPr>
        <w:t xml:space="preserve">berat badan, tetapi juga untuk mengembalikan defisit dan terhadap pertumbuhan  potensi </w:t>
      </w:r>
      <w:r w:rsidR="005C5873">
        <w:rPr>
          <w:rFonts w:ascii="Times New Roman" w:eastAsia="Times New Roman" w:hAnsi="Times New Roman" w:cs="Times New Roman"/>
          <w:color w:val="000000"/>
          <w:sz w:val="24"/>
          <w:szCs w:val="24"/>
          <w:lang w:eastAsia="id-ID"/>
        </w:rPr>
        <w:t>genetik</w:t>
      </w:r>
      <w:r w:rsidR="005C5873" w:rsidRPr="00D109C4">
        <w:rPr>
          <w:rFonts w:ascii="Times New Roman" w:eastAsia="Times New Roman" w:hAnsi="Times New Roman" w:cs="Times New Roman"/>
          <w:color w:val="000000"/>
          <w:sz w:val="24"/>
          <w:szCs w:val="24"/>
          <w:lang w:eastAsia="id-ID"/>
        </w:rPr>
        <w:t>.</w:t>
      </w:r>
      <w:r w:rsidR="005C5873">
        <w:rPr>
          <w:rFonts w:ascii="Times New Roman" w:eastAsia="Times New Roman" w:hAnsi="Times New Roman" w:cs="Times New Roman"/>
          <w:color w:val="000000"/>
          <w:sz w:val="24"/>
          <w:szCs w:val="24"/>
          <w:lang w:eastAsia="id-ID"/>
        </w:rPr>
        <w:t xml:space="preserve"> </w:t>
      </w:r>
      <w:r w:rsidR="005C5873" w:rsidRPr="00D109C4">
        <w:rPr>
          <w:rFonts w:ascii="Times New Roman" w:eastAsia="Times New Roman" w:hAnsi="Times New Roman" w:cs="Times New Roman"/>
          <w:color w:val="000000"/>
          <w:sz w:val="24"/>
          <w:szCs w:val="24"/>
          <w:lang w:eastAsia="id-ID"/>
        </w:rPr>
        <w:t>Strategi pemberian nutrisi t</w:t>
      </w:r>
      <w:r w:rsidR="005C5873">
        <w:rPr>
          <w:rFonts w:ascii="Times New Roman" w:eastAsia="Times New Roman" w:hAnsi="Times New Roman" w:cs="Times New Roman"/>
          <w:color w:val="000000"/>
          <w:sz w:val="24"/>
          <w:szCs w:val="24"/>
          <w:lang w:eastAsia="id-ID"/>
        </w:rPr>
        <w:t>ergantung pada usia, jenis kelainan</w:t>
      </w:r>
      <w:r w:rsidR="005C5873" w:rsidRPr="00D109C4">
        <w:rPr>
          <w:rFonts w:ascii="Times New Roman" w:eastAsia="Times New Roman" w:hAnsi="Times New Roman" w:cs="Times New Roman"/>
          <w:color w:val="000000"/>
          <w:sz w:val="24"/>
          <w:szCs w:val="24"/>
          <w:lang w:eastAsia="id-ID"/>
        </w:rPr>
        <w:t xml:space="preserve"> jantung, gangguan hemodinamik, operasi, dan status nutrisi.</w:t>
      </w:r>
    </w:p>
    <w:p w:rsidR="005C5873" w:rsidRDefault="005C5873" w:rsidP="005C5873">
      <w:pPr>
        <w:spacing w:after="0" w:line="240" w:lineRule="auto"/>
        <w:ind w:firstLine="720"/>
        <w:contextualSpacing/>
        <w:jc w:val="both"/>
        <w:rPr>
          <w:rFonts w:ascii="Times New Roman" w:hAnsi="Times New Roman" w:cs="Times New Roman"/>
          <w:b/>
          <w:bCs/>
          <w:color w:val="000000"/>
          <w:sz w:val="24"/>
          <w:szCs w:val="24"/>
        </w:rPr>
      </w:pPr>
    </w:p>
    <w:p w:rsidR="0080605A" w:rsidRPr="0080605A" w:rsidRDefault="0080605A" w:rsidP="0031408C">
      <w:pPr>
        <w:spacing w:line="240" w:lineRule="auto"/>
        <w:jc w:val="both"/>
        <w:rPr>
          <w:rFonts w:ascii="Times New Roman" w:hAnsi="Times New Roman" w:cs="Times New Roman"/>
          <w:bCs/>
          <w:color w:val="000000"/>
          <w:sz w:val="24"/>
          <w:szCs w:val="24"/>
        </w:rPr>
      </w:pPr>
      <w:r w:rsidRPr="0080605A">
        <w:rPr>
          <w:rFonts w:ascii="Times New Roman" w:hAnsi="Times New Roman" w:cs="Times New Roman"/>
          <w:b/>
          <w:bCs/>
          <w:color w:val="000000"/>
          <w:sz w:val="24"/>
          <w:szCs w:val="24"/>
        </w:rPr>
        <w:t>Kata kunci</w:t>
      </w:r>
      <w:r w:rsidR="007567C8">
        <w:rPr>
          <w:rFonts w:ascii="Times New Roman" w:hAnsi="Times New Roman" w:cs="Times New Roman"/>
          <w:bCs/>
          <w:color w:val="000000"/>
          <w:sz w:val="24"/>
          <w:szCs w:val="24"/>
        </w:rPr>
        <w:t xml:space="preserve">: </w:t>
      </w:r>
      <w:r w:rsidR="002916DF">
        <w:rPr>
          <w:rFonts w:ascii="Times New Roman" w:hAnsi="Times New Roman" w:cs="Times New Roman"/>
          <w:bCs/>
          <w:color w:val="000000"/>
          <w:sz w:val="24"/>
          <w:szCs w:val="24"/>
        </w:rPr>
        <w:t xml:space="preserve">Penyakit jantung bawaan, </w:t>
      </w:r>
      <w:r w:rsidR="00920F9E">
        <w:rPr>
          <w:rFonts w:ascii="Times New Roman" w:hAnsi="Times New Roman" w:cs="Times New Roman"/>
          <w:bCs/>
          <w:color w:val="000000"/>
          <w:sz w:val="24"/>
          <w:szCs w:val="24"/>
        </w:rPr>
        <w:t>nutrisi</w:t>
      </w:r>
      <w:r w:rsidR="005C5873">
        <w:rPr>
          <w:rFonts w:ascii="Times New Roman" w:hAnsi="Times New Roman" w:cs="Times New Roman"/>
          <w:bCs/>
          <w:color w:val="000000"/>
          <w:sz w:val="24"/>
          <w:szCs w:val="24"/>
        </w:rPr>
        <w:t>, malnutrisi</w:t>
      </w:r>
    </w:p>
    <w:p w:rsidR="00A333A1" w:rsidRPr="00C61244" w:rsidRDefault="0080605A" w:rsidP="00C61244">
      <w:pPr>
        <w:autoSpaceDE w:val="0"/>
        <w:autoSpaceDN w:val="0"/>
        <w:adjustRightInd w:val="0"/>
        <w:spacing w:after="0" w:line="240" w:lineRule="auto"/>
        <w:jc w:val="both"/>
        <w:rPr>
          <w:rFonts w:ascii="Times New Roman" w:eastAsia="HelveticaNeue-Roman" w:hAnsi="Times New Roman" w:cs="Times New Roman"/>
          <w:sz w:val="24"/>
          <w:szCs w:val="24"/>
        </w:rPr>
      </w:pPr>
      <w:r w:rsidRPr="0080605A">
        <w:rPr>
          <w:rFonts w:ascii="Times New Roman" w:hAnsi="Times New Roman" w:cs="Times New Roman"/>
          <w:b/>
          <w:bCs/>
          <w:color w:val="000000"/>
          <w:sz w:val="24"/>
          <w:szCs w:val="24"/>
        </w:rPr>
        <w:t>Abstrac</w:t>
      </w:r>
      <w:r w:rsidR="006C7D80">
        <w:rPr>
          <w:rFonts w:ascii="Times New Roman" w:hAnsi="Times New Roman" w:cs="Times New Roman"/>
          <w:b/>
          <w:bCs/>
          <w:color w:val="000000"/>
          <w:sz w:val="24"/>
          <w:szCs w:val="24"/>
        </w:rPr>
        <w:t>t</w:t>
      </w:r>
      <w:r w:rsidRPr="0080605A">
        <w:rPr>
          <w:rFonts w:ascii="Times New Roman" w:hAnsi="Times New Roman" w:cs="Times New Roman"/>
          <w:b/>
          <w:bCs/>
          <w:color w:val="000000"/>
          <w:sz w:val="24"/>
          <w:szCs w:val="24"/>
        </w:rPr>
        <w:t>.</w:t>
      </w:r>
      <w:r w:rsidR="00301D98">
        <w:rPr>
          <w:rFonts w:ascii="Times New Roman" w:hAnsi="Times New Roman" w:cs="Times New Roman"/>
          <w:b/>
          <w:bCs/>
          <w:color w:val="000000"/>
          <w:sz w:val="24"/>
          <w:szCs w:val="24"/>
        </w:rPr>
        <w:t xml:space="preserve"> </w:t>
      </w:r>
      <w:r w:rsidR="00301D98" w:rsidRPr="00301D98">
        <w:rPr>
          <w:rFonts w:ascii="Times New Roman" w:hAnsi="Times New Roman" w:cs="Times New Roman"/>
          <w:bCs/>
          <w:color w:val="000000"/>
          <w:sz w:val="24"/>
          <w:szCs w:val="24"/>
        </w:rPr>
        <w:t>Nutrition</w:t>
      </w:r>
      <w:r w:rsidR="00301D98">
        <w:rPr>
          <w:rStyle w:val="longtext"/>
          <w:rFonts w:ascii="Times New Roman" w:hAnsi="Times New Roman" w:cs="Times New Roman"/>
          <w:sz w:val="24"/>
          <w:szCs w:val="24"/>
          <w:shd w:val="clear" w:color="auto" w:fill="FFFFFF"/>
        </w:rPr>
        <w:t xml:space="preserve"> is fundamental </w:t>
      </w:r>
      <w:r w:rsidR="006F7CA2">
        <w:rPr>
          <w:rStyle w:val="longtext"/>
          <w:rFonts w:ascii="Times New Roman" w:hAnsi="Times New Roman" w:cs="Times New Roman"/>
          <w:sz w:val="24"/>
          <w:szCs w:val="24"/>
          <w:shd w:val="clear" w:color="auto" w:fill="FFFFFF"/>
        </w:rPr>
        <w:t>for ensuring adequate energy for</w:t>
      </w:r>
      <w:r w:rsidR="00301D98">
        <w:rPr>
          <w:rStyle w:val="longtext"/>
          <w:rFonts w:ascii="Times New Roman" w:hAnsi="Times New Roman" w:cs="Times New Roman"/>
          <w:sz w:val="24"/>
          <w:szCs w:val="24"/>
          <w:shd w:val="clear" w:color="auto" w:fill="FFFFFF"/>
        </w:rPr>
        <w:t xml:space="preserve"> basal metabolism, growth, and physical activity.</w:t>
      </w:r>
      <w:r w:rsidR="006F7CA2">
        <w:rPr>
          <w:rStyle w:val="longtext"/>
          <w:rFonts w:ascii="Times New Roman" w:hAnsi="Times New Roman" w:cs="Times New Roman"/>
          <w:sz w:val="24"/>
          <w:szCs w:val="24"/>
          <w:shd w:val="clear" w:color="auto" w:fill="FFFFFF"/>
        </w:rPr>
        <w:t xml:space="preserve"> Infants</w:t>
      </w:r>
      <w:r w:rsidR="00301D98">
        <w:rPr>
          <w:rStyle w:val="longtext"/>
          <w:rFonts w:ascii="Times New Roman" w:hAnsi="Times New Roman" w:cs="Times New Roman"/>
          <w:sz w:val="24"/>
          <w:szCs w:val="24"/>
          <w:shd w:val="clear" w:color="auto" w:fill="FFFFFF"/>
        </w:rPr>
        <w:t xml:space="preserve"> </w:t>
      </w:r>
      <w:r w:rsidR="006F7CA2">
        <w:rPr>
          <w:rStyle w:val="longtext"/>
          <w:rFonts w:ascii="Times New Roman" w:hAnsi="Times New Roman" w:cs="Times New Roman"/>
          <w:sz w:val="24"/>
          <w:szCs w:val="24"/>
          <w:shd w:val="clear" w:color="auto" w:fill="FFFFFF"/>
        </w:rPr>
        <w:t xml:space="preserve">and children posses high metabolic rates and </w:t>
      </w:r>
      <w:r w:rsidR="00DA4E18">
        <w:rPr>
          <w:rStyle w:val="longtext"/>
          <w:rFonts w:ascii="Times New Roman" w:hAnsi="Times New Roman" w:cs="Times New Roman"/>
          <w:sz w:val="24"/>
          <w:szCs w:val="24"/>
          <w:shd w:val="clear" w:color="auto" w:fill="FFFFFF"/>
        </w:rPr>
        <w:t xml:space="preserve">are </w:t>
      </w:r>
      <w:r w:rsidR="006F7CA2">
        <w:rPr>
          <w:rStyle w:val="longtext"/>
          <w:rFonts w:ascii="Times New Roman" w:hAnsi="Times New Roman" w:cs="Times New Roman"/>
          <w:sz w:val="24"/>
          <w:szCs w:val="24"/>
          <w:shd w:val="clear" w:color="auto" w:fill="FFFFFF"/>
        </w:rPr>
        <w:t>at risk for developing deficiencies of energy.</w:t>
      </w:r>
      <w:r w:rsidR="00DA4E18">
        <w:rPr>
          <w:rStyle w:val="longtext"/>
          <w:rFonts w:ascii="Times New Roman" w:hAnsi="Times New Roman" w:cs="Times New Roman"/>
          <w:sz w:val="24"/>
          <w:szCs w:val="24"/>
          <w:shd w:val="clear" w:color="auto" w:fill="FFFFFF"/>
        </w:rPr>
        <w:t xml:space="preserve"> Infan</w:t>
      </w:r>
      <w:r w:rsidR="00255FFA">
        <w:rPr>
          <w:rStyle w:val="longtext"/>
          <w:rFonts w:ascii="Times New Roman" w:hAnsi="Times New Roman" w:cs="Times New Roman"/>
          <w:sz w:val="24"/>
          <w:szCs w:val="24"/>
          <w:shd w:val="clear" w:color="auto" w:fill="FFFFFF"/>
        </w:rPr>
        <w:t>ts and children with congenital heart disease (CHD)</w:t>
      </w:r>
      <w:r w:rsidR="00DA4E18">
        <w:rPr>
          <w:rStyle w:val="longtext"/>
          <w:rFonts w:ascii="Times New Roman" w:hAnsi="Times New Roman" w:cs="Times New Roman"/>
          <w:sz w:val="24"/>
          <w:szCs w:val="24"/>
          <w:shd w:val="clear" w:color="auto" w:fill="FFFFFF"/>
        </w:rPr>
        <w:t xml:space="preserve"> are at significant risk for developing such energetic imbalance due to increased expenditure of energy, and poor or inadequate nutrition. Energetic imbalance leads to the development of malnutrition. </w:t>
      </w:r>
      <w:r w:rsidR="003200E5">
        <w:rPr>
          <w:rStyle w:val="longtext"/>
          <w:rFonts w:ascii="Times New Roman" w:hAnsi="Times New Roman" w:cs="Times New Roman"/>
          <w:sz w:val="24"/>
          <w:szCs w:val="24"/>
          <w:shd w:val="clear" w:color="auto" w:fill="FFFFFF"/>
        </w:rPr>
        <w:t xml:space="preserve">The prevalence of malnutrition and growth failure in children with heart disease is high. Approximately 60% to 70% of infants hospitalized with congenital heart disease exhibit failure to thrive as a result of insufficient </w:t>
      </w:r>
      <w:r w:rsidR="00255FFA">
        <w:rPr>
          <w:rStyle w:val="longtext"/>
          <w:rFonts w:ascii="Times New Roman" w:hAnsi="Times New Roman" w:cs="Times New Roman"/>
          <w:sz w:val="24"/>
          <w:szCs w:val="24"/>
          <w:shd w:val="clear" w:color="auto" w:fill="FFFFFF"/>
        </w:rPr>
        <w:t>nutrient intake and or absorption.</w:t>
      </w:r>
      <w:r w:rsidR="00C61244">
        <w:rPr>
          <w:rStyle w:val="longtext"/>
          <w:rFonts w:ascii="Times New Roman" w:hAnsi="Times New Roman" w:cs="Times New Roman"/>
          <w:sz w:val="24"/>
          <w:szCs w:val="24"/>
          <w:shd w:val="clear" w:color="auto" w:fill="FFFFFF"/>
        </w:rPr>
        <w:t xml:space="preserve"> </w:t>
      </w:r>
      <w:r w:rsidR="00C61244" w:rsidRPr="00C61244">
        <w:rPr>
          <w:rFonts w:ascii="Times New Roman" w:eastAsia="HelveticaNeue-Roman" w:hAnsi="Times New Roman" w:cs="Times New Roman"/>
          <w:sz w:val="24"/>
          <w:szCs w:val="24"/>
        </w:rPr>
        <w:t>The optimal nutritional support should provide sufficient</w:t>
      </w:r>
      <w:r w:rsidR="00C61244">
        <w:rPr>
          <w:rFonts w:ascii="Times New Roman" w:eastAsia="HelveticaNeue-Roman" w:hAnsi="Times New Roman" w:cs="Times New Roman"/>
          <w:sz w:val="24"/>
          <w:szCs w:val="24"/>
        </w:rPr>
        <w:t xml:space="preserve"> </w:t>
      </w:r>
      <w:r w:rsidR="00C61244" w:rsidRPr="00C61244">
        <w:rPr>
          <w:rFonts w:ascii="Times New Roman" w:eastAsia="HelveticaNeue-Roman" w:hAnsi="Times New Roman" w:cs="Times New Roman"/>
          <w:sz w:val="24"/>
          <w:szCs w:val="24"/>
        </w:rPr>
        <w:t>energy and protein not only to prevent breakdown or</w:t>
      </w:r>
      <w:r w:rsidR="00C61244">
        <w:rPr>
          <w:rFonts w:ascii="Times New Roman" w:eastAsia="HelveticaNeue-Roman" w:hAnsi="Times New Roman" w:cs="Times New Roman"/>
          <w:sz w:val="24"/>
          <w:szCs w:val="24"/>
        </w:rPr>
        <w:t xml:space="preserve"> </w:t>
      </w:r>
      <w:r w:rsidR="00C61244" w:rsidRPr="00C61244">
        <w:rPr>
          <w:rFonts w:ascii="Times New Roman" w:eastAsia="HelveticaNeue-Roman" w:hAnsi="Times New Roman" w:cs="Times New Roman"/>
          <w:sz w:val="24"/>
          <w:szCs w:val="24"/>
        </w:rPr>
        <w:t>catabolism of protein and to maintain body composition</w:t>
      </w:r>
      <w:r w:rsidR="00C61244">
        <w:rPr>
          <w:rFonts w:ascii="Times New Roman" w:eastAsia="HelveticaNeue-Roman" w:hAnsi="Times New Roman" w:cs="Times New Roman"/>
          <w:sz w:val="24"/>
          <w:szCs w:val="24"/>
        </w:rPr>
        <w:t xml:space="preserve"> </w:t>
      </w:r>
      <w:r w:rsidR="00C61244" w:rsidRPr="00C61244">
        <w:rPr>
          <w:rFonts w:ascii="Times New Roman" w:eastAsia="HelveticaNeue-Roman" w:hAnsi="Times New Roman" w:cs="Times New Roman"/>
          <w:sz w:val="24"/>
          <w:szCs w:val="24"/>
        </w:rPr>
        <w:t>and weight, but also to restore deficits and permit growth</w:t>
      </w:r>
      <w:r w:rsidR="00C61244">
        <w:rPr>
          <w:rFonts w:ascii="Times New Roman" w:eastAsia="HelveticaNeue-Roman" w:hAnsi="Times New Roman" w:cs="Times New Roman"/>
          <w:sz w:val="24"/>
          <w:szCs w:val="24"/>
        </w:rPr>
        <w:t xml:space="preserve"> toward genetic potential</w:t>
      </w:r>
      <w:r w:rsidR="00C61244" w:rsidRPr="00C61244">
        <w:rPr>
          <w:rFonts w:ascii="Times New Roman" w:eastAsia="HelveticaNeue-Roman" w:hAnsi="Times New Roman" w:cs="Times New Roman"/>
          <w:sz w:val="24"/>
          <w:szCs w:val="24"/>
        </w:rPr>
        <w:t>. Nutritional strategies</w:t>
      </w:r>
      <w:r w:rsidR="00C61244">
        <w:rPr>
          <w:rFonts w:ascii="Times New Roman" w:eastAsia="HelveticaNeue-Roman" w:hAnsi="Times New Roman" w:cs="Times New Roman"/>
          <w:sz w:val="24"/>
          <w:szCs w:val="24"/>
        </w:rPr>
        <w:t xml:space="preserve"> </w:t>
      </w:r>
      <w:r w:rsidR="00C61244" w:rsidRPr="00C61244">
        <w:rPr>
          <w:rFonts w:ascii="Times New Roman" w:eastAsia="HelveticaNeue-Roman" w:hAnsi="Times New Roman" w:cs="Times New Roman"/>
          <w:sz w:val="24"/>
          <w:szCs w:val="24"/>
        </w:rPr>
        <w:t>depend on age, type of heart defect, hemodynamic</w:t>
      </w:r>
      <w:r w:rsidR="00C61244">
        <w:rPr>
          <w:rFonts w:ascii="Times New Roman" w:eastAsia="HelveticaNeue-Roman" w:hAnsi="Times New Roman" w:cs="Times New Roman"/>
          <w:sz w:val="24"/>
          <w:szCs w:val="24"/>
        </w:rPr>
        <w:t xml:space="preserve"> </w:t>
      </w:r>
      <w:r w:rsidR="00C61244" w:rsidRPr="00C61244">
        <w:rPr>
          <w:rFonts w:ascii="Times New Roman" w:eastAsia="HelveticaNeue-Roman" w:hAnsi="Times New Roman" w:cs="Times New Roman"/>
          <w:sz w:val="24"/>
          <w:szCs w:val="24"/>
        </w:rPr>
        <w:t xml:space="preserve">disturbances, surgery, and nutritional status. </w:t>
      </w:r>
    </w:p>
    <w:p w:rsidR="00C61244" w:rsidRPr="00C61244" w:rsidRDefault="00C61244" w:rsidP="00C61244">
      <w:pPr>
        <w:autoSpaceDE w:val="0"/>
        <w:autoSpaceDN w:val="0"/>
        <w:adjustRightInd w:val="0"/>
        <w:spacing w:after="0" w:line="240" w:lineRule="auto"/>
        <w:jc w:val="both"/>
        <w:rPr>
          <w:rFonts w:ascii="Times New Roman" w:hAnsi="Times New Roman" w:cs="Times New Roman"/>
          <w:sz w:val="24"/>
          <w:szCs w:val="24"/>
        </w:rPr>
      </w:pPr>
    </w:p>
    <w:p w:rsidR="0080605A" w:rsidRDefault="0080605A" w:rsidP="0031408C">
      <w:pPr>
        <w:spacing w:line="240" w:lineRule="auto"/>
        <w:jc w:val="both"/>
        <w:rPr>
          <w:rFonts w:ascii="Times New Roman" w:hAnsi="Times New Roman" w:cs="Times New Roman"/>
          <w:sz w:val="24"/>
          <w:szCs w:val="24"/>
        </w:rPr>
      </w:pPr>
      <w:r w:rsidRPr="0080605A">
        <w:rPr>
          <w:rStyle w:val="hps"/>
          <w:rFonts w:ascii="Times New Roman" w:hAnsi="Times New Roman" w:cs="Times New Roman"/>
          <w:b/>
          <w:sz w:val="24"/>
          <w:szCs w:val="24"/>
        </w:rPr>
        <w:t>Key words</w:t>
      </w:r>
      <w:r w:rsidRPr="0080605A">
        <w:rPr>
          <w:rFonts w:ascii="Times New Roman" w:hAnsi="Times New Roman" w:cs="Times New Roman"/>
          <w:sz w:val="24"/>
          <w:szCs w:val="24"/>
        </w:rPr>
        <w:t xml:space="preserve">: </w:t>
      </w:r>
      <w:r w:rsidR="00C61244">
        <w:rPr>
          <w:rFonts w:ascii="Times New Roman" w:hAnsi="Times New Roman" w:cs="Times New Roman"/>
          <w:sz w:val="24"/>
          <w:szCs w:val="24"/>
        </w:rPr>
        <w:t>Congenital heart disease, nutrition, malnutrition</w:t>
      </w:r>
    </w:p>
    <w:p w:rsidR="004A5140" w:rsidRDefault="004A5140" w:rsidP="006D063C">
      <w:pPr>
        <w:spacing w:after="0" w:line="360" w:lineRule="auto"/>
        <w:jc w:val="both"/>
        <w:rPr>
          <w:rFonts w:ascii="Times New Roman" w:hAnsi="Times New Roman" w:cs="Times New Roman"/>
          <w:b/>
          <w:sz w:val="24"/>
          <w:szCs w:val="24"/>
        </w:rPr>
      </w:pPr>
    </w:p>
    <w:p w:rsidR="0031408C" w:rsidRPr="0031408C" w:rsidRDefault="0080605A" w:rsidP="006D063C">
      <w:pPr>
        <w:spacing w:after="0" w:line="360" w:lineRule="auto"/>
        <w:jc w:val="both"/>
        <w:rPr>
          <w:rFonts w:ascii="Times New Roman" w:hAnsi="Times New Roman" w:cs="Times New Roman"/>
          <w:sz w:val="24"/>
          <w:szCs w:val="24"/>
        </w:rPr>
      </w:pPr>
      <w:r w:rsidRPr="0031408C">
        <w:rPr>
          <w:rFonts w:ascii="Times New Roman" w:hAnsi="Times New Roman" w:cs="Times New Roman"/>
          <w:b/>
          <w:sz w:val="24"/>
          <w:szCs w:val="24"/>
        </w:rPr>
        <w:lastRenderedPageBreak/>
        <w:t>Pendahuluan</w:t>
      </w:r>
    </w:p>
    <w:p w:rsidR="002916DF" w:rsidRPr="004F5E56" w:rsidRDefault="002916DF" w:rsidP="002916DF">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lang w:val="id-ID"/>
        </w:rPr>
        <w:t xml:space="preserve">Nutrisi </w:t>
      </w:r>
      <w:r w:rsidR="00255FFA">
        <w:rPr>
          <w:rFonts w:ascii="Times New Roman" w:hAnsi="Times New Roman" w:cs="Times New Roman"/>
          <w:sz w:val="24"/>
          <w:szCs w:val="24"/>
        </w:rPr>
        <w:t>merupakan hal penting untuk memastikan energi yang adekuat</w:t>
      </w:r>
      <w:r w:rsidR="00255FFA" w:rsidRPr="000679BF">
        <w:rPr>
          <w:rFonts w:ascii="Times New Roman" w:hAnsi="Times New Roman" w:cs="Times New Roman"/>
          <w:sz w:val="24"/>
          <w:szCs w:val="24"/>
          <w:lang w:val="id-ID"/>
        </w:rPr>
        <w:t xml:space="preserve"> </w:t>
      </w:r>
      <w:r w:rsidR="00255FFA">
        <w:rPr>
          <w:rFonts w:ascii="Times New Roman" w:hAnsi="Times New Roman" w:cs="Times New Roman"/>
          <w:sz w:val="24"/>
          <w:szCs w:val="24"/>
        </w:rPr>
        <w:t xml:space="preserve">untuk </w:t>
      </w:r>
      <w:r w:rsidRPr="000679BF">
        <w:rPr>
          <w:rFonts w:ascii="Times New Roman" w:hAnsi="Times New Roman" w:cs="Times New Roman"/>
          <w:sz w:val="24"/>
          <w:szCs w:val="24"/>
          <w:lang w:val="id-ID"/>
        </w:rPr>
        <w:t>metabolisme</w:t>
      </w:r>
      <w:r w:rsidRPr="000679BF">
        <w:rPr>
          <w:rFonts w:ascii="Times New Roman" w:hAnsi="Times New Roman" w:cs="Times New Roman"/>
          <w:sz w:val="24"/>
          <w:szCs w:val="24"/>
        </w:rPr>
        <w:t xml:space="preserve"> </w:t>
      </w:r>
      <w:r w:rsidRPr="000679BF">
        <w:rPr>
          <w:rFonts w:ascii="Times New Roman" w:hAnsi="Times New Roman" w:cs="Times New Roman"/>
          <w:sz w:val="24"/>
          <w:szCs w:val="24"/>
          <w:lang w:val="id-ID"/>
        </w:rPr>
        <w:t>basal, pertumbuhan, dan aktivitas fisik.</w:t>
      </w:r>
      <w:r>
        <w:rPr>
          <w:rFonts w:ascii="Times New Roman" w:hAnsi="Times New Roman" w:cs="Times New Roman"/>
          <w:sz w:val="24"/>
          <w:szCs w:val="24"/>
          <w:vertAlign w:val="superscript"/>
        </w:rPr>
        <w:t>1</w:t>
      </w:r>
      <w:r>
        <w:rPr>
          <w:rFonts w:ascii="Times New Roman" w:hAnsi="Times New Roman" w:cs="Times New Roman"/>
          <w:sz w:val="24"/>
          <w:szCs w:val="24"/>
          <w:lang w:val="id-ID"/>
        </w:rPr>
        <w:t xml:space="preserve"> </w:t>
      </w:r>
      <w:r w:rsidRPr="000679BF">
        <w:rPr>
          <w:rFonts w:ascii="Times New Roman" w:hAnsi="Times New Roman" w:cs="Times New Roman"/>
          <w:sz w:val="24"/>
          <w:szCs w:val="24"/>
          <w:lang w:val="id-ID"/>
        </w:rPr>
        <w:t>Bayi</w:t>
      </w:r>
      <w:r>
        <w:rPr>
          <w:rFonts w:ascii="Times New Roman" w:hAnsi="Times New Roman" w:cs="Times New Roman"/>
          <w:sz w:val="24"/>
          <w:szCs w:val="24"/>
        </w:rPr>
        <w:t xml:space="preserve"> </w:t>
      </w:r>
      <w:r>
        <w:rPr>
          <w:rFonts w:ascii="Times New Roman" w:hAnsi="Times New Roman" w:cs="Times New Roman"/>
          <w:sz w:val="24"/>
          <w:szCs w:val="24"/>
          <w:lang w:val="id-ID"/>
        </w:rPr>
        <w:t>dan anak</w:t>
      </w:r>
      <w:r w:rsidRPr="000679BF">
        <w:rPr>
          <w:rFonts w:ascii="Times New Roman" w:hAnsi="Times New Roman" w:cs="Times New Roman"/>
          <w:sz w:val="24"/>
          <w:szCs w:val="24"/>
          <w:lang w:val="id-ID"/>
        </w:rPr>
        <w:t xml:space="preserve"> memiliki tingkat metabolisme yang tinggi </w:t>
      </w:r>
      <w:r>
        <w:rPr>
          <w:rFonts w:ascii="Times New Roman" w:hAnsi="Times New Roman" w:cs="Times New Roman"/>
          <w:sz w:val="24"/>
          <w:szCs w:val="24"/>
        </w:rPr>
        <w:t>serta memiliki</w:t>
      </w:r>
      <w:r w:rsidRPr="000679BF">
        <w:rPr>
          <w:rFonts w:ascii="Times New Roman" w:hAnsi="Times New Roman" w:cs="Times New Roman"/>
          <w:sz w:val="24"/>
          <w:szCs w:val="24"/>
        </w:rPr>
        <w:t xml:space="preserve"> </w:t>
      </w:r>
      <w:r w:rsidRPr="000679BF">
        <w:rPr>
          <w:rFonts w:ascii="Times New Roman" w:hAnsi="Times New Roman" w:cs="Times New Roman"/>
          <w:sz w:val="24"/>
          <w:szCs w:val="24"/>
          <w:lang w:val="id-ID"/>
        </w:rPr>
        <w:t>risiko u</w:t>
      </w:r>
      <w:r>
        <w:rPr>
          <w:rFonts w:ascii="Times New Roman" w:hAnsi="Times New Roman" w:cs="Times New Roman"/>
          <w:sz w:val="24"/>
          <w:szCs w:val="24"/>
          <w:lang w:val="id-ID"/>
        </w:rPr>
        <w:t>ntuk</w:t>
      </w:r>
      <w:r>
        <w:rPr>
          <w:rFonts w:ascii="Times New Roman" w:hAnsi="Times New Roman" w:cs="Times New Roman"/>
          <w:sz w:val="24"/>
          <w:szCs w:val="24"/>
        </w:rPr>
        <w:t xml:space="preserve"> </w:t>
      </w:r>
      <w:r w:rsidRPr="000679BF">
        <w:rPr>
          <w:rFonts w:ascii="Times New Roman" w:hAnsi="Times New Roman" w:cs="Times New Roman"/>
          <w:sz w:val="24"/>
          <w:szCs w:val="24"/>
          <w:lang w:val="id-ID"/>
        </w:rPr>
        <w:t>men</w:t>
      </w:r>
      <w:r w:rsidRPr="000679BF">
        <w:rPr>
          <w:rFonts w:ascii="Times New Roman" w:hAnsi="Times New Roman" w:cs="Times New Roman"/>
          <w:sz w:val="24"/>
          <w:szCs w:val="24"/>
        </w:rPr>
        <w:t>galami</w:t>
      </w:r>
      <w:r w:rsidRPr="000679BF">
        <w:rPr>
          <w:rFonts w:ascii="Times New Roman" w:hAnsi="Times New Roman" w:cs="Times New Roman"/>
          <w:sz w:val="24"/>
          <w:szCs w:val="24"/>
          <w:lang w:val="id-ID"/>
        </w:rPr>
        <w:t xml:space="preserve"> kekurangan energi</w:t>
      </w:r>
      <w:r w:rsidRPr="000679BF">
        <w:rPr>
          <w:rFonts w:ascii="Times New Roman" w:hAnsi="Times New Roman" w:cs="Times New Roman"/>
          <w:sz w:val="24"/>
          <w:szCs w:val="24"/>
        </w:rPr>
        <w:t xml:space="preserve">. </w:t>
      </w:r>
      <w:r>
        <w:rPr>
          <w:rFonts w:ascii="Times New Roman" w:hAnsi="Times New Roman" w:cs="Times New Roman"/>
          <w:sz w:val="24"/>
          <w:szCs w:val="24"/>
          <w:lang w:val="id-ID"/>
        </w:rPr>
        <w:t>Bayi dan anak</w:t>
      </w:r>
      <w:r>
        <w:rPr>
          <w:rFonts w:ascii="Times New Roman" w:hAnsi="Times New Roman" w:cs="Times New Roman"/>
          <w:sz w:val="24"/>
          <w:szCs w:val="24"/>
        </w:rPr>
        <w:t xml:space="preserve"> </w:t>
      </w:r>
      <w:r w:rsidRPr="000679BF">
        <w:rPr>
          <w:rFonts w:ascii="Times New Roman" w:hAnsi="Times New Roman" w:cs="Times New Roman"/>
          <w:sz w:val="24"/>
          <w:szCs w:val="24"/>
          <w:lang w:val="id-ID"/>
        </w:rPr>
        <w:t>dengan</w:t>
      </w:r>
      <w:r w:rsidR="00E34EF9">
        <w:rPr>
          <w:rFonts w:ascii="Times New Roman" w:hAnsi="Times New Roman" w:cs="Times New Roman"/>
          <w:sz w:val="24"/>
          <w:szCs w:val="24"/>
        </w:rPr>
        <w:t xml:space="preserve"> p</w:t>
      </w:r>
      <w:r>
        <w:rPr>
          <w:rFonts w:ascii="Times New Roman" w:hAnsi="Times New Roman" w:cs="Times New Roman"/>
          <w:sz w:val="24"/>
          <w:szCs w:val="24"/>
        </w:rPr>
        <w:t>enyakit jantung b</w:t>
      </w:r>
      <w:r w:rsidRPr="00D109C4">
        <w:rPr>
          <w:rFonts w:ascii="Times New Roman" w:hAnsi="Times New Roman" w:cs="Times New Roman"/>
          <w:sz w:val="24"/>
          <w:szCs w:val="24"/>
        </w:rPr>
        <w:t>awaan</w:t>
      </w:r>
      <w:r w:rsidRPr="000679BF">
        <w:rPr>
          <w:rFonts w:ascii="Times New Roman" w:hAnsi="Times New Roman" w:cs="Times New Roman"/>
          <w:sz w:val="24"/>
          <w:szCs w:val="24"/>
        </w:rPr>
        <w:t xml:space="preserve"> </w:t>
      </w:r>
      <w:r>
        <w:rPr>
          <w:rFonts w:ascii="Times New Roman" w:hAnsi="Times New Roman" w:cs="Times New Roman"/>
          <w:sz w:val="24"/>
          <w:szCs w:val="24"/>
        </w:rPr>
        <w:t>(</w:t>
      </w:r>
      <w:r w:rsidRPr="000679BF">
        <w:rPr>
          <w:rFonts w:ascii="Times New Roman" w:hAnsi="Times New Roman" w:cs="Times New Roman"/>
          <w:sz w:val="24"/>
          <w:szCs w:val="24"/>
        </w:rPr>
        <w:t>PJB</w:t>
      </w:r>
      <w:r>
        <w:rPr>
          <w:rFonts w:ascii="Times New Roman" w:hAnsi="Times New Roman" w:cs="Times New Roman"/>
          <w:sz w:val="24"/>
          <w:szCs w:val="24"/>
        </w:rPr>
        <w:t>)</w:t>
      </w:r>
      <w:r w:rsidRPr="000679BF">
        <w:rPr>
          <w:rFonts w:ascii="Times New Roman" w:hAnsi="Times New Roman" w:cs="Times New Roman"/>
          <w:sz w:val="24"/>
          <w:szCs w:val="24"/>
        </w:rPr>
        <w:t xml:space="preserve"> </w:t>
      </w:r>
      <w:r>
        <w:rPr>
          <w:rFonts w:ascii="Times New Roman" w:hAnsi="Times New Roman" w:cs="Times New Roman"/>
          <w:sz w:val="24"/>
          <w:szCs w:val="24"/>
        </w:rPr>
        <w:t xml:space="preserve">memiliki </w:t>
      </w:r>
      <w:r w:rsidRPr="000679BF">
        <w:rPr>
          <w:rFonts w:ascii="Times New Roman" w:hAnsi="Times New Roman" w:cs="Times New Roman"/>
          <w:sz w:val="24"/>
          <w:szCs w:val="24"/>
          <w:lang w:val="id-ID"/>
        </w:rPr>
        <w:t xml:space="preserve">risiko </w:t>
      </w:r>
      <w:r>
        <w:rPr>
          <w:rFonts w:ascii="Times New Roman" w:hAnsi="Times New Roman" w:cs="Times New Roman"/>
          <w:sz w:val="24"/>
          <w:szCs w:val="24"/>
          <w:lang w:val="id-ID"/>
        </w:rPr>
        <w:t xml:space="preserve">yang signifikan </w:t>
      </w:r>
      <w:r>
        <w:rPr>
          <w:rFonts w:ascii="Times New Roman" w:hAnsi="Times New Roman" w:cs="Times New Roman"/>
          <w:sz w:val="24"/>
          <w:szCs w:val="24"/>
        </w:rPr>
        <w:t>terjadinya</w:t>
      </w:r>
      <w:r w:rsidRPr="000679BF">
        <w:rPr>
          <w:rFonts w:ascii="Times New Roman" w:hAnsi="Times New Roman" w:cs="Times New Roman"/>
          <w:sz w:val="24"/>
          <w:szCs w:val="24"/>
          <w:lang w:val="id-ID"/>
        </w:rPr>
        <w:t xml:space="preserve"> ketidakseimbangan energi karena meningkatnya</w:t>
      </w:r>
      <w:r w:rsidRPr="000679BF">
        <w:rPr>
          <w:rFonts w:ascii="Times New Roman" w:hAnsi="Times New Roman" w:cs="Times New Roman"/>
          <w:sz w:val="24"/>
          <w:szCs w:val="24"/>
        </w:rPr>
        <w:t xml:space="preserve"> </w:t>
      </w:r>
      <w:r w:rsidR="00E34EF9">
        <w:rPr>
          <w:rFonts w:ascii="Times New Roman" w:hAnsi="Times New Roman" w:cs="Times New Roman"/>
          <w:sz w:val="24"/>
          <w:szCs w:val="24"/>
          <w:lang w:val="id-ID"/>
        </w:rPr>
        <w:t>pengeluaran energi</w:t>
      </w:r>
      <w:r w:rsidRPr="000679BF">
        <w:rPr>
          <w:rFonts w:ascii="Times New Roman" w:hAnsi="Times New Roman" w:cs="Times New Roman"/>
          <w:sz w:val="24"/>
          <w:szCs w:val="24"/>
          <w:lang w:val="id-ID"/>
        </w:rPr>
        <w:t xml:space="preserve"> dan </w:t>
      </w:r>
      <w:r w:rsidRPr="000679BF">
        <w:rPr>
          <w:rFonts w:ascii="Times New Roman" w:hAnsi="Times New Roman" w:cs="Times New Roman"/>
          <w:sz w:val="24"/>
          <w:szCs w:val="24"/>
        </w:rPr>
        <w:t>asupan nutrisi yang tidak memadai</w:t>
      </w:r>
      <w:r w:rsidRPr="000679BF">
        <w:rPr>
          <w:rFonts w:ascii="Times New Roman" w:hAnsi="Times New Roman" w:cs="Times New Roman"/>
          <w:sz w:val="24"/>
          <w:szCs w:val="24"/>
          <w:lang w:val="id-ID"/>
        </w:rPr>
        <w:t>.</w:t>
      </w:r>
      <w:r>
        <w:rPr>
          <w:rFonts w:ascii="Times New Roman" w:hAnsi="Times New Roman" w:cs="Times New Roman"/>
          <w:sz w:val="24"/>
          <w:szCs w:val="24"/>
        </w:rPr>
        <w:t xml:space="preserve"> </w:t>
      </w:r>
      <w:r w:rsidRPr="000679BF">
        <w:rPr>
          <w:rFonts w:ascii="Times New Roman" w:hAnsi="Times New Roman" w:cs="Times New Roman"/>
          <w:sz w:val="24"/>
          <w:szCs w:val="24"/>
          <w:lang w:val="id-ID"/>
        </w:rPr>
        <w:t xml:space="preserve">Ketidakseimbangan energi </w:t>
      </w:r>
      <w:r>
        <w:rPr>
          <w:rFonts w:ascii="Times New Roman" w:hAnsi="Times New Roman" w:cs="Times New Roman"/>
          <w:sz w:val="24"/>
          <w:szCs w:val="24"/>
        </w:rPr>
        <w:t xml:space="preserve">mengakibatkan </w:t>
      </w:r>
      <w:r w:rsidRPr="000679BF">
        <w:rPr>
          <w:rFonts w:ascii="Times New Roman" w:hAnsi="Times New Roman" w:cs="Times New Roman"/>
          <w:sz w:val="24"/>
          <w:szCs w:val="24"/>
        </w:rPr>
        <w:t xml:space="preserve">terjadinya </w:t>
      </w:r>
      <w:r w:rsidRPr="000679BF">
        <w:rPr>
          <w:rFonts w:ascii="Times New Roman" w:hAnsi="Times New Roman" w:cs="Times New Roman"/>
          <w:sz w:val="24"/>
          <w:szCs w:val="24"/>
          <w:lang w:val="id-ID"/>
        </w:rPr>
        <w:t>malnutrisi,</w:t>
      </w:r>
      <w:r w:rsidRPr="000679BF">
        <w:rPr>
          <w:rFonts w:ascii="Times New Roman" w:hAnsi="Times New Roman" w:cs="Times New Roman"/>
          <w:sz w:val="24"/>
          <w:szCs w:val="24"/>
        </w:rPr>
        <w:t xml:space="preserve"> </w:t>
      </w:r>
      <w:r w:rsidRPr="000679BF">
        <w:rPr>
          <w:rFonts w:ascii="Times New Roman" w:hAnsi="Times New Roman" w:cs="Times New Roman"/>
          <w:sz w:val="24"/>
          <w:szCs w:val="24"/>
          <w:lang w:val="id-ID"/>
        </w:rPr>
        <w:t xml:space="preserve">yang dapat mempengaruhi pertumbuhan somatik, kognitif dan </w:t>
      </w:r>
      <w:r w:rsidRPr="000679BF">
        <w:rPr>
          <w:rFonts w:ascii="Times New Roman" w:hAnsi="Times New Roman" w:cs="Times New Roman"/>
          <w:sz w:val="24"/>
          <w:szCs w:val="24"/>
        </w:rPr>
        <w:t xml:space="preserve">perkembangan motorik. Pada </w:t>
      </w:r>
      <w:r>
        <w:rPr>
          <w:rFonts w:ascii="Times New Roman" w:hAnsi="Times New Roman" w:cs="Times New Roman"/>
          <w:sz w:val="24"/>
          <w:szCs w:val="24"/>
          <w:lang w:val="id-ID"/>
        </w:rPr>
        <w:t>anak</w:t>
      </w:r>
      <w:r>
        <w:rPr>
          <w:rFonts w:ascii="Times New Roman" w:hAnsi="Times New Roman" w:cs="Times New Roman"/>
          <w:sz w:val="24"/>
          <w:szCs w:val="24"/>
        </w:rPr>
        <w:t xml:space="preserve"> </w:t>
      </w:r>
      <w:r w:rsidRPr="000679BF">
        <w:rPr>
          <w:rFonts w:ascii="Times New Roman" w:hAnsi="Times New Roman" w:cs="Times New Roman"/>
          <w:sz w:val="24"/>
          <w:szCs w:val="24"/>
          <w:lang w:val="id-ID"/>
        </w:rPr>
        <w:t>dengan</w:t>
      </w:r>
      <w:r w:rsidRPr="000679BF">
        <w:rPr>
          <w:rFonts w:ascii="Times New Roman" w:hAnsi="Times New Roman" w:cs="Times New Roman"/>
          <w:sz w:val="24"/>
          <w:szCs w:val="24"/>
        </w:rPr>
        <w:t xml:space="preserve"> PJB</w:t>
      </w:r>
      <w:r w:rsidRPr="000679BF">
        <w:rPr>
          <w:rFonts w:ascii="Times New Roman" w:hAnsi="Times New Roman" w:cs="Times New Roman"/>
          <w:sz w:val="24"/>
          <w:szCs w:val="24"/>
          <w:lang w:val="id-ID"/>
        </w:rPr>
        <w:t xml:space="preserve"> </w:t>
      </w:r>
      <w:r w:rsidRPr="000679BF">
        <w:rPr>
          <w:rFonts w:ascii="Times New Roman" w:hAnsi="Times New Roman" w:cs="Times New Roman"/>
          <w:sz w:val="24"/>
          <w:szCs w:val="24"/>
        </w:rPr>
        <w:t xml:space="preserve">hal ini akan </w:t>
      </w:r>
      <w:r w:rsidRPr="000679BF">
        <w:rPr>
          <w:rFonts w:ascii="Times New Roman" w:hAnsi="Times New Roman" w:cs="Times New Roman"/>
          <w:sz w:val="24"/>
          <w:szCs w:val="24"/>
          <w:lang w:val="id-ID"/>
        </w:rPr>
        <w:t>meningkatkan risiko</w:t>
      </w:r>
      <w:r w:rsidRPr="000679BF">
        <w:rPr>
          <w:rFonts w:ascii="Times New Roman" w:hAnsi="Times New Roman" w:cs="Times New Roman"/>
          <w:sz w:val="24"/>
          <w:szCs w:val="24"/>
        </w:rPr>
        <w:t xml:space="preserve"> </w:t>
      </w:r>
      <w:r w:rsidRPr="000679BF">
        <w:rPr>
          <w:rFonts w:ascii="Times New Roman" w:hAnsi="Times New Roman" w:cs="Times New Roman"/>
          <w:sz w:val="24"/>
          <w:szCs w:val="24"/>
          <w:lang w:val="id-ID"/>
        </w:rPr>
        <w:t>morbiditas dan mortalitas</w:t>
      </w:r>
      <w:r w:rsidRPr="000679BF">
        <w:rPr>
          <w:rFonts w:ascii="Times New Roman" w:hAnsi="Times New Roman" w:cs="Times New Roman"/>
          <w:sz w:val="24"/>
          <w:szCs w:val="24"/>
        </w:rPr>
        <w:t>.</w:t>
      </w:r>
      <w:r>
        <w:rPr>
          <w:rFonts w:ascii="Times New Roman" w:hAnsi="Times New Roman" w:cs="Times New Roman"/>
          <w:sz w:val="24"/>
          <w:szCs w:val="24"/>
          <w:vertAlign w:val="superscript"/>
        </w:rPr>
        <w:t>2</w:t>
      </w:r>
    </w:p>
    <w:p w:rsidR="002916DF" w:rsidRPr="004F5E56" w:rsidRDefault="002916DF" w:rsidP="002916DF">
      <w:pPr>
        <w:autoSpaceDE w:val="0"/>
        <w:autoSpaceDN w:val="0"/>
        <w:adjustRightInd w:val="0"/>
        <w:spacing w:after="0" w:line="36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Penyakit j</w:t>
      </w:r>
      <w:r w:rsidRPr="00D109C4">
        <w:rPr>
          <w:rFonts w:ascii="Times New Roman" w:hAnsi="Times New Roman" w:cs="Times New Roman"/>
          <w:sz w:val="24"/>
          <w:szCs w:val="24"/>
        </w:rPr>
        <w:t xml:space="preserve">antung </w:t>
      </w:r>
      <w:r>
        <w:rPr>
          <w:rFonts w:ascii="Times New Roman" w:hAnsi="Times New Roman" w:cs="Times New Roman"/>
          <w:sz w:val="24"/>
          <w:szCs w:val="24"/>
        </w:rPr>
        <w:t>bawaan</w:t>
      </w:r>
      <w:r w:rsidRPr="00D109C4">
        <w:rPr>
          <w:rFonts w:ascii="Times New Roman" w:hAnsi="Times New Roman" w:cs="Times New Roman"/>
          <w:sz w:val="24"/>
          <w:szCs w:val="24"/>
        </w:rPr>
        <w:t xml:space="preserve"> merupakan kelainan bawaan yang sering dijumpai</w:t>
      </w:r>
      <w:r>
        <w:rPr>
          <w:rFonts w:ascii="Times New Roman" w:hAnsi="Times New Roman" w:cs="Times New Roman"/>
          <w:sz w:val="24"/>
          <w:szCs w:val="24"/>
        </w:rPr>
        <w:t xml:space="preserve"> pada anak</w:t>
      </w:r>
      <w:r w:rsidRPr="00D109C4">
        <w:rPr>
          <w:rFonts w:ascii="Times New Roman" w:hAnsi="Times New Roman" w:cs="Times New Roman"/>
          <w:sz w:val="24"/>
          <w:szCs w:val="24"/>
        </w:rPr>
        <w:t>.</w:t>
      </w:r>
      <w:r>
        <w:rPr>
          <w:rFonts w:ascii="Times New Roman" w:hAnsi="Times New Roman" w:cs="Times New Roman"/>
          <w:sz w:val="24"/>
          <w:szCs w:val="24"/>
          <w:vertAlign w:val="superscript"/>
        </w:rPr>
        <w:t>3</w:t>
      </w:r>
      <w:r>
        <w:rPr>
          <w:rFonts w:ascii="Times New Roman" w:hAnsi="Times New Roman" w:cs="Times New Roman"/>
          <w:sz w:val="24"/>
          <w:szCs w:val="24"/>
        </w:rPr>
        <w:t xml:space="preserve"> Insiden PJB</w:t>
      </w:r>
      <w:r w:rsidRPr="00D109C4">
        <w:rPr>
          <w:rFonts w:ascii="Times New Roman" w:hAnsi="Times New Roman" w:cs="Times New Roman"/>
          <w:sz w:val="24"/>
          <w:szCs w:val="24"/>
        </w:rPr>
        <w:t xml:space="preserve"> dilaporkan</w:t>
      </w:r>
      <w:r>
        <w:rPr>
          <w:rFonts w:ascii="Times New Roman" w:hAnsi="Times New Roman" w:cs="Times New Roman"/>
          <w:sz w:val="24"/>
          <w:szCs w:val="24"/>
        </w:rPr>
        <w:t xml:space="preserve"> sebanyak</w:t>
      </w:r>
      <w:r w:rsidRPr="00D109C4">
        <w:rPr>
          <w:rFonts w:ascii="Times New Roman" w:hAnsi="Times New Roman" w:cs="Times New Roman"/>
          <w:sz w:val="24"/>
          <w:szCs w:val="24"/>
        </w:rPr>
        <w:t xml:space="preserve"> 1% </w:t>
      </w:r>
      <w:r>
        <w:rPr>
          <w:rFonts w:ascii="Times New Roman" w:hAnsi="Times New Roman" w:cs="Times New Roman"/>
          <w:sz w:val="24"/>
          <w:szCs w:val="24"/>
        </w:rPr>
        <w:t>di Amerika Serikat dan 0.8% di n</w:t>
      </w:r>
      <w:r w:rsidRPr="00D109C4">
        <w:rPr>
          <w:rFonts w:ascii="Times New Roman" w:hAnsi="Times New Roman" w:cs="Times New Roman"/>
          <w:sz w:val="24"/>
          <w:szCs w:val="24"/>
        </w:rPr>
        <w:t>egara- negara Eropa.</w:t>
      </w:r>
      <w:r>
        <w:rPr>
          <w:rFonts w:ascii="Times New Roman" w:hAnsi="Times New Roman" w:cs="Times New Roman"/>
          <w:sz w:val="24"/>
          <w:szCs w:val="24"/>
          <w:vertAlign w:val="superscript"/>
        </w:rPr>
        <w:t>4,5</w:t>
      </w:r>
      <w:r w:rsidR="004C6A70">
        <w:rPr>
          <w:rFonts w:ascii="Times New Roman" w:hAnsi="Times New Roman" w:cs="Times New Roman"/>
          <w:sz w:val="24"/>
          <w:szCs w:val="24"/>
        </w:rPr>
        <w:t xml:space="preserve"> </w:t>
      </w:r>
      <w:r>
        <w:rPr>
          <w:rFonts w:ascii="Times New Roman" w:hAnsi="Times New Roman" w:cs="Times New Roman"/>
          <w:sz w:val="24"/>
          <w:szCs w:val="24"/>
        </w:rPr>
        <w:t>Studi di negara maju dan di negara berkembang menunjukkan bahwa insiden PJB berkisar di antara 6 sampai 10 per 1000 kelahiran hidup, dengan rata-rata 8 per 1000 kelahiran hidup</w:t>
      </w:r>
      <w:r w:rsidRPr="00D109C4">
        <w:rPr>
          <w:rFonts w:ascii="Times New Roman" w:hAnsi="Times New Roman" w:cs="Times New Roman"/>
          <w:sz w:val="24"/>
          <w:szCs w:val="24"/>
        </w:rPr>
        <w:t>.</w:t>
      </w:r>
      <w:r>
        <w:rPr>
          <w:rFonts w:ascii="Times New Roman" w:hAnsi="Times New Roman" w:cs="Times New Roman"/>
          <w:sz w:val="24"/>
          <w:szCs w:val="24"/>
          <w:vertAlign w:val="superscript"/>
        </w:rPr>
        <w:t>6,7</w:t>
      </w:r>
    </w:p>
    <w:p w:rsidR="002916DF" w:rsidRPr="004F5E56" w:rsidRDefault="002916DF" w:rsidP="002916DF">
      <w:pPr>
        <w:spacing w:after="0" w:line="360" w:lineRule="auto"/>
        <w:ind w:firstLine="720"/>
        <w:jc w:val="both"/>
        <w:rPr>
          <w:rFonts w:ascii="Times New Roman" w:eastAsia="Times New Roman" w:hAnsi="Times New Roman" w:cs="Times New Roman"/>
          <w:iCs/>
          <w:color w:val="000000"/>
          <w:sz w:val="24"/>
          <w:szCs w:val="24"/>
          <w:vertAlign w:val="superscript"/>
          <w:lang w:eastAsia="id-ID"/>
        </w:rPr>
      </w:pPr>
      <w:r w:rsidRPr="00D109C4">
        <w:rPr>
          <w:rFonts w:ascii="Times New Roman" w:eastAsia="Times New Roman" w:hAnsi="Times New Roman" w:cs="Times New Roman"/>
          <w:iCs/>
          <w:color w:val="000000"/>
          <w:sz w:val="24"/>
          <w:szCs w:val="24"/>
          <w:lang w:eastAsia="id-ID"/>
        </w:rPr>
        <w:t>P</w:t>
      </w:r>
      <w:r>
        <w:rPr>
          <w:rFonts w:ascii="Times New Roman" w:eastAsia="Times New Roman" w:hAnsi="Times New Roman" w:cs="Times New Roman"/>
          <w:iCs/>
          <w:color w:val="000000"/>
          <w:sz w:val="24"/>
          <w:szCs w:val="24"/>
          <w:lang w:eastAsia="id-ID"/>
        </w:rPr>
        <w:t>enyakit jantung bawaan</w:t>
      </w:r>
      <w:r w:rsidRPr="00D109C4">
        <w:rPr>
          <w:rFonts w:ascii="Times New Roman" w:eastAsia="Times New Roman" w:hAnsi="Times New Roman" w:cs="Times New Roman"/>
          <w:iCs/>
          <w:color w:val="000000"/>
          <w:sz w:val="24"/>
          <w:szCs w:val="24"/>
          <w:lang w:eastAsia="id-ID"/>
        </w:rPr>
        <w:t xml:space="preserve"> merupakan</w:t>
      </w:r>
      <w:r>
        <w:rPr>
          <w:rFonts w:ascii="Times New Roman" w:eastAsia="Times New Roman" w:hAnsi="Times New Roman" w:cs="Times New Roman"/>
          <w:iCs/>
          <w:color w:val="000000"/>
          <w:sz w:val="24"/>
          <w:szCs w:val="24"/>
          <w:lang w:eastAsia="id-ID"/>
        </w:rPr>
        <w:t xml:space="preserve"> salah satu</w:t>
      </w:r>
      <w:r w:rsidRPr="00D109C4">
        <w:rPr>
          <w:rFonts w:ascii="Times New Roman" w:eastAsia="Times New Roman" w:hAnsi="Times New Roman" w:cs="Times New Roman"/>
          <w:iCs/>
          <w:color w:val="000000"/>
          <w:sz w:val="24"/>
          <w:szCs w:val="24"/>
          <w:lang w:eastAsia="id-ID"/>
        </w:rPr>
        <w:t xml:space="preserve"> penyebab kematian</w:t>
      </w:r>
      <w:r>
        <w:rPr>
          <w:rFonts w:ascii="Times New Roman" w:eastAsia="Times New Roman" w:hAnsi="Times New Roman" w:cs="Times New Roman"/>
          <w:iCs/>
          <w:color w:val="000000"/>
          <w:sz w:val="24"/>
          <w:szCs w:val="24"/>
          <w:lang w:eastAsia="id-ID"/>
        </w:rPr>
        <w:t xml:space="preserve"> yang paling sering pada pasien anak. Faktor penyebab tingginya mortalitas pada PJB yang diketahui adalah faktor usia, infeksi saluran nafas bawah dan masalah nutrisi</w:t>
      </w:r>
      <w:r w:rsidRPr="00D109C4">
        <w:rPr>
          <w:rFonts w:ascii="Times New Roman" w:eastAsia="Times New Roman" w:hAnsi="Times New Roman" w:cs="Times New Roman"/>
          <w:iCs/>
          <w:color w:val="000000"/>
          <w:sz w:val="24"/>
          <w:szCs w:val="24"/>
          <w:lang w:eastAsia="id-ID"/>
        </w:rPr>
        <w:t>.</w:t>
      </w:r>
      <w:r>
        <w:rPr>
          <w:rFonts w:ascii="Times New Roman" w:eastAsia="Times New Roman" w:hAnsi="Times New Roman" w:cs="Times New Roman"/>
          <w:iCs/>
          <w:color w:val="000000"/>
          <w:sz w:val="24"/>
          <w:szCs w:val="24"/>
          <w:vertAlign w:val="superscript"/>
          <w:lang w:eastAsia="id-ID"/>
        </w:rPr>
        <w:t>8</w:t>
      </w:r>
    </w:p>
    <w:p w:rsidR="004C6A70" w:rsidRPr="003D7BE2" w:rsidRDefault="002916DF" w:rsidP="003D7BE2">
      <w:pPr>
        <w:pStyle w:val="NoSpacing"/>
        <w:spacing w:line="360" w:lineRule="auto"/>
        <w:ind w:firstLine="720"/>
        <w:jc w:val="both"/>
        <w:rPr>
          <w:rFonts w:ascii="Times New Roman" w:hAnsi="Times New Roman" w:cs="Times New Roman"/>
          <w:sz w:val="24"/>
          <w:szCs w:val="24"/>
          <w:vertAlign w:val="superscript"/>
          <w:lang w:eastAsia="id-ID"/>
        </w:rPr>
      </w:pPr>
      <w:r w:rsidRPr="003D7BE2">
        <w:rPr>
          <w:rFonts w:ascii="Times New Roman" w:hAnsi="Times New Roman" w:cs="Times New Roman"/>
          <w:sz w:val="24"/>
          <w:szCs w:val="24"/>
          <w:lang w:eastAsia="id-ID"/>
        </w:rPr>
        <w:t>Prevalensi malnutrisi dan gagal tumbuh pada anak dengan penyakit jantung sangat tinggi.</w:t>
      </w:r>
      <w:r w:rsidRPr="003D7BE2">
        <w:rPr>
          <w:rFonts w:ascii="Times New Roman" w:hAnsi="Times New Roman" w:cs="Times New Roman"/>
          <w:sz w:val="24"/>
          <w:szCs w:val="24"/>
          <w:vertAlign w:val="superscript"/>
          <w:lang w:eastAsia="id-ID"/>
        </w:rPr>
        <w:t>9,10</w:t>
      </w:r>
      <w:r w:rsidRPr="003D7BE2">
        <w:rPr>
          <w:rFonts w:ascii="Times New Roman" w:hAnsi="Times New Roman" w:cs="Times New Roman"/>
          <w:sz w:val="24"/>
          <w:szCs w:val="24"/>
          <w:lang w:val="sv-SE"/>
        </w:rPr>
        <w:t xml:space="preserve"> Sekitar 60% sampai 70% anak yang dirawat di rumah sakit dengan PJB mengalami gagal tumbuh sebagai akibat dari kurangnya pemasukan nutrisi dan atau gangguan penyerapan.</w:t>
      </w:r>
      <w:r w:rsidRPr="003D7BE2">
        <w:rPr>
          <w:rFonts w:ascii="Times New Roman" w:hAnsi="Times New Roman" w:cs="Times New Roman"/>
          <w:sz w:val="24"/>
          <w:szCs w:val="24"/>
          <w:vertAlign w:val="superscript"/>
          <w:lang w:val="sv-SE"/>
        </w:rPr>
        <w:t>11</w:t>
      </w:r>
      <w:r w:rsidRPr="003D7BE2">
        <w:rPr>
          <w:rFonts w:ascii="Times New Roman" w:hAnsi="Times New Roman" w:cs="Times New Roman"/>
          <w:sz w:val="24"/>
          <w:szCs w:val="24"/>
          <w:lang w:eastAsia="id-ID"/>
        </w:rPr>
        <w:t xml:space="preserve"> Nutrisi yang adekuat merupakan hal yang sangat penting bagi bayi dan anak dengan penyakit jantung untuk mempertahankan berat badan dan tinggi badan dari waktu ke waktu.</w:t>
      </w:r>
      <w:r w:rsidRPr="003D7BE2">
        <w:rPr>
          <w:rFonts w:ascii="Times New Roman" w:hAnsi="Times New Roman" w:cs="Times New Roman"/>
          <w:sz w:val="24"/>
          <w:szCs w:val="24"/>
          <w:vertAlign w:val="superscript"/>
          <w:lang w:eastAsia="id-ID"/>
        </w:rPr>
        <w:t>12</w:t>
      </w:r>
    </w:p>
    <w:p w:rsidR="00E34EF9" w:rsidRDefault="00E34EF9" w:rsidP="003D7BE2">
      <w:pPr>
        <w:pStyle w:val="NoSpacing"/>
        <w:rPr>
          <w:b/>
          <w:lang w:val="sv-SE"/>
        </w:rPr>
      </w:pPr>
    </w:p>
    <w:p w:rsidR="004C6A70" w:rsidRPr="003D7BE2" w:rsidRDefault="004C6A70" w:rsidP="003D7BE2">
      <w:pPr>
        <w:pStyle w:val="NoSpacing"/>
        <w:spacing w:line="360" w:lineRule="auto"/>
        <w:jc w:val="both"/>
        <w:rPr>
          <w:rFonts w:ascii="Times New Roman" w:hAnsi="Times New Roman" w:cs="Times New Roman"/>
          <w:b/>
          <w:sz w:val="24"/>
          <w:szCs w:val="24"/>
          <w:lang w:val="sv-SE"/>
        </w:rPr>
      </w:pPr>
      <w:r w:rsidRPr="003D7BE2">
        <w:rPr>
          <w:rFonts w:ascii="Times New Roman" w:hAnsi="Times New Roman" w:cs="Times New Roman"/>
          <w:b/>
          <w:sz w:val="24"/>
          <w:szCs w:val="24"/>
          <w:lang w:val="sv-SE"/>
        </w:rPr>
        <w:t>Penyakit jantung bawaan (PJB)</w:t>
      </w:r>
    </w:p>
    <w:p w:rsidR="004C6A70" w:rsidRPr="003D7BE2" w:rsidRDefault="004C6A70" w:rsidP="003D7BE2">
      <w:pPr>
        <w:pStyle w:val="NoSpacing"/>
        <w:spacing w:line="360" w:lineRule="auto"/>
        <w:jc w:val="both"/>
        <w:rPr>
          <w:rStyle w:val="longtext"/>
          <w:rFonts w:ascii="Times New Roman" w:hAnsi="Times New Roman" w:cs="Times New Roman"/>
          <w:sz w:val="24"/>
          <w:szCs w:val="24"/>
          <w:vertAlign w:val="superscript"/>
        </w:rPr>
      </w:pPr>
      <w:r w:rsidRPr="003D7BE2">
        <w:rPr>
          <w:rFonts w:ascii="Times New Roman" w:hAnsi="Times New Roman" w:cs="Times New Roman"/>
          <w:sz w:val="24"/>
          <w:szCs w:val="24"/>
          <w:lang w:val="sv-SE"/>
        </w:rPr>
        <w:t>Penyakit jantung bawaan</w:t>
      </w:r>
      <w:r w:rsidRPr="003D7BE2">
        <w:rPr>
          <w:rStyle w:val="longtext"/>
          <w:rFonts w:ascii="Times New Roman" w:hAnsi="Times New Roman" w:cs="Times New Roman"/>
          <w:sz w:val="24"/>
          <w:szCs w:val="24"/>
          <w:shd w:val="clear" w:color="auto" w:fill="FFFFFF"/>
        </w:rPr>
        <w:t xml:space="preserve"> adalah suatu bentuk  penyakit kardiovaskular yang muncul dan biasanya terlihat pada saat lahir.</w:t>
      </w:r>
      <w:r w:rsidRPr="003D7BE2">
        <w:rPr>
          <w:rStyle w:val="longtext"/>
          <w:rFonts w:ascii="Times New Roman" w:hAnsi="Times New Roman" w:cs="Times New Roman"/>
          <w:sz w:val="24"/>
          <w:szCs w:val="24"/>
          <w:shd w:val="clear" w:color="auto" w:fill="FFFFFF"/>
          <w:vertAlign w:val="superscript"/>
        </w:rPr>
        <w:t>13</w:t>
      </w:r>
      <w:r w:rsidRPr="003D7BE2">
        <w:rPr>
          <w:rFonts w:ascii="Times New Roman" w:hAnsi="Times New Roman" w:cs="Times New Roman"/>
          <w:sz w:val="24"/>
          <w:szCs w:val="24"/>
        </w:rPr>
        <w:t xml:space="preserve"> Penyakit jantung bawaan</w:t>
      </w:r>
      <w:r w:rsidRPr="003D7BE2">
        <w:rPr>
          <w:rFonts w:ascii="Times New Roman" w:hAnsi="Times New Roman" w:cs="Times New Roman"/>
          <w:sz w:val="24"/>
          <w:szCs w:val="24"/>
          <w:lang w:eastAsia="id-ID"/>
        </w:rPr>
        <w:t xml:space="preserve"> dapat diklasifikasikan menjadi dua kelompok, yakni PJB asianotik dan sianotik.</w:t>
      </w:r>
      <w:r w:rsidRPr="003D7BE2">
        <w:rPr>
          <w:rFonts w:ascii="Times New Roman" w:hAnsi="Times New Roman" w:cs="Times New Roman"/>
          <w:sz w:val="24"/>
          <w:szCs w:val="24"/>
          <w:vertAlign w:val="superscript"/>
          <w:lang w:eastAsia="id-ID"/>
        </w:rPr>
        <w:t>6,7</w:t>
      </w:r>
      <w:r w:rsidRPr="003D7BE2">
        <w:rPr>
          <w:rStyle w:val="longtext"/>
          <w:rFonts w:ascii="Times New Roman" w:hAnsi="Times New Roman" w:cs="Times New Roman"/>
          <w:sz w:val="24"/>
          <w:szCs w:val="24"/>
        </w:rPr>
        <w:t xml:space="preserve"> </w:t>
      </w:r>
      <w:r w:rsidRPr="003D7BE2">
        <w:rPr>
          <w:rFonts w:ascii="Times New Roman" w:hAnsi="Times New Roman" w:cs="Times New Roman"/>
          <w:sz w:val="24"/>
          <w:szCs w:val="24"/>
          <w:lang w:eastAsia="id-ID"/>
        </w:rPr>
        <w:t xml:space="preserve">Sesuai </w:t>
      </w:r>
      <w:r w:rsidRPr="003D7BE2">
        <w:rPr>
          <w:rFonts w:ascii="Times New Roman" w:hAnsi="Times New Roman" w:cs="Times New Roman"/>
          <w:sz w:val="24"/>
          <w:szCs w:val="24"/>
          <w:lang w:eastAsia="id-ID"/>
        </w:rPr>
        <w:lastRenderedPageBreak/>
        <w:t>dengan namanya, pada pasien PJB asianotik ini tidak ditemukan gejala atau tanda sianosis</w:t>
      </w:r>
      <w:r w:rsidRPr="003D7BE2">
        <w:rPr>
          <w:rStyle w:val="longtext"/>
          <w:rFonts w:ascii="Times New Roman" w:hAnsi="Times New Roman" w:cs="Times New Roman"/>
          <w:sz w:val="24"/>
          <w:szCs w:val="24"/>
        </w:rPr>
        <w:t>, sedangkan pada PJB sianotik ditemukan gejala atau tanda sianosis.</w:t>
      </w:r>
      <w:r w:rsidRPr="003D7BE2">
        <w:rPr>
          <w:rStyle w:val="longtext"/>
          <w:rFonts w:ascii="Times New Roman" w:hAnsi="Times New Roman" w:cs="Times New Roman"/>
          <w:sz w:val="24"/>
          <w:szCs w:val="24"/>
          <w:vertAlign w:val="superscript"/>
        </w:rPr>
        <w:t>7</w:t>
      </w:r>
      <w:r w:rsidRPr="003D7BE2">
        <w:rPr>
          <w:rStyle w:val="longtext"/>
          <w:rFonts w:ascii="Times New Roman" w:hAnsi="Times New Roman" w:cs="Times New Roman"/>
          <w:sz w:val="24"/>
          <w:szCs w:val="24"/>
        </w:rPr>
        <w:t xml:space="preserve"> Frekuensi relatif lesi jantung bawaan utama bisa dilihat pada tabel.1.</w:t>
      </w:r>
      <w:r w:rsidRPr="003D7BE2">
        <w:rPr>
          <w:rStyle w:val="longtext"/>
          <w:rFonts w:ascii="Times New Roman" w:hAnsi="Times New Roman" w:cs="Times New Roman"/>
          <w:sz w:val="24"/>
          <w:szCs w:val="24"/>
          <w:vertAlign w:val="superscript"/>
        </w:rPr>
        <w:t>6</w:t>
      </w:r>
    </w:p>
    <w:p w:rsidR="004C6A70" w:rsidRPr="004F5E56" w:rsidRDefault="004C6A70" w:rsidP="004C6A70">
      <w:pPr>
        <w:spacing w:after="0" w:line="360" w:lineRule="auto"/>
        <w:jc w:val="both"/>
        <w:rPr>
          <w:rStyle w:val="longtext"/>
          <w:rFonts w:ascii="Times New Roman" w:hAnsi="Times New Roman" w:cs="Times New Roman"/>
          <w:sz w:val="24"/>
          <w:szCs w:val="24"/>
          <w:vertAlign w:val="superscript"/>
        </w:rPr>
      </w:pPr>
      <w:r w:rsidRPr="00D109C4">
        <w:rPr>
          <w:rStyle w:val="longtext"/>
          <w:rFonts w:ascii="Times New Roman" w:hAnsi="Times New Roman" w:cs="Times New Roman"/>
          <w:sz w:val="24"/>
          <w:szCs w:val="24"/>
        </w:rPr>
        <w:t xml:space="preserve">Tabel 1. </w:t>
      </w:r>
      <w:r>
        <w:rPr>
          <w:rStyle w:val="longtext"/>
          <w:rFonts w:ascii="Times New Roman" w:hAnsi="Times New Roman" w:cs="Times New Roman"/>
          <w:sz w:val="24"/>
          <w:szCs w:val="24"/>
        </w:rPr>
        <w:t>F</w:t>
      </w:r>
      <w:r w:rsidRPr="00D109C4">
        <w:rPr>
          <w:rStyle w:val="longtext"/>
          <w:rFonts w:ascii="Times New Roman" w:hAnsi="Times New Roman" w:cs="Times New Roman"/>
          <w:sz w:val="24"/>
          <w:szCs w:val="24"/>
        </w:rPr>
        <w:t>rekuensi relatif lesi jantung bawaan utama</w:t>
      </w:r>
      <w:r>
        <w:rPr>
          <w:rStyle w:val="longtext"/>
          <w:rFonts w:ascii="Times New Roman" w:hAnsi="Times New Roman" w:cs="Times New Roman"/>
          <w:sz w:val="24"/>
          <w:szCs w:val="24"/>
        </w:rPr>
        <w:t>.</w:t>
      </w:r>
      <w:r>
        <w:rPr>
          <w:rStyle w:val="longtext"/>
          <w:rFonts w:ascii="Times New Roman" w:hAnsi="Times New Roman" w:cs="Times New Roman"/>
          <w:sz w:val="24"/>
          <w:szCs w:val="24"/>
          <w:vertAlign w:val="superscript"/>
        </w:rPr>
        <w:t>6</w:t>
      </w:r>
    </w:p>
    <w:p w:rsidR="004C6A70" w:rsidRDefault="004C6A70" w:rsidP="00BE1CE1">
      <w:pPr>
        <w:pStyle w:val="NoSpacing"/>
        <w:pBdr>
          <w:top w:val="single" w:sz="4" w:space="1" w:color="auto"/>
          <w:bottom w:val="single" w:sz="4" w:space="1" w:color="auto"/>
        </w:pBdr>
        <w:rPr>
          <w:rStyle w:val="longtext"/>
          <w:rFonts w:ascii="Times New Roman" w:hAnsi="Times New Roman" w:cs="Times New Roman"/>
          <w:sz w:val="20"/>
          <w:szCs w:val="20"/>
        </w:rPr>
      </w:pPr>
      <w:r w:rsidRPr="004C6A70">
        <w:rPr>
          <w:rStyle w:val="longtext"/>
          <w:rFonts w:ascii="Times New Roman" w:hAnsi="Times New Roman" w:cs="Times New Roman"/>
          <w:sz w:val="20"/>
          <w:szCs w:val="20"/>
        </w:rPr>
        <w:t>Lesi</w:t>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t xml:space="preserve">jumlah lesi </w:t>
      </w:r>
      <w:r>
        <w:rPr>
          <w:rStyle w:val="longtext"/>
          <w:rFonts w:ascii="Times New Roman" w:hAnsi="Times New Roman" w:cs="Times New Roman"/>
          <w:sz w:val="20"/>
          <w:szCs w:val="20"/>
        </w:rPr>
        <w:t xml:space="preserve">       </w:t>
      </w:r>
    </w:p>
    <w:p w:rsidR="004C6A70" w:rsidRPr="004C6A70" w:rsidRDefault="004C6A70" w:rsidP="00BE1CE1">
      <w:pPr>
        <w:pStyle w:val="NoSpacing"/>
        <w:pBdr>
          <w:top w:val="single" w:sz="4" w:space="1" w:color="auto"/>
          <w:bottom w:val="single" w:sz="4" w:space="1" w:color="auto"/>
        </w:pBdr>
        <w:rPr>
          <w:rStyle w:val="longtext"/>
          <w:rFonts w:ascii="Times New Roman" w:hAnsi="Times New Roman" w:cs="Times New Roman"/>
          <w:sz w:val="20"/>
          <w:szCs w:val="20"/>
          <w:shd w:val="clear" w:color="auto" w:fill="FFFFFF"/>
        </w:rPr>
      </w:pPr>
      <w:r>
        <w:rPr>
          <w:rStyle w:val="longtext"/>
          <w:rFonts w:ascii="Times New Roman" w:hAnsi="Times New Roman" w:cs="Times New Roman"/>
          <w:sz w:val="20"/>
          <w:szCs w:val="20"/>
        </w:rPr>
        <w:t xml:space="preserve">                                                                                                                                                     </w:t>
      </w:r>
      <w:r w:rsidRPr="004C6A70">
        <w:rPr>
          <w:rStyle w:val="longtext"/>
          <w:rFonts w:ascii="Times New Roman" w:hAnsi="Times New Roman" w:cs="Times New Roman"/>
          <w:sz w:val="20"/>
          <w:szCs w:val="20"/>
        </w:rPr>
        <w:t xml:space="preserve">(%) </w:t>
      </w:r>
    </w:p>
    <w:p w:rsidR="004C6A70" w:rsidRPr="004C6A70" w:rsidRDefault="004C6A70" w:rsidP="004C6A70">
      <w:pPr>
        <w:pStyle w:val="NoSpacing"/>
        <w:pBdr>
          <w:bottom w:val="single" w:sz="4" w:space="1" w:color="auto"/>
        </w:pBdr>
        <w:jc w:val="both"/>
        <w:rPr>
          <w:rStyle w:val="longtext"/>
          <w:rFonts w:ascii="Times New Roman" w:hAnsi="Times New Roman" w:cs="Times New Roman"/>
          <w:sz w:val="20"/>
          <w:szCs w:val="20"/>
        </w:rPr>
      </w:pPr>
      <w:r w:rsidRPr="004C6A70">
        <w:rPr>
          <w:rStyle w:val="longtext"/>
          <w:rFonts w:ascii="Times New Roman" w:hAnsi="Times New Roman" w:cs="Times New Roman"/>
          <w:sz w:val="20"/>
          <w:szCs w:val="20"/>
        </w:rPr>
        <w:t xml:space="preserve">Defek </w:t>
      </w:r>
      <w:r w:rsidRPr="004C6A70">
        <w:rPr>
          <w:rStyle w:val="longtext"/>
          <w:rFonts w:ascii="Times New Roman" w:hAnsi="Times New Roman" w:cs="Times New Roman"/>
          <w:sz w:val="20"/>
          <w:szCs w:val="20"/>
        </w:rPr>
        <w:tab/>
        <w:t>Septum Ventrikel (DSV)</w:t>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Pr>
          <w:rStyle w:val="longtext"/>
          <w:rFonts w:ascii="Times New Roman" w:hAnsi="Times New Roman" w:cs="Times New Roman"/>
          <w:sz w:val="20"/>
          <w:szCs w:val="20"/>
        </w:rPr>
        <w:t xml:space="preserve">    </w:t>
      </w:r>
      <w:r w:rsidRPr="004C6A70">
        <w:rPr>
          <w:rStyle w:val="longtext"/>
          <w:rFonts w:ascii="Times New Roman" w:hAnsi="Times New Roman" w:cs="Times New Roman"/>
          <w:sz w:val="20"/>
          <w:szCs w:val="20"/>
        </w:rPr>
        <w:t>25-30</w:t>
      </w:r>
    </w:p>
    <w:p w:rsidR="004C6A70" w:rsidRPr="004C6A70" w:rsidRDefault="004C6A70" w:rsidP="004C6A70">
      <w:pPr>
        <w:pStyle w:val="NoSpacing"/>
        <w:pBdr>
          <w:bottom w:val="single" w:sz="4" w:space="1" w:color="auto"/>
        </w:pBdr>
        <w:jc w:val="both"/>
        <w:rPr>
          <w:rStyle w:val="longtext"/>
          <w:rFonts w:ascii="Times New Roman" w:hAnsi="Times New Roman" w:cs="Times New Roman"/>
          <w:sz w:val="20"/>
          <w:szCs w:val="20"/>
        </w:rPr>
      </w:pPr>
      <w:r w:rsidRPr="004C6A70">
        <w:rPr>
          <w:rStyle w:val="longtext"/>
          <w:rFonts w:ascii="Times New Roman" w:hAnsi="Times New Roman" w:cs="Times New Roman"/>
          <w:sz w:val="20"/>
          <w:szCs w:val="20"/>
        </w:rPr>
        <w:t>Defek Septum Atrium (DSA)</w:t>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t xml:space="preserve">      </w:t>
      </w:r>
      <w:r w:rsidRPr="004C6A70">
        <w:rPr>
          <w:rStyle w:val="longtext"/>
          <w:rFonts w:ascii="Times New Roman" w:hAnsi="Times New Roman" w:cs="Times New Roman"/>
          <w:sz w:val="20"/>
          <w:szCs w:val="20"/>
        </w:rPr>
        <w:t>6-8</w:t>
      </w:r>
    </w:p>
    <w:p w:rsidR="004C6A70" w:rsidRPr="004C6A70" w:rsidRDefault="004C6A70" w:rsidP="004C6A70">
      <w:pPr>
        <w:pStyle w:val="NoSpacing"/>
        <w:pBdr>
          <w:bottom w:val="single" w:sz="4" w:space="1" w:color="auto"/>
        </w:pBdr>
        <w:jc w:val="both"/>
        <w:rPr>
          <w:rStyle w:val="longtext"/>
          <w:rFonts w:ascii="Times New Roman" w:hAnsi="Times New Roman" w:cs="Times New Roman"/>
          <w:sz w:val="20"/>
          <w:szCs w:val="20"/>
        </w:rPr>
      </w:pPr>
      <w:r w:rsidRPr="004C6A70">
        <w:rPr>
          <w:rStyle w:val="longtext"/>
          <w:rFonts w:ascii="Times New Roman" w:hAnsi="Times New Roman" w:cs="Times New Roman"/>
          <w:sz w:val="20"/>
          <w:szCs w:val="20"/>
        </w:rPr>
        <w:t>Duktus Arteriosus Paten (DAP)</w:t>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Pr>
          <w:rStyle w:val="longtext"/>
          <w:rFonts w:ascii="Times New Roman" w:hAnsi="Times New Roman" w:cs="Times New Roman"/>
          <w:sz w:val="20"/>
          <w:szCs w:val="20"/>
        </w:rPr>
        <w:t xml:space="preserve">      </w:t>
      </w:r>
      <w:r w:rsidRPr="004C6A70">
        <w:rPr>
          <w:rStyle w:val="longtext"/>
          <w:rFonts w:ascii="Times New Roman" w:hAnsi="Times New Roman" w:cs="Times New Roman"/>
          <w:sz w:val="20"/>
          <w:szCs w:val="20"/>
        </w:rPr>
        <w:t>6-8</w:t>
      </w:r>
    </w:p>
    <w:p w:rsidR="004C6A70" w:rsidRPr="004C6A70" w:rsidRDefault="004C6A70" w:rsidP="004C6A70">
      <w:pPr>
        <w:pStyle w:val="NoSpacing"/>
        <w:pBdr>
          <w:bottom w:val="single" w:sz="4" w:space="1" w:color="auto"/>
        </w:pBdr>
        <w:jc w:val="both"/>
        <w:rPr>
          <w:rStyle w:val="longtext"/>
          <w:rFonts w:ascii="Times New Roman" w:hAnsi="Times New Roman" w:cs="Times New Roman"/>
          <w:sz w:val="20"/>
          <w:szCs w:val="20"/>
        </w:rPr>
      </w:pPr>
      <w:r w:rsidRPr="004C6A70">
        <w:rPr>
          <w:rStyle w:val="longtext"/>
          <w:rFonts w:ascii="Times New Roman" w:hAnsi="Times New Roman" w:cs="Times New Roman"/>
          <w:sz w:val="20"/>
          <w:szCs w:val="20"/>
        </w:rPr>
        <w:t>Koarktasio aorta</w:t>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Pr>
          <w:rStyle w:val="longtext"/>
          <w:rFonts w:ascii="Times New Roman" w:hAnsi="Times New Roman" w:cs="Times New Roman"/>
          <w:sz w:val="20"/>
          <w:szCs w:val="20"/>
        </w:rPr>
        <w:t xml:space="preserve">      </w:t>
      </w:r>
      <w:r w:rsidRPr="004C6A70">
        <w:rPr>
          <w:rStyle w:val="longtext"/>
          <w:rFonts w:ascii="Times New Roman" w:hAnsi="Times New Roman" w:cs="Times New Roman"/>
          <w:sz w:val="20"/>
          <w:szCs w:val="20"/>
        </w:rPr>
        <w:t>5-7</w:t>
      </w:r>
    </w:p>
    <w:p w:rsidR="004C6A70" w:rsidRPr="004C6A70" w:rsidRDefault="004C6A70" w:rsidP="004C6A70">
      <w:pPr>
        <w:pStyle w:val="NoSpacing"/>
        <w:pBdr>
          <w:bottom w:val="single" w:sz="4" w:space="1" w:color="auto"/>
        </w:pBdr>
        <w:jc w:val="both"/>
        <w:rPr>
          <w:rStyle w:val="longtext"/>
          <w:rFonts w:ascii="Times New Roman" w:hAnsi="Times New Roman" w:cs="Times New Roman"/>
          <w:sz w:val="20"/>
          <w:szCs w:val="20"/>
        </w:rPr>
      </w:pPr>
      <w:r w:rsidRPr="004C6A70">
        <w:rPr>
          <w:rStyle w:val="longtext"/>
          <w:rFonts w:ascii="Times New Roman" w:hAnsi="Times New Roman" w:cs="Times New Roman"/>
          <w:i/>
          <w:sz w:val="20"/>
          <w:szCs w:val="20"/>
        </w:rPr>
        <w:t>Tetralogi of Fallot</w:t>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t xml:space="preserve">      </w:t>
      </w:r>
      <w:r w:rsidRPr="004C6A70">
        <w:rPr>
          <w:rStyle w:val="longtext"/>
          <w:rFonts w:ascii="Times New Roman" w:hAnsi="Times New Roman" w:cs="Times New Roman"/>
          <w:sz w:val="20"/>
          <w:szCs w:val="20"/>
        </w:rPr>
        <w:t>5-7</w:t>
      </w:r>
    </w:p>
    <w:p w:rsidR="004C6A70" w:rsidRPr="004C6A70" w:rsidRDefault="004C6A70" w:rsidP="004C6A70">
      <w:pPr>
        <w:pStyle w:val="NoSpacing"/>
        <w:pBdr>
          <w:bottom w:val="single" w:sz="4" w:space="1" w:color="auto"/>
        </w:pBdr>
        <w:jc w:val="both"/>
        <w:rPr>
          <w:rStyle w:val="longtext"/>
          <w:rFonts w:ascii="Times New Roman" w:hAnsi="Times New Roman" w:cs="Times New Roman"/>
          <w:sz w:val="20"/>
          <w:szCs w:val="20"/>
        </w:rPr>
      </w:pPr>
      <w:r w:rsidRPr="004C6A70">
        <w:rPr>
          <w:rStyle w:val="longtext"/>
          <w:rFonts w:ascii="Times New Roman" w:hAnsi="Times New Roman" w:cs="Times New Roman"/>
          <w:sz w:val="20"/>
          <w:szCs w:val="20"/>
        </w:rPr>
        <w:t>Stenosis katup pulmonal</w:t>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Pr>
          <w:rStyle w:val="longtext"/>
          <w:rFonts w:ascii="Times New Roman" w:hAnsi="Times New Roman" w:cs="Times New Roman"/>
          <w:sz w:val="20"/>
          <w:szCs w:val="20"/>
        </w:rPr>
        <w:t xml:space="preserve">      </w:t>
      </w:r>
      <w:r w:rsidRPr="004C6A70">
        <w:rPr>
          <w:rStyle w:val="longtext"/>
          <w:rFonts w:ascii="Times New Roman" w:hAnsi="Times New Roman" w:cs="Times New Roman"/>
          <w:sz w:val="20"/>
          <w:szCs w:val="20"/>
        </w:rPr>
        <w:t>5-7</w:t>
      </w:r>
    </w:p>
    <w:p w:rsidR="004C6A70" w:rsidRPr="004C6A70" w:rsidRDefault="004C6A70" w:rsidP="004C6A70">
      <w:pPr>
        <w:pStyle w:val="NoSpacing"/>
        <w:pBdr>
          <w:bottom w:val="single" w:sz="4" w:space="1" w:color="auto"/>
        </w:pBdr>
        <w:jc w:val="both"/>
        <w:rPr>
          <w:rStyle w:val="longtext"/>
          <w:rFonts w:ascii="Times New Roman" w:hAnsi="Times New Roman" w:cs="Times New Roman"/>
          <w:sz w:val="20"/>
          <w:szCs w:val="20"/>
        </w:rPr>
      </w:pPr>
      <w:r>
        <w:rPr>
          <w:rStyle w:val="longtext"/>
          <w:rFonts w:ascii="Times New Roman" w:hAnsi="Times New Roman" w:cs="Times New Roman"/>
          <w:sz w:val="20"/>
          <w:szCs w:val="20"/>
        </w:rPr>
        <w:t>Stenosis katup aorta</w:t>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t xml:space="preserve">      </w:t>
      </w:r>
      <w:r w:rsidRPr="004C6A70">
        <w:rPr>
          <w:rStyle w:val="longtext"/>
          <w:rFonts w:ascii="Times New Roman" w:hAnsi="Times New Roman" w:cs="Times New Roman"/>
          <w:sz w:val="20"/>
          <w:szCs w:val="20"/>
        </w:rPr>
        <w:t>4-7</w:t>
      </w:r>
    </w:p>
    <w:p w:rsidR="004C6A70" w:rsidRPr="004C6A70" w:rsidRDefault="004C6A70" w:rsidP="004C6A70">
      <w:pPr>
        <w:pStyle w:val="NoSpacing"/>
        <w:pBdr>
          <w:bottom w:val="single" w:sz="4" w:space="1" w:color="auto"/>
        </w:pBdr>
        <w:jc w:val="both"/>
        <w:rPr>
          <w:rStyle w:val="longtext"/>
          <w:rFonts w:ascii="Times New Roman" w:hAnsi="Times New Roman" w:cs="Times New Roman"/>
          <w:sz w:val="20"/>
          <w:szCs w:val="20"/>
        </w:rPr>
      </w:pPr>
      <w:r w:rsidRPr="004C6A70">
        <w:rPr>
          <w:rStyle w:val="longtext"/>
          <w:rFonts w:ascii="Times New Roman" w:hAnsi="Times New Roman" w:cs="Times New Roman"/>
          <w:sz w:val="20"/>
          <w:szCs w:val="20"/>
        </w:rPr>
        <w:t>D- transposisi arteri besar</w:t>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Pr>
          <w:rStyle w:val="longtext"/>
          <w:rFonts w:ascii="Times New Roman" w:hAnsi="Times New Roman" w:cs="Times New Roman"/>
          <w:sz w:val="20"/>
          <w:szCs w:val="20"/>
        </w:rPr>
        <w:t xml:space="preserve">      </w:t>
      </w:r>
      <w:r w:rsidRPr="004C6A70">
        <w:rPr>
          <w:rStyle w:val="longtext"/>
          <w:rFonts w:ascii="Times New Roman" w:hAnsi="Times New Roman" w:cs="Times New Roman"/>
          <w:sz w:val="20"/>
          <w:szCs w:val="20"/>
        </w:rPr>
        <w:t>3-5</w:t>
      </w:r>
    </w:p>
    <w:p w:rsidR="004C6A70" w:rsidRPr="004C6A70" w:rsidRDefault="004C6A70" w:rsidP="004C6A70">
      <w:pPr>
        <w:pStyle w:val="NoSpacing"/>
        <w:pBdr>
          <w:bottom w:val="single" w:sz="4" w:space="1" w:color="auto"/>
        </w:pBdr>
        <w:jc w:val="both"/>
        <w:rPr>
          <w:rStyle w:val="longtext"/>
          <w:rFonts w:ascii="Times New Roman" w:hAnsi="Times New Roman" w:cs="Times New Roman"/>
          <w:sz w:val="20"/>
          <w:szCs w:val="20"/>
        </w:rPr>
      </w:pPr>
      <w:r w:rsidRPr="004C6A70">
        <w:rPr>
          <w:rStyle w:val="longtext"/>
          <w:rFonts w:ascii="Times New Roman" w:hAnsi="Times New Roman" w:cs="Times New Roman"/>
          <w:sz w:val="20"/>
          <w:szCs w:val="20"/>
        </w:rPr>
        <w:t>Ventrikel kiri hipoplastik</w:t>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Pr>
          <w:rStyle w:val="longtext"/>
          <w:rFonts w:ascii="Times New Roman" w:hAnsi="Times New Roman" w:cs="Times New Roman"/>
          <w:sz w:val="20"/>
          <w:szCs w:val="20"/>
        </w:rPr>
        <w:t xml:space="preserve">      </w:t>
      </w:r>
      <w:r w:rsidRPr="004C6A70">
        <w:rPr>
          <w:rStyle w:val="longtext"/>
          <w:rFonts w:ascii="Times New Roman" w:hAnsi="Times New Roman" w:cs="Times New Roman"/>
          <w:sz w:val="20"/>
          <w:szCs w:val="20"/>
        </w:rPr>
        <w:t>1-3</w:t>
      </w:r>
    </w:p>
    <w:p w:rsidR="004C6A70" w:rsidRPr="004C6A70" w:rsidRDefault="004C6A70" w:rsidP="004C6A70">
      <w:pPr>
        <w:pStyle w:val="NoSpacing"/>
        <w:pBdr>
          <w:bottom w:val="single" w:sz="4" w:space="1" w:color="auto"/>
        </w:pBdr>
        <w:jc w:val="both"/>
        <w:rPr>
          <w:rStyle w:val="longtext"/>
          <w:rFonts w:ascii="Times New Roman" w:hAnsi="Times New Roman" w:cs="Times New Roman"/>
          <w:sz w:val="20"/>
          <w:szCs w:val="20"/>
        </w:rPr>
      </w:pPr>
      <w:r w:rsidRPr="004C6A70">
        <w:rPr>
          <w:rStyle w:val="longtext"/>
          <w:rFonts w:ascii="Times New Roman" w:hAnsi="Times New Roman" w:cs="Times New Roman"/>
          <w:sz w:val="20"/>
          <w:szCs w:val="20"/>
        </w:rPr>
        <w:t>Ven</w:t>
      </w:r>
      <w:r>
        <w:rPr>
          <w:rStyle w:val="longtext"/>
          <w:rFonts w:ascii="Times New Roman" w:hAnsi="Times New Roman" w:cs="Times New Roman"/>
          <w:sz w:val="20"/>
          <w:szCs w:val="20"/>
        </w:rPr>
        <w:t>trikel kanan hipoplastik</w:t>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t xml:space="preserve">      </w:t>
      </w:r>
      <w:r w:rsidRPr="004C6A70">
        <w:rPr>
          <w:rStyle w:val="longtext"/>
          <w:rFonts w:ascii="Times New Roman" w:hAnsi="Times New Roman" w:cs="Times New Roman"/>
          <w:sz w:val="20"/>
          <w:szCs w:val="20"/>
        </w:rPr>
        <w:t>1-3</w:t>
      </w:r>
    </w:p>
    <w:p w:rsidR="004C6A70" w:rsidRPr="004C6A70" w:rsidRDefault="004C6A70" w:rsidP="004C6A70">
      <w:pPr>
        <w:pStyle w:val="NoSpacing"/>
        <w:pBdr>
          <w:bottom w:val="single" w:sz="4" w:space="1" w:color="auto"/>
        </w:pBdr>
        <w:jc w:val="both"/>
        <w:rPr>
          <w:rStyle w:val="longtext"/>
          <w:rFonts w:ascii="Times New Roman" w:hAnsi="Times New Roman" w:cs="Times New Roman"/>
          <w:sz w:val="20"/>
          <w:szCs w:val="20"/>
        </w:rPr>
      </w:pPr>
      <w:r>
        <w:rPr>
          <w:rStyle w:val="longtext"/>
          <w:rFonts w:ascii="Times New Roman" w:hAnsi="Times New Roman" w:cs="Times New Roman"/>
          <w:sz w:val="20"/>
          <w:szCs w:val="20"/>
        </w:rPr>
        <w:t>Trunkus arteriosus</w:t>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t xml:space="preserve">      </w:t>
      </w:r>
      <w:r w:rsidRPr="004C6A70">
        <w:rPr>
          <w:rStyle w:val="longtext"/>
          <w:rFonts w:ascii="Times New Roman" w:hAnsi="Times New Roman" w:cs="Times New Roman"/>
          <w:sz w:val="20"/>
          <w:szCs w:val="20"/>
        </w:rPr>
        <w:t>1-2</w:t>
      </w:r>
    </w:p>
    <w:p w:rsidR="004C6A70" w:rsidRPr="004C6A70" w:rsidRDefault="004C6A70" w:rsidP="004C6A70">
      <w:pPr>
        <w:pStyle w:val="NoSpacing"/>
        <w:pBdr>
          <w:bottom w:val="single" w:sz="4" w:space="1" w:color="auto"/>
        </w:pBdr>
        <w:jc w:val="both"/>
        <w:rPr>
          <w:rStyle w:val="longtext"/>
          <w:rFonts w:ascii="Times New Roman" w:hAnsi="Times New Roman" w:cs="Times New Roman"/>
          <w:sz w:val="20"/>
          <w:szCs w:val="20"/>
        </w:rPr>
      </w:pPr>
      <w:r w:rsidRPr="004C6A70">
        <w:rPr>
          <w:rStyle w:val="longtext"/>
          <w:rFonts w:ascii="Times New Roman" w:hAnsi="Times New Roman" w:cs="Times New Roman"/>
          <w:sz w:val="20"/>
          <w:szCs w:val="20"/>
        </w:rPr>
        <w:t>Anomali total drainase vena pulmonalis</w:t>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Pr>
          <w:rStyle w:val="longtext"/>
          <w:rFonts w:ascii="Times New Roman" w:hAnsi="Times New Roman" w:cs="Times New Roman"/>
          <w:sz w:val="20"/>
          <w:szCs w:val="20"/>
        </w:rPr>
        <w:t xml:space="preserve">      </w:t>
      </w:r>
      <w:r w:rsidRPr="004C6A70">
        <w:rPr>
          <w:rStyle w:val="longtext"/>
          <w:rFonts w:ascii="Times New Roman" w:hAnsi="Times New Roman" w:cs="Times New Roman"/>
          <w:sz w:val="20"/>
          <w:szCs w:val="20"/>
        </w:rPr>
        <w:t>1-2</w:t>
      </w:r>
    </w:p>
    <w:p w:rsidR="004C6A70" w:rsidRPr="004C6A70" w:rsidRDefault="004C6A70" w:rsidP="004C6A70">
      <w:pPr>
        <w:pStyle w:val="NoSpacing"/>
        <w:pBdr>
          <w:bottom w:val="single" w:sz="4" w:space="1" w:color="auto"/>
        </w:pBdr>
        <w:jc w:val="both"/>
        <w:rPr>
          <w:rStyle w:val="longtext"/>
          <w:rFonts w:ascii="Times New Roman" w:hAnsi="Times New Roman" w:cs="Times New Roman"/>
          <w:sz w:val="20"/>
          <w:szCs w:val="20"/>
        </w:rPr>
      </w:pPr>
      <w:r w:rsidRPr="004C6A70">
        <w:rPr>
          <w:rStyle w:val="longtext"/>
          <w:rFonts w:ascii="Times New Roman" w:hAnsi="Times New Roman" w:cs="Times New Roman"/>
          <w:sz w:val="20"/>
          <w:szCs w:val="20"/>
        </w:rPr>
        <w:t>Atresia trikuspid</w:t>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Pr>
          <w:rStyle w:val="longtext"/>
          <w:rFonts w:ascii="Times New Roman" w:hAnsi="Times New Roman" w:cs="Times New Roman"/>
          <w:sz w:val="20"/>
          <w:szCs w:val="20"/>
        </w:rPr>
        <w:t xml:space="preserve">      </w:t>
      </w:r>
      <w:r w:rsidRPr="004C6A70">
        <w:rPr>
          <w:rStyle w:val="longtext"/>
          <w:rFonts w:ascii="Times New Roman" w:hAnsi="Times New Roman" w:cs="Times New Roman"/>
          <w:sz w:val="20"/>
          <w:szCs w:val="20"/>
        </w:rPr>
        <w:t>1-2</w:t>
      </w:r>
    </w:p>
    <w:p w:rsidR="004C6A70" w:rsidRPr="004C6A70" w:rsidRDefault="004C6A70" w:rsidP="004C6A70">
      <w:pPr>
        <w:pStyle w:val="NoSpacing"/>
        <w:pBdr>
          <w:bottom w:val="single" w:sz="4" w:space="1" w:color="auto"/>
        </w:pBdr>
        <w:jc w:val="both"/>
        <w:rPr>
          <w:rStyle w:val="longtext"/>
          <w:rFonts w:ascii="Times New Roman" w:hAnsi="Times New Roman" w:cs="Times New Roman"/>
          <w:sz w:val="20"/>
          <w:szCs w:val="20"/>
        </w:rPr>
      </w:pPr>
      <w:r w:rsidRPr="004C6A70">
        <w:rPr>
          <w:rStyle w:val="longtext"/>
          <w:rFonts w:ascii="Times New Roman" w:hAnsi="Times New Roman" w:cs="Times New Roman"/>
          <w:sz w:val="20"/>
          <w:szCs w:val="20"/>
        </w:rPr>
        <w:t>Ventrikel tunggal</w:t>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Pr>
          <w:rStyle w:val="longtext"/>
          <w:rFonts w:ascii="Times New Roman" w:hAnsi="Times New Roman" w:cs="Times New Roman"/>
          <w:sz w:val="20"/>
          <w:szCs w:val="20"/>
        </w:rPr>
        <w:t xml:space="preserve">      </w:t>
      </w:r>
      <w:r w:rsidRPr="004C6A70">
        <w:rPr>
          <w:rStyle w:val="longtext"/>
          <w:rFonts w:ascii="Times New Roman" w:hAnsi="Times New Roman" w:cs="Times New Roman"/>
          <w:sz w:val="20"/>
          <w:szCs w:val="20"/>
        </w:rPr>
        <w:t>1-2</w:t>
      </w:r>
    </w:p>
    <w:p w:rsidR="004C6A70" w:rsidRPr="004C6A70" w:rsidRDefault="004C6A70" w:rsidP="004C6A70">
      <w:pPr>
        <w:pStyle w:val="NoSpacing"/>
        <w:pBdr>
          <w:bottom w:val="single" w:sz="4" w:space="1" w:color="auto"/>
        </w:pBdr>
        <w:jc w:val="both"/>
        <w:rPr>
          <w:rStyle w:val="longtext"/>
          <w:rFonts w:ascii="Times New Roman" w:hAnsi="Times New Roman" w:cs="Times New Roman"/>
          <w:sz w:val="20"/>
          <w:szCs w:val="20"/>
        </w:rPr>
      </w:pPr>
      <w:r w:rsidRPr="004C6A70">
        <w:rPr>
          <w:rStyle w:val="longtext"/>
          <w:rFonts w:ascii="Times New Roman" w:hAnsi="Times New Roman" w:cs="Times New Roman"/>
          <w:sz w:val="20"/>
          <w:szCs w:val="20"/>
        </w:rPr>
        <w:t>Ventrikel kanan dengan jalan keluar ganda</w:t>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sidRPr="004C6A70">
        <w:rPr>
          <w:rStyle w:val="longtext"/>
          <w:rFonts w:ascii="Times New Roman" w:hAnsi="Times New Roman" w:cs="Times New Roman"/>
          <w:sz w:val="20"/>
          <w:szCs w:val="20"/>
        </w:rPr>
        <w:tab/>
      </w:r>
      <w:r>
        <w:rPr>
          <w:rStyle w:val="longtext"/>
          <w:rFonts w:ascii="Times New Roman" w:hAnsi="Times New Roman" w:cs="Times New Roman"/>
          <w:sz w:val="20"/>
          <w:szCs w:val="20"/>
        </w:rPr>
        <w:t xml:space="preserve">      </w:t>
      </w:r>
      <w:r w:rsidRPr="004C6A70">
        <w:rPr>
          <w:rStyle w:val="longtext"/>
          <w:rFonts w:ascii="Times New Roman" w:hAnsi="Times New Roman" w:cs="Times New Roman"/>
          <w:sz w:val="20"/>
          <w:szCs w:val="20"/>
        </w:rPr>
        <w:t>1-2</w:t>
      </w:r>
    </w:p>
    <w:p w:rsidR="004C6A70" w:rsidRPr="004C6A70" w:rsidRDefault="004C6A70" w:rsidP="004C6A70">
      <w:pPr>
        <w:pStyle w:val="NoSpacing"/>
        <w:pBdr>
          <w:bottom w:val="single" w:sz="4" w:space="1" w:color="auto"/>
        </w:pBdr>
        <w:jc w:val="both"/>
        <w:rPr>
          <w:rStyle w:val="longtext"/>
          <w:rFonts w:ascii="Times New Roman" w:hAnsi="Times New Roman" w:cs="Times New Roman"/>
          <w:sz w:val="20"/>
          <w:szCs w:val="20"/>
        </w:rPr>
      </w:pPr>
      <w:r>
        <w:rPr>
          <w:rStyle w:val="longtext"/>
          <w:rFonts w:ascii="Times New Roman" w:hAnsi="Times New Roman" w:cs="Times New Roman"/>
          <w:sz w:val="20"/>
          <w:szCs w:val="20"/>
        </w:rPr>
        <w:t>Lain – lain</w:t>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r>
      <w:r>
        <w:rPr>
          <w:rStyle w:val="longtext"/>
          <w:rFonts w:ascii="Times New Roman" w:hAnsi="Times New Roman" w:cs="Times New Roman"/>
          <w:sz w:val="20"/>
          <w:szCs w:val="20"/>
        </w:rPr>
        <w:tab/>
        <w:t xml:space="preserve">      </w:t>
      </w:r>
      <w:r w:rsidRPr="004C6A70">
        <w:rPr>
          <w:rStyle w:val="longtext"/>
          <w:rFonts w:ascii="Times New Roman" w:hAnsi="Times New Roman" w:cs="Times New Roman"/>
          <w:sz w:val="20"/>
          <w:szCs w:val="20"/>
        </w:rPr>
        <w:t>5-10</w:t>
      </w:r>
    </w:p>
    <w:p w:rsidR="00A775E7" w:rsidRDefault="00A775E7" w:rsidP="00BE1CE1">
      <w:pPr>
        <w:pStyle w:val="NoSpacing"/>
        <w:rPr>
          <w:rStyle w:val="longtext"/>
          <w:rFonts w:ascii="Times New Roman" w:hAnsi="Times New Roman" w:cs="Times New Roman"/>
          <w:sz w:val="24"/>
          <w:szCs w:val="24"/>
        </w:rPr>
      </w:pPr>
    </w:p>
    <w:p w:rsidR="004C6A70" w:rsidRPr="003D7BE2" w:rsidRDefault="004C6A70" w:rsidP="003D7BE2">
      <w:pPr>
        <w:pStyle w:val="NoSpacing"/>
        <w:spacing w:line="360" w:lineRule="auto"/>
        <w:jc w:val="both"/>
        <w:rPr>
          <w:rFonts w:ascii="Times New Roman" w:hAnsi="Times New Roman" w:cs="Times New Roman"/>
          <w:sz w:val="24"/>
          <w:szCs w:val="24"/>
          <w:shd w:val="clear" w:color="auto" w:fill="FFFFFF"/>
          <w:vertAlign w:val="superscript"/>
        </w:rPr>
      </w:pPr>
      <w:r w:rsidRPr="00D109C4">
        <w:rPr>
          <w:rStyle w:val="longtext"/>
          <w:rFonts w:ascii="Times New Roman" w:hAnsi="Times New Roman" w:cs="Times New Roman"/>
          <w:sz w:val="24"/>
          <w:szCs w:val="24"/>
        </w:rPr>
        <w:t xml:space="preserve"> </w:t>
      </w:r>
      <w:r w:rsidR="00BE1CE1">
        <w:rPr>
          <w:rStyle w:val="longtext"/>
          <w:rFonts w:ascii="Times New Roman" w:hAnsi="Times New Roman" w:cs="Times New Roman"/>
          <w:sz w:val="24"/>
          <w:szCs w:val="24"/>
        </w:rPr>
        <w:tab/>
      </w:r>
      <w:r w:rsidRPr="003D7BE2">
        <w:rPr>
          <w:rStyle w:val="longtext"/>
          <w:rFonts w:ascii="Times New Roman" w:hAnsi="Times New Roman" w:cs="Times New Roman"/>
          <w:sz w:val="24"/>
          <w:szCs w:val="24"/>
        </w:rPr>
        <w:t>Para ahli cenderung berpendapat bahwa penyebab PJB multifaktorial dan merupakan gabungan dari faktor predisposisi genetik dan stimulus lingkungan.</w:t>
      </w:r>
      <w:r w:rsidRPr="003D7BE2">
        <w:rPr>
          <w:rStyle w:val="longtext"/>
          <w:rFonts w:ascii="Times New Roman" w:hAnsi="Times New Roman" w:cs="Times New Roman"/>
          <w:sz w:val="24"/>
          <w:szCs w:val="24"/>
          <w:vertAlign w:val="superscript"/>
        </w:rPr>
        <w:t>7</w:t>
      </w:r>
      <w:r w:rsidR="00207E1A" w:rsidRPr="003D7BE2">
        <w:rPr>
          <w:rStyle w:val="longtext"/>
          <w:rFonts w:ascii="Times New Roman" w:hAnsi="Times New Roman" w:cs="Times New Roman"/>
          <w:sz w:val="24"/>
          <w:szCs w:val="24"/>
          <w:vertAlign w:val="superscript"/>
        </w:rPr>
        <w:t xml:space="preserve"> </w:t>
      </w:r>
      <w:r w:rsidRPr="003D7BE2">
        <w:rPr>
          <w:rStyle w:val="longtext"/>
          <w:rFonts w:ascii="Times New Roman" w:hAnsi="Times New Roman" w:cs="Times New Roman"/>
          <w:sz w:val="24"/>
          <w:szCs w:val="24"/>
        </w:rPr>
        <w:t>Penyakit jantung bawaan didiagnosis dengan tiga pendekatan, pertama, PJB  asianotik dan sianotik bisa d</w:t>
      </w:r>
      <w:r w:rsidR="00D55BDE" w:rsidRPr="003D7BE2">
        <w:rPr>
          <w:rStyle w:val="longtext"/>
          <w:rFonts w:ascii="Times New Roman" w:hAnsi="Times New Roman" w:cs="Times New Roman"/>
          <w:sz w:val="24"/>
          <w:szCs w:val="24"/>
        </w:rPr>
        <w:t>itegakkan dari pemeriksaan fisik</w:t>
      </w:r>
      <w:r w:rsidRPr="003D7BE2">
        <w:rPr>
          <w:rStyle w:val="longtext"/>
          <w:rFonts w:ascii="Times New Roman" w:hAnsi="Times New Roman" w:cs="Times New Roman"/>
          <w:sz w:val="24"/>
          <w:szCs w:val="24"/>
        </w:rPr>
        <w:t xml:space="preserve"> dengan bantuan </w:t>
      </w:r>
      <w:r w:rsidRPr="003D7BE2">
        <w:rPr>
          <w:rStyle w:val="longtext"/>
          <w:rFonts w:ascii="Times New Roman" w:hAnsi="Times New Roman" w:cs="Times New Roman"/>
          <w:i/>
          <w:sz w:val="24"/>
          <w:szCs w:val="24"/>
        </w:rPr>
        <w:t>pulse oximetry</w:t>
      </w:r>
      <w:r w:rsidRPr="003D7BE2">
        <w:rPr>
          <w:rStyle w:val="longtext"/>
          <w:rFonts w:ascii="Times New Roman" w:hAnsi="Times New Roman" w:cs="Times New Roman"/>
          <w:sz w:val="24"/>
          <w:szCs w:val="24"/>
        </w:rPr>
        <w:t>. Kedua, menggunakan foto thoraks. Ketiga, elektrokardiogram</w:t>
      </w:r>
      <w:r w:rsidR="00D55BDE" w:rsidRPr="003D7BE2">
        <w:rPr>
          <w:rStyle w:val="longtext"/>
          <w:rFonts w:ascii="Times New Roman" w:hAnsi="Times New Roman" w:cs="Times New Roman"/>
          <w:sz w:val="24"/>
          <w:szCs w:val="24"/>
          <w:shd w:val="clear" w:color="auto" w:fill="FFFFFF"/>
        </w:rPr>
        <w:t xml:space="preserve">. </w:t>
      </w:r>
      <w:r w:rsidRPr="003D7BE2">
        <w:rPr>
          <w:rStyle w:val="longtext"/>
          <w:rFonts w:ascii="Times New Roman" w:hAnsi="Times New Roman" w:cs="Times New Roman"/>
          <w:sz w:val="24"/>
          <w:szCs w:val="24"/>
          <w:shd w:val="clear" w:color="auto" w:fill="FFFFFF"/>
        </w:rPr>
        <w:t xml:space="preserve">Diagnosis akhir dikonfirmasi dengan pemeriksaan </w:t>
      </w:r>
      <w:r w:rsidRPr="003D7BE2">
        <w:rPr>
          <w:rStyle w:val="longtext"/>
          <w:rFonts w:ascii="Times New Roman" w:hAnsi="Times New Roman" w:cs="Times New Roman"/>
          <w:i/>
          <w:sz w:val="24"/>
          <w:szCs w:val="24"/>
          <w:shd w:val="clear" w:color="auto" w:fill="FFFFFF"/>
        </w:rPr>
        <w:t>echocardiografi</w:t>
      </w:r>
      <w:r w:rsidRPr="003D7BE2">
        <w:rPr>
          <w:rStyle w:val="longtext"/>
          <w:rFonts w:ascii="Times New Roman" w:hAnsi="Times New Roman" w:cs="Times New Roman"/>
          <w:sz w:val="24"/>
          <w:szCs w:val="24"/>
          <w:shd w:val="clear" w:color="auto" w:fill="FFFFFF"/>
        </w:rPr>
        <w:t xml:space="preserve">, </w:t>
      </w:r>
      <w:r w:rsidRPr="003D7BE2">
        <w:rPr>
          <w:rStyle w:val="longtext"/>
          <w:rFonts w:ascii="Times New Roman" w:hAnsi="Times New Roman" w:cs="Times New Roman"/>
          <w:i/>
          <w:sz w:val="24"/>
          <w:szCs w:val="24"/>
          <w:shd w:val="clear" w:color="auto" w:fill="FFFFFF"/>
        </w:rPr>
        <w:t>Magnetic Resonance Imaging (MRI)</w:t>
      </w:r>
      <w:r w:rsidRPr="003D7BE2">
        <w:rPr>
          <w:rStyle w:val="longtext"/>
          <w:rFonts w:ascii="Times New Roman" w:hAnsi="Times New Roman" w:cs="Times New Roman"/>
          <w:sz w:val="24"/>
          <w:szCs w:val="24"/>
          <w:shd w:val="clear" w:color="auto" w:fill="FFFFFF"/>
        </w:rPr>
        <w:t xml:space="preserve"> atau dengan kateterisasi jantung.</w:t>
      </w:r>
      <w:r w:rsidRPr="003D7BE2">
        <w:rPr>
          <w:rStyle w:val="longtext"/>
          <w:rFonts w:ascii="Times New Roman" w:hAnsi="Times New Roman" w:cs="Times New Roman"/>
          <w:sz w:val="24"/>
          <w:szCs w:val="24"/>
          <w:shd w:val="clear" w:color="auto" w:fill="FFFFFF"/>
          <w:vertAlign w:val="superscript"/>
        </w:rPr>
        <w:t>14</w:t>
      </w:r>
      <w:r w:rsidR="00A775E7" w:rsidRPr="003D7BE2">
        <w:rPr>
          <w:rStyle w:val="longtext"/>
          <w:rFonts w:ascii="Times New Roman" w:hAnsi="Times New Roman" w:cs="Times New Roman"/>
          <w:sz w:val="24"/>
          <w:szCs w:val="24"/>
          <w:shd w:val="clear" w:color="auto" w:fill="FFFFFF"/>
          <w:vertAlign w:val="superscript"/>
        </w:rPr>
        <w:t xml:space="preserve"> </w:t>
      </w:r>
      <w:r w:rsidRPr="003D7BE2">
        <w:rPr>
          <w:rStyle w:val="longtext"/>
          <w:rFonts w:ascii="Times New Roman" w:hAnsi="Times New Roman" w:cs="Times New Roman"/>
          <w:sz w:val="24"/>
          <w:szCs w:val="24"/>
        </w:rPr>
        <w:t xml:space="preserve">Beberapa </w:t>
      </w:r>
      <w:r w:rsidR="00A775E7" w:rsidRPr="003D7BE2">
        <w:rPr>
          <w:rStyle w:val="longtext"/>
          <w:rFonts w:ascii="Times New Roman" w:hAnsi="Times New Roman" w:cs="Times New Roman"/>
          <w:sz w:val="24"/>
          <w:szCs w:val="24"/>
        </w:rPr>
        <w:t xml:space="preserve">kasus </w:t>
      </w:r>
      <w:r w:rsidRPr="003D7BE2">
        <w:rPr>
          <w:rStyle w:val="longtext"/>
          <w:rFonts w:ascii="Times New Roman" w:hAnsi="Times New Roman" w:cs="Times New Roman"/>
          <w:sz w:val="24"/>
          <w:szCs w:val="24"/>
        </w:rPr>
        <w:t xml:space="preserve">kelainan jantung dapat teratasi spontan. </w:t>
      </w:r>
      <w:r w:rsidRPr="003D7BE2">
        <w:rPr>
          <w:rStyle w:val="longtext"/>
          <w:rFonts w:ascii="Times New Roman" w:hAnsi="Times New Roman" w:cs="Times New Roman"/>
          <w:sz w:val="24"/>
          <w:szCs w:val="24"/>
          <w:shd w:val="clear" w:color="auto" w:fill="FFFFFF"/>
        </w:rPr>
        <w:t xml:space="preserve">Namun, sebagian besar PJB </w:t>
      </w:r>
      <w:r w:rsidRPr="003D7BE2">
        <w:rPr>
          <w:rStyle w:val="longtext"/>
          <w:rFonts w:ascii="Times New Roman" w:hAnsi="Times New Roman" w:cs="Times New Roman"/>
          <w:sz w:val="24"/>
          <w:szCs w:val="24"/>
        </w:rPr>
        <w:t>memerlukan beberapa bentuk penatalaksanaan baik secara pengobatan, pembedahan ataupun non pembedahan.</w:t>
      </w:r>
      <w:r w:rsidRPr="003D7BE2">
        <w:rPr>
          <w:rFonts w:ascii="Times New Roman" w:hAnsi="Times New Roman" w:cs="Times New Roman"/>
          <w:sz w:val="24"/>
          <w:szCs w:val="24"/>
          <w:vertAlign w:val="superscript"/>
        </w:rPr>
        <w:t>15</w:t>
      </w:r>
    </w:p>
    <w:p w:rsidR="00BE1CE1" w:rsidRDefault="00BE1CE1" w:rsidP="003D7BE2">
      <w:pPr>
        <w:pStyle w:val="NoSpacing"/>
        <w:rPr>
          <w:b/>
        </w:rPr>
      </w:pPr>
    </w:p>
    <w:p w:rsidR="004C6A70" w:rsidRPr="003D7BE2" w:rsidRDefault="004C6A70" w:rsidP="003D7BE2">
      <w:pPr>
        <w:pStyle w:val="NoSpacing"/>
        <w:spacing w:line="360" w:lineRule="auto"/>
        <w:jc w:val="both"/>
        <w:rPr>
          <w:rFonts w:ascii="Times New Roman" w:hAnsi="Times New Roman" w:cs="Times New Roman"/>
          <w:b/>
          <w:sz w:val="24"/>
          <w:szCs w:val="24"/>
        </w:rPr>
      </w:pPr>
      <w:r w:rsidRPr="003D7BE2">
        <w:rPr>
          <w:rFonts w:ascii="Times New Roman" w:hAnsi="Times New Roman" w:cs="Times New Roman"/>
          <w:b/>
          <w:sz w:val="24"/>
          <w:szCs w:val="24"/>
        </w:rPr>
        <w:t>Penilaian status nutrisi pada anak dengan PJB</w:t>
      </w:r>
    </w:p>
    <w:p w:rsidR="004C6A70" w:rsidRPr="003D7BE2" w:rsidRDefault="004C6A70" w:rsidP="003D7BE2">
      <w:pPr>
        <w:pStyle w:val="NoSpacing"/>
        <w:spacing w:line="360" w:lineRule="auto"/>
        <w:jc w:val="both"/>
        <w:rPr>
          <w:rFonts w:ascii="Times New Roman" w:eastAsia="Times New Roman" w:hAnsi="Times New Roman" w:cs="Times New Roman"/>
          <w:color w:val="000000"/>
          <w:sz w:val="24"/>
          <w:szCs w:val="24"/>
          <w:vertAlign w:val="superscript"/>
          <w:lang w:eastAsia="id-ID"/>
        </w:rPr>
      </w:pPr>
      <w:r w:rsidRPr="003D7BE2">
        <w:rPr>
          <w:rFonts w:ascii="Times New Roman" w:eastAsia="Times New Roman" w:hAnsi="Times New Roman" w:cs="Times New Roman"/>
          <w:color w:val="000000"/>
          <w:sz w:val="24"/>
          <w:szCs w:val="24"/>
          <w:lang w:eastAsia="id-ID"/>
        </w:rPr>
        <w:t xml:space="preserve">Penilaian status nutrisi yang akurat </w:t>
      </w:r>
      <w:r w:rsidR="003D7BE2">
        <w:rPr>
          <w:rFonts w:ascii="Times New Roman" w:eastAsia="Times New Roman" w:hAnsi="Times New Roman" w:cs="Times New Roman"/>
          <w:color w:val="000000"/>
          <w:sz w:val="24"/>
          <w:szCs w:val="24"/>
          <w:lang w:eastAsia="id-ID"/>
        </w:rPr>
        <w:t>pada anak degan</w:t>
      </w:r>
      <w:r w:rsidRPr="003D7BE2">
        <w:rPr>
          <w:rFonts w:ascii="Times New Roman" w:eastAsia="Times New Roman" w:hAnsi="Times New Roman" w:cs="Times New Roman"/>
          <w:color w:val="000000"/>
          <w:sz w:val="24"/>
          <w:szCs w:val="24"/>
          <w:lang w:eastAsia="id-ID"/>
        </w:rPr>
        <w:t xml:space="preserve"> PJB (tabel.2) sangat penting dan kompleks karena anak  PJB mengalami pertumbuhan terus-menerus, komposisi tubuh yang bervariasi, dan kebutuhan energi yang adekuat.</w:t>
      </w:r>
      <w:r w:rsidRPr="003D7BE2">
        <w:rPr>
          <w:rFonts w:ascii="Times New Roman" w:eastAsia="Times New Roman" w:hAnsi="Times New Roman" w:cs="Times New Roman"/>
          <w:color w:val="000000"/>
          <w:sz w:val="24"/>
          <w:szCs w:val="24"/>
          <w:vertAlign w:val="superscript"/>
          <w:lang w:eastAsia="id-ID"/>
        </w:rPr>
        <w:t>10</w:t>
      </w:r>
      <w:r w:rsidRPr="003D7BE2">
        <w:rPr>
          <w:rFonts w:ascii="Times New Roman" w:eastAsia="Times New Roman" w:hAnsi="Times New Roman" w:cs="Times New Roman"/>
          <w:color w:val="000000"/>
          <w:sz w:val="24"/>
          <w:szCs w:val="24"/>
          <w:lang w:eastAsia="id-ID"/>
        </w:rPr>
        <w:t xml:space="preserve"> Kriteria untuk penilaian status </w:t>
      </w:r>
      <w:r w:rsidRPr="003D7BE2">
        <w:rPr>
          <w:rFonts w:ascii="Times New Roman" w:eastAsia="Times New Roman" w:hAnsi="Times New Roman" w:cs="Times New Roman"/>
          <w:color w:val="000000"/>
          <w:sz w:val="24"/>
          <w:szCs w:val="24"/>
          <w:lang w:eastAsia="id-ID"/>
        </w:rPr>
        <w:lastRenderedPageBreak/>
        <w:t xml:space="preserve">nutrisi atau risiko malnutrisi yang baku pada pasien anak hingga saat ini belum dikeluarkan oleh </w:t>
      </w:r>
      <w:r w:rsidRPr="003D7BE2">
        <w:rPr>
          <w:rFonts w:ascii="Times New Roman" w:eastAsia="Times New Roman" w:hAnsi="Times New Roman" w:cs="Times New Roman"/>
          <w:i/>
          <w:color w:val="000000"/>
          <w:sz w:val="24"/>
          <w:szCs w:val="24"/>
          <w:lang w:eastAsia="id-ID"/>
        </w:rPr>
        <w:t>T</w:t>
      </w:r>
      <w:r w:rsidRPr="003D7BE2">
        <w:rPr>
          <w:rFonts w:ascii="Times New Roman" w:eastAsia="HelveticaNeue-Roman" w:hAnsi="Times New Roman" w:cs="Times New Roman"/>
          <w:i/>
          <w:sz w:val="24"/>
          <w:szCs w:val="24"/>
        </w:rPr>
        <w:t>he European Society for Clinical</w:t>
      </w:r>
      <w:r w:rsidRPr="003D7BE2">
        <w:rPr>
          <w:rFonts w:ascii="Times New Roman" w:eastAsia="Times New Roman" w:hAnsi="Times New Roman" w:cs="Times New Roman"/>
          <w:i/>
          <w:color w:val="000000"/>
          <w:sz w:val="24"/>
          <w:szCs w:val="24"/>
          <w:lang w:eastAsia="id-ID"/>
        </w:rPr>
        <w:t xml:space="preserve"> </w:t>
      </w:r>
      <w:r w:rsidRPr="003D7BE2">
        <w:rPr>
          <w:rFonts w:ascii="Times New Roman" w:eastAsia="HelveticaNeue-Roman" w:hAnsi="Times New Roman" w:cs="Times New Roman"/>
          <w:i/>
          <w:sz w:val="24"/>
          <w:szCs w:val="24"/>
        </w:rPr>
        <w:t>Nutrition and Metabolism</w:t>
      </w:r>
      <w:r w:rsidRPr="003D7BE2">
        <w:rPr>
          <w:rFonts w:ascii="Times New Roman" w:eastAsia="HelveticaNeue-Roman" w:hAnsi="Times New Roman" w:cs="Times New Roman"/>
          <w:sz w:val="24"/>
          <w:szCs w:val="24"/>
        </w:rPr>
        <w:t xml:space="preserve"> (ESPEN) dan </w:t>
      </w:r>
      <w:r w:rsidRPr="003D7BE2">
        <w:rPr>
          <w:rFonts w:ascii="Times New Roman" w:eastAsia="HelveticaNeue-Roman" w:hAnsi="Times New Roman" w:cs="Times New Roman"/>
          <w:i/>
          <w:sz w:val="24"/>
          <w:szCs w:val="24"/>
        </w:rPr>
        <w:t>The European</w:t>
      </w:r>
      <w:r w:rsidRPr="003D7BE2">
        <w:rPr>
          <w:rFonts w:ascii="Times New Roman" w:eastAsia="Times New Roman" w:hAnsi="Times New Roman" w:cs="Times New Roman"/>
          <w:i/>
          <w:color w:val="000000"/>
          <w:sz w:val="24"/>
          <w:szCs w:val="24"/>
          <w:lang w:eastAsia="id-ID"/>
        </w:rPr>
        <w:t xml:space="preserve"> </w:t>
      </w:r>
      <w:r w:rsidRPr="003D7BE2">
        <w:rPr>
          <w:rFonts w:ascii="Times New Roman" w:eastAsia="HelveticaNeue-Roman" w:hAnsi="Times New Roman" w:cs="Times New Roman"/>
          <w:i/>
          <w:sz w:val="24"/>
          <w:szCs w:val="24"/>
        </w:rPr>
        <w:t>Society of Paediatric Gastroenterology, Hepatology and</w:t>
      </w:r>
      <w:r w:rsidRPr="003D7BE2">
        <w:rPr>
          <w:rFonts w:ascii="Times New Roman" w:eastAsia="Times New Roman" w:hAnsi="Times New Roman" w:cs="Times New Roman"/>
          <w:i/>
          <w:color w:val="000000"/>
          <w:sz w:val="24"/>
          <w:szCs w:val="24"/>
          <w:lang w:eastAsia="id-ID"/>
        </w:rPr>
        <w:t xml:space="preserve"> </w:t>
      </w:r>
      <w:r w:rsidRPr="003D7BE2">
        <w:rPr>
          <w:rFonts w:ascii="Times New Roman" w:eastAsia="HelveticaNeue-Roman" w:hAnsi="Times New Roman" w:cs="Times New Roman"/>
          <w:i/>
          <w:sz w:val="24"/>
          <w:szCs w:val="24"/>
        </w:rPr>
        <w:t>Nutrition</w:t>
      </w:r>
      <w:r w:rsidRPr="003D7BE2">
        <w:rPr>
          <w:rFonts w:ascii="Times New Roman" w:eastAsia="HelveticaNeue-Roman" w:hAnsi="Times New Roman" w:cs="Times New Roman"/>
          <w:sz w:val="24"/>
          <w:szCs w:val="24"/>
        </w:rPr>
        <w:t xml:space="preserve"> (ESPGHAN)</w:t>
      </w:r>
      <w:r w:rsidRPr="003D7BE2">
        <w:rPr>
          <w:rFonts w:ascii="Times New Roman" w:eastAsia="Times New Roman" w:hAnsi="Times New Roman" w:cs="Times New Roman"/>
          <w:color w:val="000000"/>
          <w:sz w:val="24"/>
          <w:szCs w:val="24"/>
          <w:lang w:eastAsia="id-ID"/>
        </w:rPr>
        <w:t>.</w:t>
      </w:r>
      <w:r w:rsidRPr="003D7BE2">
        <w:rPr>
          <w:rFonts w:ascii="Times New Roman" w:eastAsia="Times New Roman" w:hAnsi="Times New Roman" w:cs="Times New Roman"/>
          <w:color w:val="000000"/>
          <w:sz w:val="24"/>
          <w:szCs w:val="24"/>
          <w:vertAlign w:val="superscript"/>
          <w:lang w:eastAsia="id-ID"/>
        </w:rPr>
        <w:t>10,16</w:t>
      </w:r>
      <w:r w:rsidRPr="003D7BE2">
        <w:rPr>
          <w:rFonts w:ascii="Times New Roman" w:eastAsia="Times New Roman" w:hAnsi="Times New Roman" w:cs="Times New Roman"/>
          <w:color w:val="000000"/>
          <w:sz w:val="24"/>
          <w:szCs w:val="24"/>
          <w:lang w:eastAsia="id-ID"/>
        </w:rPr>
        <w:t xml:space="preserve"> Dibutuhkan studi lebih lanjut untuk  memperoleh suatu </w:t>
      </w:r>
      <w:r w:rsidR="003D7BE2">
        <w:rPr>
          <w:rFonts w:ascii="Times New Roman" w:eastAsia="Times New Roman" w:hAnsi="Times New Roman" w:cs="Times New Roman"/>
          <w:i/>
          <w:color w:val="000000"/>
          <w:sz w:val="24"/>
          <w:szCs w:val="24"/>
          <w:lang w:eastAsia="id-ID"/>
        </w:rPr>
        <w:t xml:space="preserve">clinical </w:t>
      </w:r>
      <w:r w:rsidRPr="003D7BE2">
        <w:rPr>
          <w:rFonts w:ascii="Times New Roman" w:eastAsia="Times New Roman" w:hAnsi="Times New Roman" w:cs="Times New Roman"/>
          <w:i/>
          <w:color w:val="000000"/>
          <w:sz w:val="24"/>
          <w:szCs w:val="24"/>
          <w:lang w:eastAsia="id-ID"/>
        </w:rPr>
        <w:t>tool</w:t>
      </w:r>
      <w:r w:rsidR="003D7BE2">
        <w:rPr>
          <w:rFonts w:ascii="Times New Roman" w:eastAsia="Times New Roman" w:hAnsi="Times New Roman" w:cs="Times New Roman"/>
          <w:color w:val="000000"/>
          <w:sz w:val="24"/>
          <w:szCs w:val="24"/>
          <w:lang w:eastAsia="id-ID"/>
        </w:rPr>
        <w:t xml:space="preserve"> yang </w:t>
      </w:r>
      <w:r w:rsidRPr="003D7BE2">
        <w:rPr>
          <w:rFonts w:ascii="Times New Roman" w:eastAsia="Times New Roman" w:hAnsi="Times New Roman" w:cs="Times New Roman"/>
          <w:color w:val="000000"/>
          <w:sz w:val="24"/>
          <w:szCs w:val="24"/>
          <w:lang w:eastAsia="id-ID"/>
        </w:rPr>
        <w:t>dapat menguraikan secara cepat, sederhana, dan spesifik mengevaluasi anak dengan PJB yang memiliki risiko malnutrisi.</w:t>
      </w:r>
      <w:r w:rsidRPr="003D7BE2">
        <w:rPr>
          <w:rFonts w:ascii="Times New Roman" w:eastAsia="Times New Roman" w:hAnsi="Times New Roman" w:cs="Times New Roman"/>
          <w:color w:val="000000"/>
          <w:sz w:val="24"/>
          <w:szCs w:val="24"/>
          <w:vertAlign w:val="superscript"/>
          <w:lang w:eastAsia="id-ID"/>
        </w:rPr>
        <w:t>10</w:t>
      </w:r>
    </w:p>
    <w:p w:rsidR="004C6A70" w:rsidRDefault="004C6A70" w:rsidP="004C6A70">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Tabel </w:t>
      </w:r>
      <w:r w:rsidRPr="00640F1A">
        <w:rPr>
          <w:rFonts w:ascii="Times New Roman" w:eastAsia="Times New Roman" w:hAnsi="Times New Roman" w:cs="Times New Roman"/>
          <w:color w:val="000000"/>
          <w:sz w:val="24"/>
          <w:szCs w:val="24"/>
          <w:lang w:eastAsia="id-ID"/>
        </w:rPr>
        <w:t>2</w:t>
      </w:r>
      <w:r>
        <w:rPr>
          <w:rFonts w:ascii="Times New Roman" w:eastAsia="Times New Roman" w:hAnsi="Times New Roman" w:cs="Times New Roman"/>
          <w:color w:val="000000"/>
          <w:sz w:val="24"/>
          <w:szCs w:val="24"/>
          <w:lang w:eastAsia="id-ID"/>
        </w:rPr>
        <w:t>.</w:t>
      </w:r>
      <w:r w:rsidRPr="00D109C4">
        <w:rPr>
          <w:rFonts w:ascii="Times New Roman" w:eastAsia="Times New Roman" w:hAnsi="Times New Roman" w:cs="Times New Roman"/>
          <w:color w:val="000000"/>
          <w:sz w:val="24"/>
          <w:szCs w:val="24"/>
          <w:lang w:eastAsia="id-ID"/>
        </w:rPr>
        <w:t xml:space="preserve"> Penilaian </w:t>
      </w:r>
      <w:r>
        <w:rPr>
          <w:rFonts w:ascii="Times New Roman" w:eastAsia="Times New Roman" w:hAnsi="Times New Roman" w:cs="Times New Roman"/>
          <w:color w:val="000000"/>
          <w:sz w:val="24"/>
          <w:szCs w:val="24"/>
          <w:lang w:eastAsia="id-ID"/>
        </w:rPr>
        <w:t xml:space="preserve">status </w:t>
      </w:r>
      <w:r w:rsidRPr="00D109C4">
        <w:rPr>
          <w:rFonts w:ascii="Times New Roman" w:eastAsia="Times New Roman" w:hAnsi="Times New Roman" w:cs="Times New Roman"/>
          <w:color w:val="000000"/>
          <w:sz w:val="24"/>
          <w:szCs w:val="24"/>
          <w:lang w:eastAsia="id-ID"/>
        </w:rPr>
        <w:t>nutrisi pada anak dengan PJB.</w:t>
      </w:r>
      <w:r>
        <w:rPr>
          <w:rFonts w:ascii="Times New Roman" w:eastAsia="Times New Roman" w:hAnsi="Times New Roman" w:cs="Times New Roman"/>
          <w:color w:val="000000"/>
          <w:sz w:val="24"/>
          <w:szCs w:val="24"/>
          <w:vertAlign w:val="superscript"/>
          <w:lang w:eastAsia="id-ID"/>
        </w:rPr>
        <w:t>10</w:t>
      </w:r>
    </w:p>
    <w:p w:rsidR="004C6A70" w:rsidRPr="004C6A70" w:rsidRDefault="004C6A70" w:rsidP="004C6A70">
      <w:pPr>
        <w:pBdr>
          <w:top w:val="single" w:sz="4" w:space="1" w:color="auto"/>
          <w:bottom w:val="single" w:sz="4" w:space="1" w:color="auto"/>
        </w:pBdr>
        <w:spacing w:after="0" w:line="360" w:lineRule="auto"/>
        <w:jc w:val="both"/>
        <w:rPr>
          <w:rFonts w:ascii="Times New Roman" w:eastAsia="Times New Roman" w:hAnsi="Times New Roman" w:cs="Times New Roman"/>
          <w:color w:val="000000"/>
          <w:sz w:val="20"/>
          <w:szCs w:val="20"/>
          <w:lang w:eastAsia="id-ID"/>
        </w:rPr>
      </w:pPr>
      <w:r w:rsidRPr="004C6A70">
        <w:rPr>
          <w:rFonts w:ascii="Times New Roman" w:eastAsia="Times New Roman" w:hAnsi="Times New Roman" w:cs="Times New Roman"/>
          <w:color w:val="000000"/>
          <w:sz w:val="20"/>
          <w:szCs w:val="20"/>
          <w:lang w:eastAsia="id-ID"/>
        </w:rPr>
        <w:t>Penilaian status nutrisi pada anak dengan PJB</w:t>
      </w:r>
    </w:p>
    <w:p w:rsidR="004C6A70" w:rsidRPr="004C6A70" w:rsidRDefault="004C6A70" w:rsidP="004C6A70">
      <w:pPr>
        <w:spacing w:after="0" w:line="240" w:lineRule="auto"/>
        <w:jc w:val="both"/>
        <w:rPr>
          <w:rFonts w:ascii="Times New Roman" w:eastAsia="Times New Roman" w:hAnsi="Times New Roman" w:cs="Times New Roman"/>
          <w:color w:val="000000"/>
          <w:sz w:val="20"/>
          <w:szCs w:val="20"/>
          <w:lang w:eastAsia="id-ID"/>
        </w:rPr>
      </w:pPr>
      <w:r w:rsidRPr="004C6A70">
        <w:rPr>
          <w:rFonts w:ascii="Times New Roman" w:eastAsia="Times New Roman" w:hAnsi="Times New Roman" w:cs="Times New Roman"/>
          <w:color w:val="000000"/>
          <w:sz w:val="20"/>
          <w:szCs w:val="20"/>
          <w:lang w:eastAsia="id-ID"/>
        </w:rPr>
        <w:t xml:space="preserve">1. Daftar </w:t>
      </w:r>
      <w:r w:rsidRPr="004C6A70">
        <w:rPr>
          <w:rFonts w:ascii="Times New Roman" w:eastAsia="Times New Roman" w:hAnsi="Times New Roman" w:cs="Times New Roman"/>
          <w:i/>
          <w:color w:val="000000"/>
          <w:sz w:val="20"/>
          <w:szCs w:val="20"/>
          <w:lang w:eastAsia="id-ID"/>
        </w:rPr>
        <w:t xml:space="preserve">ceklist </w:t>
      </w:r>
      <w:r w:rsidRPr="004C6A70">
        <w:rPr>
          <w:rFonts w:ascii="Times New Roman" w:eastAsia="Times New Roman" w:hAnsi="Times New Roman" w:cs="Times New Roman"/>
          <w:color w:val="000000"/>
          <w:sz w:val="20"/>
          <w:szCs w:val="20"/>
          <w:lang w:eastAsia="id-ID"/>
        </w:rPr>
        <w:t xml:space="preserve">dengan faktor risiko berkaitan dengan diagnosis jantung dan  kesulitan </w:t>
      </w:r>
      <w:r w:rsidR="003D7BE2">
        <w:rPr>
          <w:rFonts w:ascii="Times New Roman" w:eastAsia="Times New Roman" w:hAnsi="Times New Roman" w:cs="Times New Roman"/>
          <w:color w:val="000000"/>
          <w:sz w:val="20"/>
          <w:szCs w:val="20"/>
          <w:lang w:eastAsia="id-ID"/>
        </w:rPr>
        <w:t>makan</w:t>
      </w:r>
      <w:r w:rsidRPr="004C6A70">
        <w:rPr>
          <w:rFonts w:ascii="Times New Roman" w:eastAsia="Times New Roman" w:hAnsi="Times New Roman" w:cs="Times New Roman"/>
          <w:color w:val="000000"/>
          <w:sz w:val="20"/>
          <w:szCs w:val="20"/>
          <w:lang w:eastAsia="id-ID"/>
        </w:rPr>
        <w:t xml:space="preserve"> </w:t>
      </w:r>
    </w:p>
    <w:p w:rsidR="004C6A70" w:rsidRPr="004C6A70" w:rsidRDefault="004C6A70" w:rsidP="004C6A70">
      <w:pPr>
        <w:spacing w:after="0" w:line="240" w:lineRule="auto"/>
        <w:jc w:val="both"/>
        <w:rPr>
          <w:rFonts w:ascii="Times New Roman" w:eastAsia="Times New Roman" w:hAnsi="Times New Roman" w:cs="Times New Roman"/>
          <w:color w:val="000000"/>
          <w:sz w:val="20"/>
          <w:szCs w:val="20"/>
          <w:lang w:eastAsia="id-ID"/>
        </w:rPr>
      </w:pPr>
      <w:r w:rsidRPr="004C6A70">
        <w:rPr>
          <w:rFonts w:ascii="Times New Roman" w:eastAsia="Times New Roman" w:hAnsi="Times New Roman" w:cs="Times New Roman"/>
          <w:color w:val="000000"/>
          <w:sz w:val="20"/>
          <w:szCs w:val="20"/>
          <w:lang w:eastAsia="id-ID"/>
        </w:rPr>
        <w:t>2. Skor risiko nutrisi untuk anak dengan PJB</w:t>
      </w:r>
    </w:p>
    <w:p w:rsidR="005D270E" w:rsidRDefault="004C6A70" w:rsidP="004C6A70">
      <w:pPr>
        <w:spacing w:after="0" w:line="240" w:lineRule="auto"/>
        <w:jc w:val="both"/>
        <w:rPr>
          <w:rFonts w:ascii="Times New Roman" w:eastAsia="Times New Roman" w:hAnsi="Times New Roman" w:cs="Times New Roman"/>
          <w:color w:val="000000"/>
          <w:sz w:val="20"/>
          <w:szCs w:val="20"/>
          <w:lang w:eastAsia="id-ID"/>
        </w:rPr>
      </w:pPr>
      <w:r w:rsidRPr="004C6A70">
        <w:rPr>
          <w:rFonts w:ascii="Times New Roman" w:eastAsia="Times New Roman" w:hAnsi="Times New Roman" w:cs="Times New Roman"/>
          <w:color w:val="000000"/>
          <w:sz w:val="20"/>
          <w:szCs w:val="20"/>
          <w:lang w:eastAsia="id-ID"/>
        </w:rPr>
        <w:t>3. Antropometri: berat badan (BB), panjang badan (PB)</w:t>
      </w:r>
      <w:r w:rsidR="00CD1201">
        <w:rPr>
          <w:rFonts w:ascii="Times New Roman" w:eastAsia="Times New Roman" w:hAnsi="Times New Roman" w:cs="Times New Roman"/>
          <w:color w:val="000000"/>
          <w:sz w:val="20"/>
          <w:szCs w:val="20"/>
          <w:lang w:eastAsia="id-ID"/>
        </w:rPr>
        <w:t xml:space="preserve"> atau tinggi badan (TB)</w:t>
      </w:r>
      <w:r w:rsidRPr="004C6A70">
        <w:rPr>
          <w:rFonts w:ascii="Times New Roman" w:eastAsia="Times New Roman" w:hAnsi="Times New Roman" w:cs="Times New Roman"/>
          <w:color w:val="000000"/>
          <w:sz w:val="20"/>
          <w:szCs w:val="20"/>
          <w:lang w:eastAsia="id-ID"/>
        </w:rPr>
        <w:t xml:space="preserve">, lingkar kepala, lingkar </w:t>
      </w:r>
    </w:p>
    <w:p w:rsidR="004C6A70" w:rsidRPr="004C6A70" w:rsidRDefault="005D270E" w:rsidP="004C6A70">
      <w:pPr>
        <w:spacing w:after="0" w:line="240" w:lineRule="auto"/>
        <w:jc w:val="both"/>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    </w:t>
      </w:r>
      <w:r w:rsidR="004C6A70" w:rsidRPr="004C6A70">
        <w:rPr>
          <w:rFonts w:ascii="Times New Roman" w:eastAsia="Times New Roman" w:hAnsi="Times New Roman" w:cs="Times New Roman"/>
          <w:color w:val="000000"/>
          <w:sz w:val="20"/>
          <w:szCs w:val="20"/>
          <w:lang w:eastAsia="id-ID"/>
        </w:rPr>
        <w:t>lengan atas,   ketebalan lipatan kulit</w:t>
      </w:r>
    </w:p>
    <w:p w:rsidR="004C6A70" w:rsidRPr="004C6A70" w:rsidRDefault="004C6A70" w:rsidP="004C6A70">
      <w:pPr>
        <w:spacing w:after="0" w:line="240" w:lineRule="auto"/>
        <w:jc w:val="both"/>
        <w:rPr>
          <w:rFonts w:ascii="Times New Roman" w:eastAsia="Times New Roman" w:hAnsi="Times New Roman" w:cs="Times New Roman"/>
          <w:color w:val="000000"/>
          <w:sz w:val="20"/>
          <w:szCs w:val="20"/>
          <w:lang w:eastAsia="id-ID"/>
        </w:rPr>
      </w:pPr>
      <w:r w:rsidRPr="004C6A70">
        <w:rPr>
          <w:rFonts w:ascii="Times New Roman" w:eastAsia="Times New Roman" w:hAnsi="Times New Roman" w:cs="Times New Roman"/>
          <w:color w:val="000000"/>
          <w:sz w:val="20"/>
          <w:szCs w:val="20"/>
          <w:lang w:eastAsia="id-ID"/>
        </w:rPr>
        <w:t>4. </w:t>
      </w:r>
      <w:r w:rsidRPr="004C6A70">
        <w:rPr>
          <w:rFonts w:ascii="Times New Roman" w:eastAsia="Times New Roman" w:hAnsi="Times New Roman" w:cs="Times New Roman"/>
          <w:i/>
          <w:color w:val="000000"/>
          <w:sz w:val="20"/>
          <w:szCs w:val="20"/>
          <w:lang w:eastAsia="id-ID"/>
        </w:rPr>
        <w:t>Direct calorimetry</w:t>
      </w:r>
      <w:r w:rsidRPr="004C6A70">
        <w:rPr>
          <w:rFonts w:ascii="Times New Roman" w:eastAsia="Times New Roman" w:hAnsi="Times New Roman" w:cs="Times New Roman"/>
          <w:color w:val="000000"/>
          <w:sz w:val="20"/>
          <w:szCs w:val="20"/>
          <w:lang w:eastAsia="id-ID"/>
        </w:rPr>
        <w:t xml:space="preserve"> </w:t>
      </w:r>
    </w:p>
    <w:p w:rsidR="004C6A70" w:rsidRPr="004C6A70" w:rsidRDefault="004C6A70" w:rsidP="004C6A70">
      <w:pPr>
        <w:pBdr>
          <w:bottom w:val="single" w:sz="4" w:space="1" w:color="auto"/>
        </w:pBdr>
        <w:spacing w:after="0" w:line="240" w:lineRule="auto"/>
        <w:jc w:val="both"/>
        <w:rPr>
          <w:rFonts w:ascii="Times New Roman" w:eastAsia="Times New Roman" w:hAnsi="Times New Roman" w:cs="Times New Roman"/>
          <w:color w:val="000000"/>
          <w:sz w:val="20"/>
          <w:szCs w:val="20"/>
          <w:lang w:eastAsia="id-ID"/>
        </w:rPr>
      </w:pPr>
      <w:r w:rsidRPr="004C6A70">
        <w:rPr>
          <w:rFonts w:ascii="Times New Roman" w:eastAsia="Times New Roman" w:hAnsi="Times New Roman" w:cs="Times New Roman"/>
          <w:color w:val="000000"/>
          <w:sz w:val="20"/>
          <w:szCs w:val="20"/>
          <w:lang w:eastAsia="id-ID"/>
        </w:rPr>
        <w:t xml:space="preserve">5. Prealbumin, </w:t>
      </w:r>
      <w:r w:rsidRPr="004C6A70">
        <w:rPr>
          <w:rFonts w:ascii="Times New Roman" w:eastAsia="Times New Roman" w:hAnsi="Times New Roman" w:cs="Times New Roman"/>
          <w:i/>
          <w:color w:val="000000"/>
          <w:sz w:val="20"/>
          <w:szCs w:val="20"/>
          <w:lang w:eastAsia="id-ID"/>
        </w:rPr>
        <w:t>C-reaktif protein</w:t>
      </w:r>
      <w:r w:rsidRPr="004C6A70">
        <w:rPr>
          <w:rFonts w:ascii="Times New Roman" w:eastAsia="Times New Roman" w:hAnsi="Times New Roman" w:cs="Times New Roman"/>
          <w:color w:val="000000"/>
          <w:sz w:val="20"/>
          <w:szCs w:val="20"/>
          <w:lang w:eastAsia="id-ID"/>
        </w:rPr>
        <w:t xml:space="preserve"> (CRP)</w:t>
      </w:r>
    </w:p>
    <w:p w:rsidR="004C6A70" w:rsidRPr="00D109C4" w:rsidRDefault="004C6A70" w:rsidP="003D7BE2">
      <w:pPr>
        <w:pStyle w:val="NoSpacing"/>
        <w:rPr>
          <w:lang w:val="sv-SE"/>
        </w:rPr>
      </w:pPr>
    </w:p>
    <w:p w:rsidR="004C6A70" w:rsidRPr="003D7BE2" w:rsidRDefault="004C6A70" w:rsidP="003D7BE2">
      <w:pPr>
        <w:pStyle w:val="NoSpacing"/>
        <w:spacing w:line="360" w:lineRule="auto"/>
        <w:rPr>
          <w:rFonts w:ascii="Times New Roman" w:hAnsi="Times New Roman" w:cs="Times New Roman"/>
          <w:b/>
          <w:sz w:val="24"/>
          <w:szCs w:val="24"/>
          <w:lang w:val="sv-SE"/>
        </w:rPr>
      </w:pPr>
      <w:r w:rsidRPr="003D7BE2">
        <w:rPr>
          <w:rFonts w:ascii="Times New Roman" w:hAnsi="Times New Roman" w:cs="Times New Roman"/>
          <w:b/>
          <w:sz w:val="24"/>
          <w:szCs w:val="24"/>
          <w:lang w:val="sv-SE"/>
        </w:rPr>
        <w:t>Masalah nutrisi pada anak dengan PJB</w:t>
      </w:r>
    </w:p>
    <w:p w:rsidR="004C6A70" w:rsidRPr="004F5E56" w:rsidRDefault="004C6A70" w:rsidP="003D7BE2">
      <w:pPr>
        <w:spacing w:after="0" w:line="360" w:lineRule="auto"/>
        <w:jc w:val="both"/>
        <w:rPr>
          <w:rFonts w:ascii="Times New Roman" w:hAnsi="Times New Roman" w:cs="Times New Roman"/>
          <w:sz w:val="24"/>
          <w:szCs w:val="24"/>
          <w:vertAlign w:val="superscript"/>
          <w:lang w:val="sv-SE"/>
        </w:rPr>
      </w:pPr>
      <w:r>
        <w:rPr>
          <w:rFonts w:ascii="Times New Roman" w:hAnsi="Times New Roman" w:cs="Times New Roman"/>
          <w:sz w:val="24"/>
          <w:szCs w:val="24"/>
          <w:lang w:val="sv-SE"/>
        </w:rPr>
        <w:t>Malnutrisi adalah suatu ketidakseimbangan (kekurangan atau kelebihan) antara asupan energi, protein dan nutrisi lainnya dengan kebutuhan tubuh sehingga timbul efek yang tidak diinginkan pada jaringan, bentuk dan fungsi tubuh, serta luaran klinis.</w:t>
      </w:r>
      <w:r>
        <w:rPr>
          <w:rFonts w:ascii="Times New Roman" w:hAnsi="Times New Roman" w:cs="Times New Roman"/>
          <w:sz w:val="24"/>
          <w:szCs w:val="24"/>
          <w:vertAlign w:val="superscript"/>
          <w:lang w:val="sv-SE"/>
        </w:rPr>
        <w:t>17</w:t>
      </w:r>
      <w:r>
        <w:rPr>
          <w:rFonts w:ascii="Times New Roman" w:hAnsi="Times New Roman" w:cs="Times New Roman"/>
          <w:sz w:val="24"/>
          <w:szCs w:val="24"/>
          <w:lang w:val="sv-SE"/>
        </w:rPr>
        <w:t xml:space="preserve"> Terutama di negara berkembang, masalah utama yang menjadi perhatian adalah kekurangan nutrisi </w:t>
      </w:r>
      <w:r w:rsidRPr="00C145C8">
        <w:rPr>
          <w:rFonts w:ascii="Times New Roman" w:hAnsi="Times New Roman" w:cs="Times New Roman"/>
          <w:i/>
          <w:sz w:val="24"/>
          <w:szCs w:val="24"/>
          <w:lang w:val="sv-SE"/>
        </w:rPr>
        <w:t>(undernutrition)</w:t>
      </w:r>
      <w:r>
        <w:rPr>
          <w:rFonts w:ascii="Times New Roman" w:hAnsi="Times New Roman" w:cs="Times New Roman"/>
          <w:sz w:val="24"/>
          <w:szCs w:val="24"/>
          <w:lang w:val="sv-SE"/>
        </w:rPr>
        <w:t>, sehingga malnutrisi disini mengacu kepada kekurangan nutrisi.</w:t>
      </w:r>
      <w:r>
        <w:rPr>
          <w:rFonts w:ascii="Times New Roman" w:hAnsi="Times New Roman" w:cs="Times New Roman"/>
          <w:sz w:val="24"/>
          <w:szCs w:val="24"/>
          <w:vertAlign w:val="superscript"/>
          <w:lang w:val="sv-SE"/>
        </w:rPr>
        <w:t>18</w:t>
      </w:r>
    </w:p>
    <w:p w:rsidR="004C6A70" w:rsidRPr="003D7BE2" w:rsidRDefault="004C6A70" w:rsidP="003D7BE2">
      <w:pPr>
        <w:pStyle w:val="NoSpacing"/>
        <w:spacing w:line="360" w:lineRule="auto"/>
        <w:ind w:firstLine="720"/>
        <w:jc w:val="both"/>
        <w:rPr>
          <w:rFonts w:ascii="Times New Roman" w:hAnsi="Times New Roman" w:cs="Times New Roman"/>
          <w:sz w:val="24"/>
          <w:szCs w:val="24"/>
        </w:rPr>
      </w:pPr>
      <w:r w:rsidRPr="003D7BE2">
        <w:rPr>
          <w:rFonts w:ascii="Times New Roman" w:hAnsi="Times New Roman" w:cs="Times New Roman"/>
          <w:sz w:val="24"/>
          <w:szCs w:val="24"/>
          <w:lang w:val="sv-SE"/>
        </w:rPr>
        <w:t>Anak dengan PJB memiliki prevalensi yang tinggi mengalami kesulitan makan dan malnutrisi.</w:t>
      </w:r>
      <w:r w:rsidRPr="003D7BE2">
        <w:rPr>
          <w:rFonts w:ascii="Times New Roman" w:hAnsi="Times New Roman" w:cs="Times New Roman"/>
          <w:sz w:val="24"/>
          <w:szCs w:val="24"/>
          <w:vertAlign w:val="superscript"/>
          <w:lang w:val="sv-SE"/>
        </w:rPr>
        <w:t>19</w:t>
      </w:r>
      <w:r w:rsidR="00EC6FC6" w:rsidRPr="003D7BE2">
        <w:rPr>
          <w:rFonts w:ascii="Times New Roman" w:hAnsi="Times New Roman" w:cs="Times New Roman"/>
          <w:sz w:val="24"/>
          <w:szCs w:val="24"/>
          <w:vertAlign w:val="superscript"/>
          <w:lang w:val="sv-SE"/>
        </w:rPr>
        <w:t xml:space="preserve"> </w:t>
      </w:r>
      <w:r w:rsidRPr="003D7BE2">
        <w:rPr>
          <w:rFonts w:ascii="Times New Roman" w:hAnsi="Times New Roman" w:cs="Times New Roman"/>
          <w:sz w:val="24"/>
          <w:szCs w:val="24"/>
          <w:lang w:eastAsia="id-ID"/>
        </w:rPr>
        <w:t xml:space="preserve">Data dari negara berkembang memperlihatkan prevalensi malnutrisi penderita dengan PJB sebelum dioperasi mencapai 45%. Studi yang dilakukan di Rumah Sakit Cipto Mangunkusumo Jakarta memperlihatkan prevalensi kurang gizi 51.1% dan malnutrisi berat 22.3% pada anak PJB, dengan prevalensi </w:t>
      </w:r>
      <w:r w:rsidRPr="003D7BE2">
        <w:rPr>
          <w:rFonts w:ascii="Times New Roman" w:hAnsi="Times New Roman" w:cs="Times New Roman"/>
          <w:sz w:val="24"/>
          <w:szCs w:val="24"/>
        </w:rPr>
        <w:t>gagal tumbuh lebih tinggi daripada masalah kekurangan nutrisi.</w:t>
      </w:r>
      <w:r w:rsidRPr="003D7BE2">
        <w:rPr>
          <w:rFonts w:ascii="Times New Roman" w:hAnsi="Times New Roman" w:cs="Times New Roman"/>
          <w:sz w:val="24"/>
          <w:szCs w:val="24"/>
          <w:vertAlign w:val="superscript"/>
        </w:rPr>
        <w:t>2</w:t>
      </w:r>
      <w:r w:rsidR="00134EAE" w:rsidRPr="003D7BE2">
        <w:rPr>
          <w:rFonts w:ascii="Times New Roman" w:hAnsi="Times New Roman" w:cs="Times New Roman"/>
          <w:sz w:val="24"/>
          <w:szCs w:val="24"/>
          <w:vertAlign w:val="superscript"/>
        </w:rPr>
        <w:t>0</w:t>
      </w:r>
    </w:p>
    <w:p w:rsidR="003D7BE2" w:rsidRPr="003D7BE2" w:rsidRDefault="003D7BE2" w:rsidP="003D7BE2">
      <w:pPr>
        <w:pStyle w:val="NoSpacing"/>
      </w:pPr>
    </w:p>
    <w:p w:rsidR="004C6A70" w:rsidRPr="003D7BE2" w:rsidRDefault="004C6A70" w:rsidP="003D7BE2">
      <w:pPr>
        <w:pStyle w:val="NoSpacing"/>
        <w:spacing w:line="360" w:lineRule="auto"/>
        <w:rPr>
          <w:rFonts w:ascii="Times New Roman" w:hAnsi="Times New Roman" w:cs="Times New Roman"/>
          <w:b/>
          <w:sz w:val="24"/>
          <w:szCs w:val="24"/>
        </w:rPr>
      </w:pPr>
      <w:r w:rsidRPr="003D7BE2">
        <w:rPr>
          <w:rFonts w:ascii="Times New Roman" w:hAnsi="Times New Roman" w:cs="Times New Roman"/>
          <w:b/>
          <w:sz w:val="24"/>
          <w:szCs w:val="24"/>
        </w:rPr>
        <w:t>Mekanisme terjadinya malnutrisi pada anak PJB</w:t>
      </w:r>
    </w:p>
    <w:p w:rsidR="004C6A70" w:rsidRPr="00D109C4" w:rsidRDefault="004C6A70" w:rsidP="003D7BE2">
      <w:pPr>
        <w:pStyle w:val="NoSpacing"/>
        <w:spacing w:line="360" w:lineRule="auto"/>
        <w:jc w:val="both"/>
        <w:rPr>
          <w:rStyle w:val="longtext"/>
          <w:rFonts w:ascii="Times New Roman" w:hAnsi="Times New Roman" w:cs="Times New Roman"/>
          <w:sz w:val="24"/>
          <w:szCs w:val="24"/>
        </w:rPr>
      </w:pPr>
      <w:r w:rsidRPr="003D7BE2">
        <w:rPr>
          <w:rFonts w:ascii="Times New Roman" w:hAnsi="Times New Roman" w:cs="Times New Roman"/>
          <w:sz w:val="24"/>
          <w:szCs w:val="24"/>
          <w:lang w:val="sv-SE"/>
        </w:rPr>
        <w:t xml:space="preserve">Banyak faktor penyebab malnutrisi pada PJB dan timbul dikarenakan salah satu akibat dari kebutuhan dan kehilangan energi lebih besar daripada asupan nutrisi. </w:t>
      </w:r>
      <w:r w:rsidRPr="003D7BE2">
        <w:rPr>
          <w:rFonts w:ascii="Times New Roman" w:hAnsi="Times New Roman" w:cs="Times New Roman"/>
          <w:sz w:val="24"/>
          <w:szCs w:val="24"/>
          <w:lang w:val="sv-SE"/>
        </w:rPr>
        <w:lastRenderedPageBreak/>
        <w:t>Malnutrisi, khususnya</w:t>
      </w:r>
      <w:r>
        <w:rPr>
          <w:lang w:val="sv-SE"/>
        </w:rPr>
        <w:t xml:space="preserve"> kegagalan pertumbuhan, telah dilaporkan pada lebih dari separuh anak dengan PJB.</w:t>
      </w:r>
      <w:r>
        <w:rPr>
          <w:vertAlign w:val="superscript"/>
          <w:lang w:val="sv-SE"/>
        </w:rPr>
        <w:t>2,10</w:t>
      </w:r>
      <w:r>
        <w:rPr>
          <w:lang w:val="sv-SE"/>
        </w:rPr>
        <w:t xml:space="preserve"> </w:t>
      </w:r>
      <w:r w:rsidR="000958B7">
        <w:rPr>
          <w:lang w:val="sv-SE"/>
        </w:rPr>
        <w:t>P</w:t>
      </w:r>
      <w:r>
        <w:rPr>
          <w:rStyle w:val="longtext"/>
          <w:rFonts w:ascii="Times New Roman" w:hAnsi="Times New Roman" w:cs="Times New Roman"/>
          <w:sz w:val="24"/>
          <w:szCs w:val="24"/>
        </w:rPr>
        <w:t>etunjuk untuk penatalaksanaan</w:t>
      </w:r>
      <w:r w:rsidRPr="00147EDF">
        <w:rPr>
          <w:lang w:val="id-ID"/>
        </w:rPr>
        <w:t xml:space="preserve"> </w:t>
      </w:r>
      <w:r w:rsidRPr="00147EDF">
        <w:rPr>
          <w:rStyle w:val="hps"/>
          <w:rFonts w:ascii="Times New Roman" w:hAnsi="Times New Roman" w:cs="Times New Roman"/>
          <w:sz w:val="24"/>
          <w:szCs w:val="24"/>
          <w:lang w:val="id-ID"/>
        </w:rPr>
        <w:t>nutrisi</w:t>
      </w:r>
      <w:r>
        <w:rPr>
          <w:rStyle w:val="hps"/>
          <w:rFonts w:ascii="Times New Roman" w:hAnsi="Times New Roman" w:cs="Times New Roman"/>
          <w:sz w:val="24"/>
          <w:szCs w:val="24"/>
        </w:rPr>
        <w:t xml:space="preserve"> yang baik</w:t>
      </w:r>
      <w:r w:rsidR="000958B7">
        <w:rPr>
          <w:rStyle w:val="hps"/>
          <w:rFonts w:ascii="Times New Roman" w:hAnsi="Times New Roman" w:cs="Times New Roman"/>
          <w:sz w:val="24"/>
          <w:szCs w:val="24"/>
        </w:rPr>
        <w:t xml:space="preserve"> dibutuhkan</w:t>
      </w:r>
      <w:r w:rsidRPr="00147EDF">
        <w:rPr>
          <w:lang w:val="id-ID"/>
        </w:rPr>
        <w:t xml:space="preserve"> </w:t>
      </w:r>
      <w:r>
        <w:rPr>
          <w:rStyle w:val="hps"/>
          <w:rFonts w:ascii="Times New Roman" w:hAnsi="Times New Roman" w:cs="Times New Roman"/>
          <w:sz w:val="24"/>
          <w:szCs w:val="24"/>
        </w:rPr>
        <w:t>agar</w:t>
      </w:r>
      <w:r w:rsidRPr="00147EDF">
        <w:rPr>
          <w:lang w:val="id-ID"/>
        </w:rPr>
        <w:t xml:space="preserve"> </w:t>
      </w:r>
      <w:r w:rsidRPr="00147EDF">
        <w:rPr>
          <w:rStyle w:val="hps"/>
          <w:rFonts w:ascii="Times New Roman" w:hAnsi="Times New Roman" w:cs="Times New Roman"/>
          <w:sz w:val="24"/>
          <w:szCs w:val="24"/>
          <w:lang w:val="id-ID"/>
        </w:rPr>
        <w:t>asupan makanan</w:t>
      </w:r>
      <w:r>
        <w:rPr>
          <w:rStyle w:val="hps"/>
          <w:rFonts w:ascii="Times New Roman" w:hAnsi="Times New Roman" w:cs="Times New Roman"/>
          <w:sz w:val="24"/>
          <w:szCs w:val="24"/>
        </w:rPr>
        <w:t xml:space="preserve"> cukup</w:t>
      </w:r>
      <w:r w:rsidRPr="00147EDF">
        <w:rPr>
          <w:lang w:val="id-ID"/>
        </w:rPr>
        <w:t xml:space="preserve"> </w:t>
      </w:r>
      <w:r>
        <w:rPr>
          <w:rStyle w:val="hps"/>
          <w:rFonts w:ascii="Times New Roman" w:hAnsi="Times New Roman" w:cs="Times New Roman"/>
          <w:sz w:val="24"/>
          <w:szCs w:val="24"/>
          <w:lang w:val="id-ID"/>
        </w:rPr>
        <w:t>ade</w:t>
      </w:r>
      <w:r>
        <w:rPr>
          <w:rStyle w:val="hps"/>
          <w:rFonts w:ascii="Times New Roman" w:hAnsi="Times New Roman" w:cs="Times New Roman"/>
          <w:sz w:val="24"/>
          <w:szCs w:val="24"/>
        </w:rPr>
        <w:t>k</w:t>
      </w:r>
      <w:r w:rsidRPr="00147EDF">
        <w:rPr>
          <w:rStyle w:val="hps"/>
          <w:rFonts w:ascii="Times New Roman" w:hAnsi="Times New Roman" w:cs="Times New Roman"/>
          <w:sz w:val="24"/>
          <w:szCs w:val="24"/>
          <w:lang w:val="id-ID"/>
        </w:rPr>
        <w:t>uat</w:t>
      </w:r>
      <w:r w:rsidRPr="00147EDF">
        <w:rPr>
          <w:lang w:val="id-ID"/>
        </w:rPr>
        <w:t xml:space="preserve"> </w:t>
      </w:r>
      <w:r w:rsidRPr="00147EDF">
        <w:rPr>
          <w:rStyle w:val="hps"/>
          <w:rFonts w:ascii="Times New Roman" w:hAnsi="Times New Roman" w:cs="Times New Roman"/>
          <w:sz w:val="24"/>
          <w:szCs w:val="24"/>
          <w:lang w:val="id-ID"/>
        </w:rPr>
        <w:t xml:space="preserve">dan </w:t>
      </w:r>
      <w:r>
        <w:rPr>
          <w:rStyle w:val="hps"/>
          <w:rFonts w:ascii="Times New Roman" w:hAnsi="Times New Roman" w:cs="Times New Roman"/>
          <w:sz w:val="24"/>
          <w:szCs w:val="24"/>
        </w:rPr>
        <w:t xml:space="preserve">memberikan </w:t>
      </w:r>
      <w:r w:rsidRPr="00147EDF">
        <w:rPr>
          <w:rStyle w:val="hps"/>
          <w:rFonts w:ascii="Times New Roman" w:hAnsi="Times New Roman" w:cs="Times New Roman"/>
          <w:sz w:val="24"/>
          <w:szCs w:val="24"/>
          <w:lang w:val="id-ID"/>
        </w:rPr>
        <w:t>perbaikan</w:t>
      </w:r>
      <w:r w:rsidRPr="00147EDF">
        <w:rPr>
          <w:lang w:val="id-ID"/>
        </w:rPr>
        <w:t xml:space="preserve"> </w:t>
      </w:r>
      <w:r>
        <w:rPr>
          <w:rStyle w:val="hps"/>
          <w:rFonts w:ascii="Times New Roman" w:hAnsi="Times New Roman" w:cs="Times New Roman"/>
          <w:sz w:val="24"/>
          <w:szCs w:val="24"/>
        </w:rPr>
        <w:t>terhadap pertumbuhan dan perkembangan sehingga anak dengan PJB memiliki kualitas hidup yang lebih baik.</w:t>
      </w:r>
      <w:r>
        <w:rPr>
          <w:rStyle w:val="longtext"/>
          <w:rFonts w:ascii="Times New Roman" w:hAnsi="Times New Roman" w:cs="Times New Roman"/>
          <w:sz w:val="24"/>
          <w:szCs w:val="24"/>
          <w:vertAlign w:val="superscript"/>
        </w:rPr>
        <w:t>15,2</w:t>
      </w:r>
      <w:r w:rsidR="00134EAE">
        <w:rPr>
          <w:rStyle w:val="longtext"/>
          <w:rFonts w:ascii="Times New Roman" w:hAnsi="Times New Roman" w:cs="Times New Roman"/>
          <w:sz w:val="24"/>
          <w:szCs w:val="24"/>
          <w:vertAlign w:val="superscript"/>
        </w:rPr>
        <w:t>1</w:t>
      </w:r>
      <w:r>
        <w:rPr>
          <w:rStyle w:val="longtext"/>
          <w:rFonts w:ascii="Times New Roman" w:hAnsi="Times New Roman" w:cs="Times New Roman"/>
          <w:sz w:val="24"/>
          <w:szCs w:val="24"/>
        </w:rPr>
        <w:t xml:space="preserve"> Beberapa faktor yang dapat menyebabkan terjadinya malnutrisi antara lain:</w:t>
      </w:r>
    </w:p>
    <w:p w:rsidR="004C6A70" w:rsidRPr="006A5DA4" w:rsidRDefault="004C6A70" w:rsidP="00CF59C2">
      <w:pPr>
        <w:pStyle w:val="ListParagraph"/>
        <w:numPr>
          <w:ilvl w:val="0"/>
          <w:numId w:val="2"/>
        </w:numPr>
        <w:spacing w:after="0" w:line="360" w:lineRule="auto"/>
        <w:ind w:left="360"/>
        <w:jc w:val="both"/>
        <w:rPr>
          <w:rStyle w:val="longtext"/>
          <w:rFonts w:ascii="Times New Roman" w:hAnsi="Times New Roman" w:cs="Times New Roman"/>
          <w:sz w:val="24"/>
          <w:szCs w:val="24"/>
        </w:rPr>
      </w:pPr>
      <w:r>
        <w:rPr>
          <w:rStyle w:val="longtext"/>
          <w:rFonts w:ascii="Times New Roman" w:hAnsi="Times New Roman" w:cs="Times New Roman"/>
          <w:sz w:val="24"/>
          <w:szCs w:val="24"/>
        </w:rPr>
        <w:t>Jenis kelainan jantung</w:t>
      </w:r>
    </w:p>
    <w:p w:rsidR="004C6A70" w:rsidRPr="00BF31E6" w:rsidRDefault="004C6A70" w:rsidP="009C1B0D">
      <w:pPr>
        <w:spacing w:after="0" w:line="360" w:lineRule="auto"/>
        <w:ind w:left="360"/>
        <w:jc w:val="both"/>
        <w:rPr>
          <w:rFonts w:ascii="Times New Roman" w:hAnsi="Times New Roman" w:cs="Times New Roman"/>
          <w:sz w:val="24"/>
          <w:szCs w:val="24"/>
          <w:vertAlign w:val="superscript"/>
        </w:rPr>
      </w:pPr>
      <w:r>
        <w:rPr>
          <w:rStyle w:val="longtext"/>
          <w:rFonts w:ascii="Times New Roman" w:hAnsi="Times New Roman" w:cs="Times New Roman"/>
          <w:sz w:val="24"/>
          <w:szCs w:val="24"/>
        </w:rPr>
        <w:t xml:space="preserve">Masalah </w:t>
      </w:r>
      <w:r>
        <w:rPr>
          <w:rStyle w:val="hps"/>
          <w:rFonts w:ascii="Times New Roman" w:hAnsi="Times New Roman" w:cs="Times New Roman"/>
          <w:sz w:val="24"/>
          <w:szCs w:val="24"/>
        </w:rPr>
        <w:t>nutrisi</w:t>
      </w:r>
      <w:r w:rsidRPr="00D109C4">
        <w:rPr>
          <w:rStyle w:val="hps"/>
          <w:rFonts w:ascii="Times New Roman" w:hAnsi="Times New Roman" w:cs="Times New Roman"/>
          <w:sz w:val="24"/>
          <w:szCs w:val="24"/>
          <w:lang w:val="id-ID"/>
        </w:rPr>
        <w:t xml:space="preserve"> </w:t>
      </w:r>
      <w:r w:rsidRPr="00D109C4">
        <w:rPr>
          <w:rStyle w:val="hps"/>
          <w:rFonts w:ascii="Times New Roman" w:hAnsi="Times New Roman" w:cs="Times New Roman"/>
          <w:sz w:val="24"/>
          <w:szCs w:val="24"/>
        </w:rPr>
        <w:t xml:space="preserve">pada </w:t>
      </w:r>
      <w:r w:rsidRPr="00D109C4">
        <w:rPr>
          <w:rStyle w:val="hps"/>
          <w:rFonts w:ascii="Times New Roman" w:hAnsi="Times New Roman" w:cs="Times New Roman"/>
          <w:sz w:val="24"/>
          <w:szCs w:val="24"/>
          <w:lang w:val="id-ID"/>
        </w:rPr>
        <w:t>anak</w:t>
      </w:r>
      <w:r w:rsidRPr="00D109C4">
        <w:rPr>
          <w:rFonts w:ascii="Times New Roman" w:hAnsi="Times New Roman" w:cs="Times New Roman"/>
          <w:sz w:val="24"/>
          <w:szCs w:val="24"/>
          <w:lang w:val="id-ID"/>
        </w:rPr>
        <w:t xml:space="preserve"> </w:t>
      </w:r>
      <w:r w:rsidRPr="00D109C4">
        <w:rPr>
          <w:rStyle w:val="hps"/>
          <w:rFonts w:ascii="Times New Roman" w:hAnsi="Times New Roman" w:cs="Times New Roman"/>
          <w:sz w:val="24"/>
          <w:szCs w:val="24"/>
          <w:lang w:val="id-ID"/>
        </w:rPr>
        <w:t>dengan</w:t>
      </w:r>
      <w:r w:rsidRPr="00D109C4">
        <w:rPr>
          <w:rFonts w:ascii="Times New Roman" w:hAnsi="Times New Roman" w:cs="Times New Roman"/>
          <w:sz w:val="24"/>
          <w:szCs w:val="24"/>
          <w:lang w:val="id-ID"/>
        </w:rPr>
        <w:t xml:space="preserve"> </w:t>
      </w:r>
      <w:r w:rsidRPr="00D109C4">
        <w:rPr>
          <w:rStyle w:val="hps"/>
          <w:rFonts w:ascii="Times New Roman" w:hAnsi="Times New Roman" w:cs="Times New Roman"/>
          <w:sz w:val="24"/>
          <w:szCs w:val="24"/>
          <w:lang w:val="id-ID"/>
        </w:rPr>
        <w:t>PJ</w:t>
      </w:r>
      <w:r w:rsidRPr="00D109C4">
        <w:rPr>
          <w:rStyle w:val="hps"/>
          <w:rFonts w:ascii="Times New Roman" w:hAnsi="Times New Roman" w:cs="Times New Roman"/>
          <w:sz w:val="24"/>
          <w:szCs w:val="24"/>
        </w:rPr>
        <w:t>B</w:t>
      </w:r>
      <w:r w:rsidRPr="00D109C4">
        <w:rPr>
          <w:rFonts w:ascii="Times New Roman" w:hAnsi="Times New Roman" w:cs="Times New Roman"/>
          <w:sz w:val="24"/>
          <w:szCs w:val="24"/>
          <w:lang w:val="id-ID"/>
        </w:rPr>
        <w:t xml:space="preserve"> </w:t>
      </w:r>
      <w:r w:rsidRPr="00D109C4">
        <w:rPr>
          <w:rStyle w:val="hps"/>
          <w:rFonts w:ascii="Times New Roman" w:hAnsi="Times New Roman" w:cs="Times New Roman"/>
          <w:sz w:val="24"/>
          <w:szCs w:val="24"/>
          <w:lang w:val="id-ID"/>
        </w:rPr>
        <w:t>be</w:t>
      </w:r>
      <w:r>
        <w:rPr>
          <w:rStyle w:val="hps"/>
          <w:rFonts w:ascii="Times New Roman" w:hAnsi="Times New Roman" w:cs="Times New Roman"/>
          <w:sz w:val="24"/>
          <w:szCs w:val="24"/>
        </w:rPr>
        <w:t>r</w:t>
      </w:r>
      <w:r w:rsidRPr="00D109C4">
        <w:rPr>
          <w:rStyle w:val="hps"/>
          <w:rFonts w:ascii="Times New Roman" w:hAnsi="Times New Roman" w:cs="Times New Roman"/>
          <w:sz w:val="24"/>
          <w:szCs w:val="24"/>
        </w:rPr>
        <w:t xml:space="preserve">hubungan </w:t>
      </w:r>
      <w:r w:rsidRPr="00D109C4">
        <w:rPr>
          <w:rFonts w:ascii="Times New Roman" w:hAnsi="Times New Roman" w:cs="Times New Roman"/>
          <w:sz w:val="24"/>
          <w:szCs w:val="24"/>
          <w:lang w:val="id-ID"/>
        </w:rPr>
        <w:t xml:space="preserve"> </w:t>
      </w:r>
      <w:r w:rsidRPr="00D109C4">
        <w:rPr>
          <w:rStyle w:val="hps"/>
          <w:rFonts w:ascii="Times New Roman" w:hAnsi="Times New Roman" w:cs="Times New Roman"/>
          <w:sz w:val="24"/>
          <w:szCs w:val="24"/>
          <w:lang w:val="id-ID"/>
        </w:rPr>
        <w:t>dengan</w:t>
      </w:r>
      <w:r w:rsidRPr="00D109C4">
        <w:rPr>
          <w:rFonts w:ascii="Times New Roman" w:hAnsi="Times New Roman" w:cs="Times New Roman"/>
          <w:sz w:val="24"/>
          <w:szCs w:val="24"/>
          <w:lang w:val="id-ID"/>
        </w:rPr>
        <w:t xml:space="preserve"> </w:t>
      </w:r>
      <w:r w:rsidRPr="00D109C4">
        <w:rPr>
          <w:rStyle w:val="hps"/>
          <w:rFonts w:ascii="Times New Roman" w:hAnsi="Times New Roman" w:cs="Times New Roman"/>
          <w:sz w:val="24"/>
          <w:szCs w:val="24"/>
          <w:lang w:val="id-ID"/>
        </w:rPr>
        <w:t>jenis</w:t>
      </w:r>
      <w:r w:rsidRPr="00D109C4">
        <w:rPr>
          <w:rFonts w:ascii="Times New Roman" w:hAnsi="Times New Roman" w:cs="Times New Roman"/>
          <w:sz w:val="24"/>
          <w:szCs w:val="24"/>
          <w:lang w:val="id-ID"/>
        </w:rPr>
        <w:t xml:space="preserve"> </w:t>
      </w:r>
      <w:r>
        <w:rPr>
          <w:rStyle w:val="hps"/>
          <w:rFonts w:ascii="Times New Roman" w:hAnsi="Times New Roman" w:cs="Times New Roman"/>
          <w:sz w:val="24"/>
          <w:szCs w:val="24"/>
        </w:rPr>
        <w:t>kelainan</w:t>
      </w:r>
      <w:r w:rsidRPr="00D109C4">
        <w:rPr>
          <w:rStyle w:val="hps"/>
          <w:rFonts w:ascii="Times New Roman" w:hAnsi="Times New Roman" w:cs="Times New Roman"/>
          <w:sz w:val="24"/>
          <w:szCs w:val="24"/>
          <w:lang w:val="id-ID"/>
        </w:rPr>
        <w:t xml:space="preserve"> jantung</w:t>
      </w:r>
      <w:r w:rsidRPr="00D109C4">
        <w:rPr>
          <w:rFonts w:ascii="Times New Roman" w:hAnsi="Times New Roman" w:cs="Times New Roman"/>
          <w:sz w:val="24"/>
          <w:szCs w:val="24"/>
          <w:lang w:val="id-ID"/>
        </w:rPr>
        <w:t xml:space="preserve"> </w:t>
      </w:r>
      <w:r w:rsidRPr="00D109C4">
        <w:rPr>
          <w:rStyle w:val="hps"/>
          <w:rFonts w:ascii="Times New Roman" w:hAnsi="Times New Roman" w:cs="Times New Roman"/>
          <w:sz w:val="24"/>
          <w:szCs w:val="24"/>
          <w:lang w:val="id-ID"/>
        </w:rPr>
        <w:t>dan tingkat keparahan</w:t>
      </w:r>
      <w:r w:rsidRPr="00D109C4">
        <w:rPr>
          <w:rFonts w:ascii="Times New Roman" w:hAnsi="Times New Roman" w:cs="Times New Roman"/>
          <w:sz w:val="24"/>
          <w:szCs w:val="24"/>
          <w:lang w:val="id-ID"/>
        </w:rPr>
        <w:t xml:space="preserve"> </w:t>
      </w:r>
      <w:r w:rsidRPr="00D109C4">
        <w:rPr>
          <w:rStyle w:val="hps"/>
          <w:rFonts w:ascii="Times New Roman" w:hAnsi="Times New Roman" w:cs="Times New Roman"/>
          <w:sz w:val="24"/>
          <w:szCs w:val="24"/>
          <w:lang w:val="id-ID"/>
        </w:rPr>
        <w:t>gangguan</w:t>
      </w:r>
      <w:r w:rsidRPr="00D109C4">
        <w:rPr>
          <w:rFonts w:ascii="Times New Roman" w:hAnsi="Times New Roman" w:cs="Times New Roman"/>
          <w:sz w:val="24"/>
          <w:szCs w:val="24"/>
          <w:lang w:val="id-ID"/>
        </w:rPr>
        <w:t xml:space="preserve"> </w:t>
      </w:r>
      <w:r w:rsidRPr="00D109C4">
        <w:rPr>
          <w:rStyle w:val="hps"/>
          <w:rFonts w:ascii="Times New Roman" w:hAnsi="Times New Roman" w:cs="Times New Roman"/>
          <w:sz w:val="24"/>
          <w:szCs w:val="24"/>
          <w:lang w:val="id-ID"/>
        </w:rPr>
        <w:t>hemodinamik</w:t>
      </w:r>
      <w:r w:rsidRPr="00D109C4">
        <w:rPr>
          <w:rStyle w:val="hps"/>
          <w:rFonts w:ascii="Times New Roman" w:hAnsi="Times New Roman" w:cs="Times New Roman"/>
          <w:sz w:val="24"/>
          <w:szCs w:val="24"/>
        </w:rPr>
        <w:t>.</w:t>
      </w:r>
      <w:r>
        <w:rPr>
          <w:rStyle w:val="hps"/>
          <w:rFonts w:ascii="Times New Roman" w:hAnsi="Times New Roman" w:cs="Times New Roman"/>
          <w:sz w:val="24"/>
          <w:szCs w:val="24"/>
          <w:vertAlign w:val="superscript"/>
        </w:rPr>
        <w:t>10</w:t>
      </w:r>
      <w:r w:rsidRPr="00D109C4">
        <w:rPr>
          <w:rStyle w:val="hps"/>
          <w:rFonts w:ascii="Times New Roman" w:hAnsi="Times New Roman" w:cs="Times New Roman"/>
          <w:sz w:val="24"/>
          <w:szCs w:val="24"/>
        </w:rPr>
        <w:t xml:space="preserve"> Sebanyak 60</w:t>
      </w:r>
      <w:r>
        <w:rPr>
          <w:rStyle w:val="hps"/>
          <w:rFonts w:ascii="Times New Roman" w:hAnsi="Times New Roman" w:cs="Times New Roman"/>
          <w:sz w:val="24"/>
          <w:szCs w:val="24"/>
        </w:rPr>
        <w:t xml:space="preserve">% sampai </w:t>
      </w:r>
      <w:r w:rsidRPr="00D109C4">
        <w:rPr>
          <w:rStyle w:val="hps"/>
          <w:rFonts w:ascii="Times New Roman" w:hAnsi="Times New Roman" w:cs="Times New Roman"/>
          <w:sz w:val="24"/>
          <w:szCs w:val="24"/>
        </w:rPr>
        <w:t xml:space="preserve">70% pasien PJB dengan hipertensi pulmonal dan </w:t>
      </w:r>
      <w:r>
        <w:rPr>
          <w:rStyle w:val="hps"/>
          <w:rFonts w:ascii="Times New Roman" w:hAnsi="Times New Roman" w:cs="Times New Roman"/>
          <w:sz w:val="24"/>
          <w:szCs w:val="24"/>
        </w:rPr>
        <w:t>g</w:t>
      </w:r>
      <w:r w:rsidRPr="00D109C4">
        <w:rPr>
          <w:rStyle w:val="hps"/>
          <w:rFonts w:ascii="Times New Roman" w:hAnsi="Times New Roman" w:cs="Times New Roman"/>
          <w:sz w:val="24"/>
          <w:szCs w:val="24"/>
        </w:rPr>
        <w:t>ag</w:t>
      </w:r>
      <w:r>
        <w:rPr>
          <w:rStyle w:val="hps"/>
          <w:rFonts w:ascii="Times New Roman" w:hAnsi="Times New Roman" w:cs="Times New Roman"/>
          <w:sz w:val="24"/>
          <w:szCs w:val="24"/>
        </w:rPr>
        <w:t>al jantung kongestif memiliki ri</w:t>
      </w:r>
      <w:r w:rsidRPr="00D109C4">
        <w:rPr>
          <w:rStyle w:val="hps"/>
          <w:rFonts w:ascii="Times New Roman" w:hAnsi="Times New Roman" w:cs="Times New Roman"/>
          <w:sz w:val="24"/>
          <w:szCs w:val="24"/>
        </w:rPr>
        <w:t>siko tinggi untuk mengalami malnutrisi.</w:t>
      </w:r>
      <w:r>
        <w:rPr>
          <w:rStyle w:val="hps"/>
          <w:rFonts w:ascii="Times New Roman" w:hAnsi="Times New Roman" w:cs="Times New Roman"/>
          <w:sz w:val="24"/>
          <w:szCs w:val="24"/>
          <w:vertAlign w:val="superscript"/>
        </w:rPr>
        <w:t>10,2</w:t>
      </w:r>
      <w:r w:rsidR="00134EAE">
        <w:rPr>
          <w:rStyle w:val="hps"/>
          <w:rFonts w:ascii="Times New Roman" w:hAnsi="Times New Roman" w:cs="Times New Roman"/>
          <w:sz w:val="24"/>
          <w:szCs w:val="24"/>
          <w:vertAlign w:val="superscript"/>
        </w:rPr>
        <w:t>2</w:t>
      </w:r>
      <w:r>
        <w:rPr>
          <w:rStyle w:val="hps"/>
          <w:rFonts w:ascii="Times New Roman" w:hAnsi="Times New Roman" w:cs="Times New Roman"/>
          <w:sz w:val="24"/>
          <w:szCs w:val="24"/>
          <w:vertAlign w:val="superscript"/>
        </w:rPr>
        <w:t>,2</w:t>
      </w:r>
      <w:r w:rsidR="00134EAE">
        <w:rPr>
          <w:rStyle w:val="hps"/>
          <w:rFonts w:ascii="Times New Roman" w:hAnsi="Times New Roman" w:cs="Times New Roman"/>
          <w:sz w:val="24"/>
          <w:szCs w:val="24"/>
          <w:vertAlign w:val="superscript"/>
        </w:rPr>
        <w:t>3</w:t>
      </w:r>
      <w:r w:rsidRPr="00D109C4">
        <w:rPr>
          <w:rStyle w:val="hps"/>
          <w:rFonts w:ascii="Times New Roman" w:hAnsi="Times New Roman" w:cs="Times New Roman"/>
          <w:sz w:val="24"/>
          <w:szCs w:val="24"/>
        </w:rPr>
        <w:t xml:space="preserve">  Maln</w:t>
      </w:r>
      <w:r>
        <w:rPr>
          <w:rStyle w:val="hps"/>
          <w:rFonts w:ascii="Times New Roman" w:hAnsi="Times New Roman" w:cs="Times New Roman"/>
          <w:sz w:val="24"/>
          <w:szCs w:val="24"/>
        </w:rPr>
        <w:t>utrisi berat bisa terjadi pada g</w:t>
      </w:r>
      <w:r w:rsidRPr="00D109C4">
        <w:rPr>
          <w:rStyle w:val="hps"/>
          <w:rFonts w:ascii="Times New Roman" w:hAnsi="Times New Roman" w:cs="Times New Roman"/>
          <w:sz w:val="24"/>
          <w:szCs w:val="24"/>
        </w:rPr>
        <w:t>agal jantung kon</w:t>
      </w:r>
      <w:r>
        <w:rPr>
          <w:rStyle w:val="hps"/>
          <w:rFonts w:ascii="Times New Roman" w:hAnsi="Times New Roman" w:cs="Times New Roman"/>
          <w:sz w:val="24"/>
          <w:szCs w:val="24"/>
        </w:rPr>
        <w:t>gestif yang berhubungan dengan PJB asianotik. Anak</w:t>
      </w:r>
      <w:r w:rsidRPr="00D109C4">
        <w:rPr>
          <w:rStyle w:val="hps"/>
          <w:rFonts w:ascii="Times New Roman" w:hAnsi="Times New Roman" w:cs="Times New Roman"/>
          <w:sz w:val="24"/>
          <w:szCs w:val="24"/>
        </w:rPr>
        <w:t xml:space="preserve"> dengan kelainan ini bisa terlihat </w:t>
      </w:r>
      <w:r>
        <w:rPr>
          <w:rStyle w:val="hps"/>
          <w:rFonts w:ascii="Times New Roman" w:hAnsi="Times New Roman" w:cs="Times New Roman"/>
          <w:sz w:val="24"/>
          <w:szCs w:val="24"/>
        </w:rPr>
        <w:t xml:space="preserve">normal </w:t>
      </w:r>
      <w:r w:rsidRPr="00D109C4">
        <w:rPr>
          <w:rStyle w:val="hps"/>
          <w:rFonts w:ascii="Times New Roman" w:hAnsi="Times New Roman" w:cs="Times New Roman"/>
          <w:sz w:val="24"/>
          <w:szCs w:val="24"/>
        </w:rPr>
        <w:t>sesuai dengan umur gestasi pada saat lahir</w:t>
      </w:r>
      <w:r>
        <w:rPr>
          <w:rStyle w:val="hps"/>
          <w:rFonts w:ascii="Times New Roman" w:hAnsi="Times New Roman" w:cs="Times New Roman"/>
          <w:sz w:val="24"/>
          <w:szCs w:val="24"/>
        </w:rPr>
        <w:t>,</w:t>
      </w:r>
      <w:r w:rsidRPr="00D109C4">
        <w:rPr>
          <w:rStyle w:val="hps"/>
          <w:rFonts w:ascii="Times New Roman" w:hAnsi="Times New Roman" w:cs="Times New Roman"/>
          <w:sz w:val="24"/>
          <w:szCs w:val="24"/>
        </w:rPr>
        <w:t xml:space="preserve"> t</w:t>
      </w:r>
      <w:r>
        <w:rPr>
          <w:rStyle w:val="hps"/>
          <w:rFonts w:ascii="Times New Roman" w:hAnsi="Times New Roman" w:cs="Times New Roman"/>
          <w:sz w:val="24"/>
          <w:szCs w:val="24"/>
        </w:rPr>
        <w:t>etapi bisa mengalami penurunan b</w:t>
      </w:r>
      <w:r w:rsidRPr="00D109C4">
        <w:rPr>
          <w:rStyle w:val="hps"/>
          <w:rFonts w:ascii="Times New Roman" w:hAnsi="Times New Roman" w:cs="Times New Roman"/>
          <w:sz w:val="24"/>
          <w:szCs w:val="24"/>
        </w:rPr>
        <w:t xml:space="preserve">erat badan atau </w:t>
      </w:r>
      <w:r w:rsidRPr="00D109C4">
        <w:rPr>
          <w:rStyle w:val="hps"/>
          <w:rFonts w:ascii="Times New Roman" w:hAnsi="Times New Roman" w:cs="Times New Roman"/>
          <w:i/>
          <w:sz w:val="24"/>
          <w:szCs w:val="24"/>
        </w:rPr>
        <w:t>wasting</w:t>
      </w:r>
      <w:r w:rsidRPr="00D109C4">
        <w:rPr>
          <w:rStyle w:val="hps"/>
          <w:rFonts w:ascii="Times New Roman" w:hAnsi="Times New Roman" w:cs="Times New Roman"/>
          <w:sz w:val="24"/>
          <w:szCs w:val="24"/>
        </w:rPr>
        <w:t xml:space="preserve"> yang diikuti dengan defisit pert</w:t>
      </w:r>
      <w:r>
        <w:rPr>
          <w:rStyle w:val="hps"/>
          <w:rFonts w:ascii="Times New Roman" w:hAnsi="Times New Roman" w:cs="Times New Roman"/>
          <w:sz w:val="24"/>
          <w:szCs w:val="24"/>
        </w:rPr>
        <w:t>umbuhan linear  atau pendek</w:t>
      </w:r>
      <w:r w:rsidRPr="00D109C4">
        <w:rPr>
          <w:rStyle w:val="hps"/>
          <w:rFonts w:ascii="Times New Roman" w:hAnsi="Times New Roman" w:cs="Times New Roman"/>
          <w:sz w:val="24"/>
          <w:szCs w:val="24"/>
        </w:rPr>
        <w:t>.</w:t>
      </w:r>
      <w:r>
        <w:rPr>
          <w:rStyle w:val="hps"/>
          <w:rFonts w:ascii="Times New Roman" w:hAnsi="Times New Roman" w:cs="Times New Roman"/>
          <w:sz w:val="24"/>
          <w:szCs w:val="24"/>
          <w:vertAlign w:val="superscript"/>
        </w:rPr>
        <w:t>2</w:t>
      </w:r>
      <w:r w:rsidR="00134EAE">
        <w:rPr>
          <w:rStyle w:val="hps"/>
          <w:rFonts w:ascii="Times New Roman" w:hAnsi="Times New Roman" w:cs="Times New Roman"/>
          <w:sz w:val="24"/>
          <w:szCs w:val="24"/>
          <w:vertAlign w:val="superscript"/>
        </w:rPr>
        <w:t xml:space="preserve">2 </w:t>
      </w:r>
      <w:r w:rsidRPr="00D109C4">
        <w:rPr>
          <w:rStyle w:val="hps"/>
          <w:rFonts w:ascii="Times New Roman" w:hAnsi="Times New Roman" w:cs="Times New Roman"/>
          <w:sz w:val="24"/>
          <w:szCs w:val="24"/>
        </w:rPr>
        <w:t>Pada</w:t>
      </w:r>
      <w:r>
        <w:rPr>
          <w:rStyle w:val="hps"/>
          <w:rFonts w:ascii="Times New Roman" w:hAnsi="Times New Roman" w:cs="Times New Roman"/>
          <w:sz w:val="24"/>
          <w:szCs w:val="24"/>
        </w:rPr>
        <w:t xml:space="preserve"> anak dengan</w:t>
      </w:r>
      <w:r w:rsidRPr="00D109C4">
        <w:rPr>
          <w:rStyle w:val="hps"/>
          <w:rFonts w:ascii="Times New Roman" w:hAnsi="Times New Roman" w:cs="Times New Roman"/>
          <w:sz w:val="24"/>
          <w:szCs w:val="24"/>
        </w:rPr>
        <w:t xml:space="preserve"> PJB sianotik, gagal tumbuh secara simetris</w:t>
      </w:r>
      <w:r w:rsidRPr="00D109C4">
        <w:rPr>
          <w:rFonts w:ascii="Times New Roman" w:hAnsi="Times New Roman" w:cs="Times New Roman"/>
          <w:sz w:val="24"/>
          <w:szCs w:val="24"/>
          <w:lang w:val="id-ID"/>
        </w:rPr>
        <w:t xml:space="preserve">  </w:t>
      </w:r>
      <w:r w:rsidRPr="00D109C4">
        <w:rPr>
          <w:rStyle w:val="hps"/>
          <w:rFonts w:ascii="Times New Roman" w:hAnsi="Times New Roman" w:cs="Times New Roman"/>
          <w:sz w:val="24"/>
          <w:szCs w:val="24"/>
          <w:lang w:val="id-ID"/>
        </w:rPr>
        <w:t>diamati d</w:t>
      </w:r>
      <w:r w:rsidRPr="00D109C4">
        <w:rPr>
          <w:rStyle w:val="hps"/>
          <w:rFonts w:ascii="Times New Roman" w:hAnsi="Times New Roman" w:cs="Times New Roman"/>
          <w:sz w:val="24"/>
          <w:szCs w:val="24"/>
        </w:rPr>
        <w:t>e</w:t>
      </w:r>
      <w:r w:rsidRPr="00D109C4">
        <w:rPr>
          <w:rStyle w:val="hps"/>
          <w:rFonts w:ascii="Times New Roman" w:hAnsi="Times New Roman" w:cs="Times New Roman"/>
          <w:sz w:val="24"/>
          <w:szCs w:val="24"/>
          <w:lang w:val="id-ID"/>
        </w:rPr>
        <w:t>ngan</w:t>
      </w:r>
      <w:r w:rsidRPr="00D109C4">
        <w:rPr>
          <w:rFonts w:ascii="Times New Roman" w:hAnsi="Times New Roman" w:cs="Times New Roman"/>
          <w:sz w:val="24"/>
          <w:szCs w:val="24"/>
          <w:lang w:val="id-ID"/>
        </w:rPr>
        <w:t xml:space="preserve"> </w:t>
      </w:r>
      <w:r w:rsidRPr="00D109C4">
        <w:rPr>
          <w:rStyle w:val="hps"/>
          <w:rFonts w:ascii="Times New Roman" w:hAnsi="Times New Roman" w:cs="Times New Roman"/>
          <w:sz w:val="24"/>
          <w:szCs w:val="24"/>
          <w:lang w:val="id-ID"/>
        </w:rPr>
        <w:t>berat badan dan</w:t>
      </w:r>
      <w:r w:rsidRPr="00D109C4">
        <w:rPr>
          <w:rFonts w:ascii="Times New Roman" w:hAnsi="Times New Roman" w:cs="Times New Roman"/>
          <w:sz w:val="24"/>
          <w:szCs w:val="24"/>
          <w:lang w:val="id-ID"/>
        </w:rPr>
        <w:t xml:space="preserve"> </w:t>
      </w:r>
      <w:r w:rsidRPr="00D109C4">
        <w:rPr>
          <w:rStyle w:val="hps"/>
          <w:rFonts w:ascii="Times New Roman" w:hAnsi="Times New Roman" w:cs="Times New Roman"/>
          <w:sz w:val="24"/>
          <w:szCs w:val="24"/>
          <w:lang w:val="id-ID"/>
        </w:rPr>
        <w:t>panjang</w:t>
      </w:r>
      <w:r w:rsidRPr="00D109C4">
        <w:rPr>
          <w:rStyle w:val="hps"/>
          <w:rFonts w:ascii="Times New Roman" w:hAnsi="Times New Roman" w:cs="Times New Roman"/>
          <w:sz w:val="24"/>
          <w:szCs w:val="24"/>
        </w:rPr>
        <w:t xml:space="preserve"> badan yang mengalami</w:t>
      </w:r>
      <w:r w:rsidRPr="00D109C4">
        <w:rPr>
          <w:rFonts w:ascii="Times New Roman" w:hAnsi="Times New Roman" w:cs="Times New Roman"/>
          <w:sz w:val="24"/>
          <w:szCs w:val="24"/>
          <w:lang w:val="id-ID"/>
        </w:rPr>
        <w:t xml:space="preserve"> </w:t>
      </w:r>
      <w:r w:rsidRPr="00D109C4">
        <w:rPr>
          <w:rStyle w:val="hps"/>
          <w:rFonts w:ascii="Times New Roman" w:hAnsi="Times New Roman" w:cs="Times New Roman"/>
          <w:sz w:val="24"/>
          <w:szCs w:val="24"/>
        </w:rPr>
        <w:t>penekanan</w:t>
      </w:r>
      <w:r w:rsidRPr="00D109C4">
        <w:rPr>
          <w:rFonts w:ascii="Times New Roman" w:hAnsi="Times New Roman" w:cs="Times New Roman"/>
          <w:sz w:val="24"/>
          <w:szCs w:val="24"/>
          <w:lang w:val="id-ID"/>
        </w:rPr>
        <w:t xml:space="preserve"> </w:t>
      </w:r>
      <w:r w:rsidRPr="00D109C4">
        <w:rPr>
          <w:rStyle w:val="hps"/>
          <w:rFonts w:ascii="Times New Roman" w:hAnsi="Times New Roman" w:cs="Times New Roman"/>
          <w:sz w:val="24"/>
          <w:szCs w:val="24"/>
          <w:lang w:val="id-ID"/>
        </w:rPr>
        <w:t>secara bersamaan</w:t>
      </w:r>
      <w:r w:rsidRPr="00D109C4">
        <w:rPr>
          <w:rFonts w:ascii="Times New Roman" w:hAnsi="Times New Roman" w:cs="Times New Roman"/>
          <w:sz w:val="24"/>
          <w:szCs w:val="24"/>
          <w:lang w:val="id-ID"/>
        </w:rPr>
        <w:t>.</w:t>
      </w:r>
      <w:r>
        <w:rPr>
          <w:rFonts w:ascii="Times New Roman" w:hAnsi="Times New Roman" w:cs="Times New Roman"/>
          <w:sz w:val="24"/>
          <w:szCs w:val="24"/>
          <w:vertAlign w:val="superscript"/>
        </w:rPr>
        <w:t>15</w:t>
      </w:r>
      <w:r>
        <w:rPr>
          <w:rFonts w:ascii="Times New Roman" w:hAnsi="Times New Roman" w:cs="Times New Roman"/>
          <w:sz w:val="24"/>
          <w:szCs w:val="24"/>
        </w:rPr>
        <w:t xml:space="preserve"> Meskipun penyebab </w:t>
      </w:r>
      <w:r w:rsidRPr="00F220C5">
        <w:rPr>
          <w:rFonts w:ascii="Times New Roman" w:hAnsi="Times New Roman" w:cs="Times New Roman"/>
          <w:i/>
          <w:sz w:val="24"/>
          <w:szCs w:val="24"/>
        </w:rPr>
        <w:t>stunting</w:t>
      </w:r>
      <w:r>
        <w:rPr>
          <w:rFonts w:ascii="Times New Roman" w:hAnsi="Times New Roman" w:cs="Times New Roman"/>
          <w:sz w:val="24"/>
          <w:szCs w:val="24"/>
        </w:rPr>
        <w:t xml:space="preserve"> pada pasien dengan PJB sianotik belum diketahui secara pasti, tetapi diduga bahwa tidak optimalnya oksigenasi ke jaringan merupakan faktor penyebab.</w:t>
      </w:r>
      <w:r>
        <w:rPr>
          <w:rFonts w:ascii="Times New Roman" w:hAnsi="Times New Roman" w:cs="Times New Roman"/>
          <w:sz w:val="24"/>
          <w:szCs w:val="24"/>
          <w:vertAlign w:val="superscript"/>
        </w:rPr>
        <w:t>2</w:t>
      </w:r>
      <w:r w:rsidR="00134EAE">
        <w:rPr>
          <w:rFonts w:ascii="Times New Roman" w:hAnsi="Times New Roman" w:cs="Times New Roman"/>
          <w:sz w:val="24"/>
          <w:szCs w:val="24"/>
          <w:vertAlign w:val="superscript"/>
        </w:rPr>
        <w:t>7</w:t>
      </w:r>
      <w:r w:rsidRPr="00D109C4">
        <w:rPr>
          <w:rFonts w:ascii="Times New Roman" w:hAnsi="Times New Roman" w:cs="Times New Roman"/>
          <w:sz w:val="24"/>
          <w:szCs w:val="24"/>
          <w:lang w:val="id-ID"/>
        </w:rPr>
        <w:t xml:space="preserve"> </w:t>
      </w:r>
    </w:p>
    <w:p w:rsidR="004C6A70" w:rsidRPr="000869F7" w:rsidRDefault="004C6A70" w:rsidP="00CF59C2">
      <w:pPr>
        <w:pStyle w:val="ListParagraph"/>
        <w:numPr>
          <w:ilvl w:val="0"/>
          <w:numId w:val="2"/>
        </w:numPr>
        <w:spacing w:after="20" w:line="360" w:lineRule="auto"/>
        <w:ind w:left="360"/>
        <w:rPr>
          <w:rFonts w:ascii="Times New Roman" w:hAnsi="Times New Roman" w:cs="Times New Roman"/>
          <w:sz w:val="24"/>
          <w:szCs w:val="24"/>
        </w:rPr>
      </w:pPr>
      <w:r w:rsidRPr="000869F7">
        <w:rPr>
          <w:rFonts w:ascii="Times New Roman" w:hAnsi="Times New Roman" w:cs="Times New Roman"/>
          <w:sz w:val="24"/>
          <w:szCs w:val="24"/>
        </w:rPr>
        <w:t>Hipermetabolisme</w:t>
      </w:r>
    </w:p>
    <w:p w:rsidR="004C6A70" w:rsidRDefault="004C6A70" w:rsidP="004C6A70">
      <w:pPr>
        <w:autoSpaceDE w:val="0"/>
        <w:autoSpaceDN w:val="0"/>
        <w:adjustRightInd w:val="0"/>
        <w:spacing w:after="0" w:line="360" w:lineRule="auto"/>
        <w:ind w:left="360"/>
        <w:jc w:val="both"/>
        <w:rPr>
          <w:rFonts w:ascii="Times New Roman" w:hAnsi="Times New Roman" w:cs="Times New Roman"/>
          <w:sz w:val="24"/>
          <w:szCs w:val="24"/>
          <w:vertAlign w:val="superscript"/>
        </w:rPr>
      </w:pPr>
      <w:r>
        <w:rPr>
          <w:rFonts w:ascii="Times New Roman" w:hAnsi="Times New Roman" w:cs="Times New Roman"/>
          <w:sz w:val="24"/>
          <w:szCs w:val="24"/>
        </w:rPr>
        <w:t>Ketidak</w:t>
      </w:r>
      <w:r w:rsidRPr="00DC3AB3">
        <w:rPr>
          <w:rFonts w:ascii="Times New Roman" w:hAnsi="Times New Roman" w:cs="Times New Roman"/>
          <w:sz w:val="24"/>
          <w:szCs w:val="24"/>
        </w:rPr>
        <w:t>seimbangan energi merupakan salah satu faktor utama penyebab gagal tumbuh dan malnutrisi pada anak dengan PJB</w:t>
      </w:r>
      <w:r>
        <w:rPr>
          <w:rFonts w:ascii="Times New Roman" w:hAnsi="Times New Roman" w:cs="Times New Roman"/>
          <w:sz w:val="24"/>
          <w:szCs w:val="24"/>
        </w:rPr>
        <w:t xml:space="preserve">. </w:t>
      </w:r>
      <w:r w:rsidRPr="00626CDA">
        <w:rPr>
          <w:rFonts w:ascii="Times New Roman" w:hAnsi="Times New Roman" w:cs="Times New Roman"/>
          <w:sz w:val="24"/>
          <w:szCs w:val="24"/>
        </w:rPr>
        <w:t xml:space="preserve">Energi yang tersedia untuk </w:t>
      </w:r>
      <w:r>
        <w:rPr>
          <w:rFonts w:ascii="Times New Roman" w:hAnsi="Times New Roman" w:cs="Times New Roman"/>
          <w:sz w:val="24"/>
          <w:szCs w:val="24"/>
        </w:rPr>
        <w:t xml:space="preserve">metabolisme </w:t>
      </w:r>
      <w:r w:rsidRPr="00626CDA">
        <w:rPr>
          <w:rFonts w:ascii="Times New Roman" w:hAnsi="Times New Roman" w:cs="Times New Roman"/>
          <w:sz w:val="24"/>
          <w:szCs w:val="24"/>
        </w:rPr>
        <w:t xml:space="preserve">adalah jumlah </w:t>
      </w:r>
      <w:r>
        <w:rPr>
          <w:rFonts w:ascii="Times New Roman" w:hAnsi="Times New Roman" w:cs="Times New Roman"/>
          <w:sz w:val="24"/>
          <w:szCs w:val="24"/>
        </w:rPr>
        <w:t xml:space="preserve">dari total </w:t>
      </w:r>
      <w:r w:rsidRPr="00626CDA">
        <w:rPr>
          <w:rFonts w:ascii="Times New Roman" w:hAnsi="Times New Roman" w:cs="Times New Roman"/>
          <w:sz w:val="24"/>
          <w:szCs w:val="24"/>
        </w:rPr>
        <w:t xml:space="preserve">pengeluaran energi </w:t>
      </w:r>
      <w:r>
        <w:rPr>
          <w:rFonts w:ascii="Times New Roman" w:hAnsi="Times New Roman" w:cs="Times New Roman"/>
          <w:sz w:val="24"/>
          <w:szCs w:val="24"/>
        </w:rPr>
        <w:t>dengan</w:t>
      </w:r>
      <w:r w:rsidRPr="00626CDA">
        <w:rPr>
          <w:rFonts w:ascii="Times New Roman" w:hAnsi="Times New Roman" w:cs="Times New Roman"/>
          <w:sz w:val="24"/>
          <w:szCs w:val="24"/>
        </w:rPr>
        <w:t xml:space="preserve"> energi yang tersimpan.</w:t>
      </w:r>
      <w:r>
        <w:rPr>
          <w:rFonts w:ascii="Times New Roman" w:hAnsi="Times New Roman" w:cs="Times New Roman"/>
          <w:sz w:val="24"/>
          <w:szCs w:val="24"/>
        </w:rPr>
        <w:t xml:space="preserve"> </w:t>
      </w:r>
      <w:r w:rsidRPr="00626CDA">
        <w:rPr>
          <w:rFonts w:ascii="Times New Roman" w:hAnsi="Times New Roman" w:cs="Times New Roman"/>
          <w:sz w:val="24"/>
          <w:szCs w:val="24"/>
        </w:rPr>
        <w:t>Tingkat metabolisme basal merupakan komponen utama</w:t>
      </w:r>
      <w:r>
        <w:rPr>
          <w:rFonts w:ascii="Times New Roman" w:hAnsi="Times New Roman" w:cs="Times New Roman"/>
          <w:sz w:val="24"/>
          <w:szCs w:val="24"/>
        </w:rPr>
        <w:t xml:space="preserve"> total </w:t>
      </w:r>
      <w:r w:rsidRPr="00626CDA">
        <w:rPr>
          <w:rFonts w:ascii="Times New Roman" w:hAnsi="Times New Roman" w:cs="Times New Roman"/>
          <w:sz w:val="24"/>
          <w:szCs w:val="24"/>
        </w:rPr>
        <w:t>pengeluaran</w:t>
      </w:r>
      <w:r>
        <w:rPr>
          <w:rFonts w:ascii="Times New Roman" w:hAnsi="Times New Roman" w:cs="Times New Roman"/>
          <w:sz w:val="24"/>
          <w:szCs w:val="24"/>
        </w:rPr>
        <w:t xml:space="preserve"> energi</w:t>
      </w:r>
      <w:r w:rsidRPr="00626CDA">
        <w:rPr>
          <w:rFonts w:ascii="Times New Roman" w:hAnsi="Times New Roman" w:cs="Times New Roman"/>
          <w:sz w:val="24"/>
          <w:szCs w:val="24"/>
        </w:rPr>
        <w:t xml:space="preserve"> dan energi</w:t>
      </w:r>
      <w:r>
        <w:rPr>
          <w:rFonts w:ascii="Times New Roman" w:hAnsi="Times New Roman" w:cs="Times New Roman"/>
          <w:sz w:val="24"/>
          <w:szCs w:val="24"/>
        </w:rPr>
        <w:t xml:space="preserve"> yang tersimpan</w:t>
      </w:r>
      <w:r w:rsidRPr="00626CDA">
        <w:rPr>
          <w:rFonts w:ascii="Times New Roman" w:hAnsi="Times New Roman" w:cs="Times New Roman"/>
          <w:sz w:val="24"/>
          <w:szCs w:val="24"/>
        </w:rPr>
        <w:t>. Secara umum,</w:t>
      </w:r>
      <w:r>
        <w:rPr>
          <w:rFonts w:ascii="Times New Roman" w:hAnsi="Times New Roman" w:cs="Times New Roman"/>
          <w:sz w:val="24"/>
          <w:szCs w:val="24"/>
        </w:rPr>
        <w:t xml:space="preserve"> </w:t>
      </w:r>
      <w:r w:rsidRPr="00626CDA">
        <w:rPr>
          <w:rFonts w:ascii="Times New Roman" w:hAnsi="Times New Roman" w:cs="Times New Roman"/>
          <w:sz w:val="24"/>
          <w:szCs w:val="24"/>
        </w:rPr>
        <w:t>anak memiliki tingkat metabolism</w:t>
      </w:r>
      <w:r>
        <w:rPr>
          <w:rFonts w:ascii="Times New Roman" w:hAnsi="Times New Roman" w:cs="Times New Roman"/>
          <w:sz w:val="24"/>
          <w:szCs w:val="24"/>
        </w:rPr>
        <w:t xml:space="preserve">e yang lebih tinggi, sehingga memiliki </w:t>
      </w:r>
      <w:r w:rsidRPr="00626CDA">
        <w:rPr>
          <w:rFonts w:ascii="Times New Roman" w:hAnsi="Times New Roman" w:cs="Times New Roman"/>
          <w:sz w:val="24"/>
          <w:szCs w:val="24"/>
        </w:rPr>
        <w:t xml:space="preserve">risiko tinggi </w:t>
      </w:r>
      <w:r>
        <w:rPr>
          <w:rFonts w:ascii="Times New Roman" w:hAnsi="Times New Roman" w:cs="Times New Roman"/>
          <w:sz w:val="24"/>
          <w:szCs w:val="24"/>
        </w:rPr>
        <w:t>mengalami kekurangan energi</w:t>
      </w:r>
      <w:r w:rsidRPr="00626CDA">
        <w:rPr>
          <w:rFonts w:ascii="Times New Roman" w:hAnsi="Times New Roman" w:cs="Times New Roman"/>
          <w:sz w:val="24"/>
          <w:szCs w:val="24"/>
        </w:rPr>
        <w:t xml:space="preserve"> selama</w:t>
      </w:r>
      <w:r>
        <w:rPr>
          <w:rFonts w:ascii="Times New Roman" w:hAnsi="Times New Roman" w:cs="Times New Roman"/>
          <w:sz w:val="24"/>
          <w:szCs w:val="24"/>
        </w:rPr>
        <w:t xml:space="preserve"> sakit</w:t>
      </w:r>
      <w:r w:rsidRPr="00626CDA">
        <w:rPr>
          <w:rFonts w:ascii="Times New Roman" w:hAnsi="Times New Roman" w:cs="Times New Roman"/>
          <w:sz w:val="24"/>
          <w:szCs w:val="24"/>
        </w:rPr>
        <w:t>.</w:t>
      </w:r>
      <w:r>
        <w:rPr>
          <w:rFonts w:ascii="Times New Roman" w:hAnsi="Times New Roman" w:cs="Times New Roman"/>
          <w:sz w:val="24"/>
          <w:szCs w:val="24"/>
          <w:vertAlign w:val="superscript"/>
        </w:rPr>
        <w:t>2</w:t>
      </w:r>
      <w:r>
        <w:rPr>
          <w:rFonts w:asciiTheme="majorBidi" w:hAnsiTheme="majorBidi" w:cstheme="majorBidi"/>
          <w:sz w:val="24"/>
          <w:szCs w:val="24"/>
        </w:rPr>
        <w:t xml:space="preserve"> Pada anak dengan PJB tingkat metabolisme meningkat</w:t>
      </w:r>
      <w:r w:rsidRPr="00B200BF">
        <w:rPr>
          <w:rFonts w:asciiTheme="majorBidi" w:hAnsiTheme="majorBidi" w:cstheme="majorBidi"/>
          <w:sz w:val="24"/>
          <w:szCs w:val="24"/>
        </w:rPr>
        <w:t xml:space="preserve"> terutama jika </w:t>
      </w:r>
      <w:r>
        <w:rPr>
          <w:rFonts w:asciiTheme="majorBidi" w:hAnsiTheme="majorBidi" w:cstheme="majorBidi"/>
          <w:sz w:val="24"/>
          <w:szCs w:val="24"/>
        </w:rPr>
        <w:t>disertai dengan g</w:t>
      </w:r>
      <w:r w:rsidRPr="00B200BF">
        <w:rPr>
          <w:rFonts w:asciiTheme="majorBidi" w:hAnsiTheme="majorBidi" w:cstheme="majorBidi"/>
          <w:sz w:val="24"/>
          <w:szCs w:val="24"/>
        </w:rPr>
        <w:t>ag</w:t>
      </w:r>
      <w:r>
        <w:rPr>
          <w:rFonts w:asciiTheme="majorBidi" w:hAnsiTheme="majorBidi" w:cstheme="majorBidi"/>
          <w:sz w:val="24"/>
          <w:szCs w:val="24"/>
        </w:rPr>
        <w:t>al jantung kongestif</w:t>
      </w:r>
      <w:r w:rsidRPr="00B200BF">
        <w:rPr>
          <w:rFonts w:asciiTheme="majorBidi" w:hAnsiTheme="majorBidi" w:cstheme="majorBidi"/>
          <w:sz w:val="24"/>
          <w:szCs w:val="24"/>
        </w:rPr>
        <w:t>.</w:t>
      </w:r>
      <w:r>
        <w:rPr>
          <w:rFonts w:ascii="Times New Roman" w:hAnsi="Times New Roman" w:cs="Times New Roman"/>
          <w:sz w:val="24"/>
          <w:szCs w:val="24"/>
          <w:vertAlign w:val="superscript"/>
        </w:rPr>
        <w:t>2,2</w:t>
      </w:r>
      <w:r w:rsidR="00134EAE">
        <w:rPr>
          <w:rFonts w:ascii="Times New Roman" w:hAnsi="Times New Roman" w:cs="Times New Roman"/>
          <w:sz w:val="24"/>
          <w:szCs w:val="24"/>
          <w:vertAlign w:val="superscript"/>
        </w:rPr>
        <w:t>5</w:t>
      </w:r>
    </w:p>
    <w:p w:rsidR="001F213E" w:rsidRPr="004F5E56" w:rsidRDefault="001F213E" w:rsidP="004C6A70">
      <w:pPr>
        <w:autoSpaceDE w:val="0"/>
        <w:autoSpaceDN w:val="0"/>
        <w:adjustRightInd w:val="0"/>
        <w:spacing w:after="0" w:line="360" w:lineRule="auto"/>
        <w:ind w:left="360"/>
        <w:jc w:val="both"/>
        <w:rPr>
          <w:rFonts w:asciiTheme="majorBidi" w:hAnsiTheme="majorBidi" w:cstheme="majorBidi"/>
          <w:sz w:val="24"/>
          <w:szCs w:val="24"/>
          <w:vertAlign w:val="superscript"/>
        </w:rPr>
      </w:pPr>
    </w:p>
    <w:p w:rsidR="004C6A70" w:rsidRPr="00B200BF" w:rsidRDefault="004C6A70" w:rsidP="00CF59C2">
      <w:pPr>
        <w:pStyle w:val="ListParagraph"/>
        <w:numPr>
          <w:ilvl w:val="0"/>
          <w:numId w:val="2"/>
        </w:numPr>
        <w:spacing w:after="20" w:line="360" w:lineRule="auto"/>
        <w:ind w:left="360"/>
        <w:jc w:val="both"/>
        <w:rPr>
          <w:rFonts w:ascii="Times New Roman" w:hAnsi="Times New Roman" w:cs="Times New Roman"/>
          <w:sz w:val="24"/>
          <w:szCs w:val="24"/>
        </w:rPr>
      </w:pPr>
      <w:r w:rsidRPr="00B200BF">
        <w:rPr>
          <w:rFonts w:ascii="Times New Roman" w:hAnsi="Times New Roman" w:cs="Times New Roman"/>
          <w:sz w:val="24"/>
          <w:szCs w:val="24"/>
        </w:rPr>
        <w:lastRenderedPageBreak/>
        <w:t>Asupan nutrisi yang tidak adekuat</w:t>
      </w:r>
    </w:p>
    <w:p w:rsidR="004C6A70" w:rsidRPr="004F5E56" w:rsidRDefault="004C6A70" w:rsidP="004C6A70">
      <w:pPr>
        <w:spacing w:after="20" w:line="360" w:lineRule="auto"/>
        <w:ind w:left="360"/>
        <w:jc w:val="both"/>
        <w:rPr>
          <w:rFonts w:ascii="Times New Roman" w:hAnsi="Times New Roman" w:cs="Times New Roman"/>
          <w:sz w:val="24"/>
          <w:szCs w:val="24"/>
          <w:vertAlign w:val="superscript"/>
        </w:rPr>
      </w:pPr>
      <w:r>
        <w:rPr>
          <w:rFonts w:ascii="Times New Roman" w:hAnsi="Times New Roman" w:cs="Times New Roman"/>
          <w:sz w:val="24"/>
          <w:szCs w:val="24"/>
        </w:rPr>
        <w:t>Asupan nutrisi yang tidak adekuat diyakini menjadi penyebab utama terjadinya malnutrisi pada anak dengan PJB. Proses pemberian makan pada anak dengan PJB sama dengan suatu latihan fisik, membutuhkan energi yang lebih besar. Intoleransi terhadap pemberian makan dapat disebabkan ketidakmampuan untuk mengeluarkan cukup energi, ditandai dengan takikardia, takipnu</w:t>
      </w:r>
      <w:r w:rsidRPr="001A0FE8">
        <w:rPr>
          <w:rFonts w:ascii="Times New Roman" w:hAnsi="Times New Roman" w:cs="Times New Roman"/>
          <w:sz w:val="24"/>
          <w:szCs w:val="24"/>
        </w:rPr>
        <w:t>,</w:t>
      </w:r>
      <w:r>
        <w:rPr>
          <w:rFonts w:ascii="Times New Roman" w:hAnsi="Times New Roman" w:cs="Times New Roman"/>
          <w:sz w:val="24"/>
          <w:szCs w:val="24"/>
        </w:rPr>
        <w:t xml:space="preserve"> sesak nafas, dan </w:t>
      </w:r>
      <w:r w:rsidRPr="001A0FE8">
        <w:rPr>
          <w:rFonts w:ascii="Times New Roman" w:hAnsi="Times New Roman" w:cs="Times New Roman"/>
          <w:sz w:val="24"/>
          <w:szCs w:val="24"/>
        </w:rPr>
        <w:t>muntah</w:t>
      </w:r>
      <w:r>
        <w:rPr>
          <w:rFonts w:ascii="Times New Roman" w:hAnsi="Times New Roman" w:cs="Times New Roman"/>
          <w:sz w:val="24"/>
          <w:szCs w:val="24"/>
        </w:rPr>
        <w:t xml:space="preserve">. </w:t>
      </w:r>
      <w:r w:rsidRPr="00997BA6">
        <w:rPr>
          <w:rFonts w:asciiTheme="majorBidi" w:hAnsiTheme="majorBidi" w:cstheme="majorBidi"/>
          <w:sz w:val="24"/>
          <w:szCs w:val="24"/>
        </w:rPr>
        <w:t xml:space="preserve">Hipoksia </w:t>
      </w:r>
      <w:r>
        <w:rPr>
          <w:rFonts w:asciiTheme="majorBidi" w:hAnsiTheme="majorBidi" w:cstheme="majorBidi"/>
          <w:sz w:val="24"/>
          <w:szCs w:val="24"/>
        </w:rPr>
        <w:t>yang terjadi menyebabkan baik di</w:t>
      </w:r>
      <w:r w:rsidRPr="00997BA6">
        <w:rPr>
          <w:rFonts w:asciiTheme="majorBidi" w:hAnsiTheme="majorBidi" w:cstheme="majorBidi"/>
          <w:sz w:val="24"/>
          <w:szCs w:val="24"/>
        </w:rPr>
        <w:t>spn</w:t>
      </w:r>
      <w:r>
        <w:rPr>
          <w:rFonts w:asciiTheme="majorBidi" w:hAnsiTheme="majorBidi" w:cstheme="majorBidi"/>
          <w:sz w:val="24"/>
          <w:szCs w:val="24"/>
        </w:rPr>
        <w:t>u dan takipnu</w:t>
      </w:r>
      <w:r w:rsidRPr="00997BA6">
        <w:rPr>
          <w:rFonts w:asciiTheme="majorBidi" w:hAnsiTheme="majorBidi" w:cstheme="majorBidi"/>
          <w:sz w:val="24"/>
          <w:szCs w:val="24"/>
        </w:rPr>
        <w:t xml:space="preserve"> selama makan, menyebabkan anak mudah lelah</w:t>
      </w:r>
      <w:r>
        <w:rPr>
          <w:rFonts w:asciiTheme="majorBidi" w:hAnsiTheme="majorBidi" w:cstheme="majorBidi"/>
          <w:sz w:val="24"/>
          <w:szCs w:val="24"/>
        </w:rPr>
        <w:t xml:space="preserve"> sehingga</w:t>
      </w:r>
      <w:r w:rsidRPr="00997BA6">
        <w:rPr>
          <w:rFonts w:asciiTheme="majorBidi" w:hAnsiTheme="majorBidi" w:cstheme="majorBidi"/>
          <w:sz w:val="24"/>
          <w:szCs w:val="24"/>
        </w:rPr>
        <w:t xml:space="preserve"> mengurangi jumlah makanan yang dikonsumsi</w:t>
      </w:r>
      <w:r>
        <w:rPr>
          <w:rFonts w:asciiTheme="majorBidi" w:hAnsiTheme="majorBidi" w:cstheme="majorBidi"/>
          <w:sz w:val="24"/>
          <w:szCs w:val="24"/>
        </w:rPr>
        <w:t>.</w:t>
      </w:r>
      <w:r>
        <w:rPr>
          <w:rFonts w:ascii="Times New Roman" w:hAnsi="Times New Roman" w:cs="Times New Roman"/>
          <w:sz w:val="24"/>
          <w:szCs w:val="24"/>
        </w:rPr>
        <w:t xml:space="preserve"> Faktor lain yang mengakibatkan asupan nutrisi tidak adekuat adalah anak</w:t>
      </w:r>
      <w:r w:rsidRPr="001A0FE8">
        <w:rPr>
          <w:rFonts w:ascii="Times New Roman" w:hAnsi="Times New Roman" w:cs="Times New Roman"/>
          <w:sz w:val="24"/>
          <w:szCs w:val="24"/>
        </w:rPr>
        <w:t xml:space="preserve"> cepat</w:t>
      </w:r>
      <w:r>
        <w:rPr>
          <w:rFonts w:ascii="Times New Roman" w:hAnsi="Times New Roman" w:cs="Times New Roman"/>
          <w:sz w:val="24"/>
          <w:szCs w:val="24"/>
        </w:rPr>
        <w:t xml:space="preserve"> merasa</w:t>
      </w:r>
      <w:r w:rsidRPr="001A0FE8">
        <w:rPr>
          <w:rFonts w:ascii="Times New Roman" w:hAnsi="Times New Roman" w:cs="Times New Roman"/>
          <w:sz w:val="24"/>
          <w:szCs w:val="24"/>
        </w:rPr>
        <w:t xml:space="preserve"> kenyang,</w:t>
      </w:r>
      <w:r>
        <w:rPr>
          <w:rFonts w:ascii="Times New Roman" w:hAnsi="Times New Roman" w:cs="Times New Roman"/>
          <w:sz w:val="24"/>
          <w:szCs w:val="24"/>
        </w:rPr>
        <w:t xml:space="preserve"> anoreksia, waktu pengosongan lambung yang tertunda, </w:t>
      </w:r>
      <w:r w:rsidRPr="003D1AED">
        <w:rPr>
          <w:rFonts w:ascii="Times New Roman" w:hAnsi="Times New Roman" w:cs="Times New Roman"/>
          <w:i/>
          <w:sz w:val="24"/>
          <w:szCs w:val="24"/>
        </w:rPr>
        <w:t>cardiac output</w:t>
      </w:r>
      <w:r>
        <w:rPr>
          <w:rFonts w:ascii="Times New Roman" w:hAnsi="Times New Roman" w:cs="Times New Roman"/>
          <w:sz w:val="24"/>
          <w:szCs w:val="24"/>
        </w:rPr>
        <w:t xml:space="preserve"> yang rendah, </w:t>
      </w:r>
      <w:r w:rsidRPr="001A0FE8">
        <w:rPr>
          <w:rFonts w:ascii="Times New Roman" w:hAnsi="Times New Roman" w:cs="Times New Roman"/>
          <w:sz w:val="24"/>
          <w:szCs w:val="24"/>
        </w:rPr>
        <w:t>koordinasi</w:t>
      </w:r>
      <w:r>
        <w:rPr>
          <w:rFonts w:ascii="Times New Roman" w:hAnsi="Times New Roman" w:cs="Times New Roman"/>
          <w:sz w:val="24"/>
          <w:szCs w:val="24"/>
        </w:rPr>
        <w:t xml:space="preserve"> menghisap yang kurang</w:t>
      </w:r>
      <w:r w:rsidRPr="001A0FE8">
        <w:rPr>
          <w:rFonts w:ascii="Times New Roman" w:hAnsi="Times New Roman" w:cs="Times New Roman"/>
          <w:sz w:val="24"/>
          <w:szCs w:val="24"/>
        </w:rPr>
        <w:t xml:space="preserve">, </w:t>
      </w:r>
      <w:r>
        <w:rPr>
          <w:rFonts w:ascii="Times New Roman" w:hAnsi="Times New Roman" w:cs="Times New Roman"/>
          <w:sz w:val="24"/>
          <w:szCs w:val="24"/>
        </w:rPr>
        <w:t xml:space="preserve">kelainan </w:t>
      </w:r>
      <w:r w:rsidRPr="001A0FE8">
        <w:rPr>
          <w:rFonts w:ascii="Times New Roman" w:hAnsi="Times New Roman" w:cs="Times New Roman"/>
          <w:sz w:val="24"/>
          <w:szCs w:val="24"/>
        </w:rPr>
        <w:t>pola menelan</w:t>
      </w:r>
      <w:r>
        <w:rPr>
          <w:rFonts w:ascii="Times New Roman" w:hAnsi="Times New Roman" w:cs="Times New Roman"/>
          <w:sz w:val="24"/>
          <w:szCs w:val="24"/>
        </w:rPr>
        <w:t xml:space="preserve">, dan bernapas akibat takipnu. Selain hal itu, </w:t>
      </w:r>
      <w:r w:rsidRPr="001A0FE8">
        <w:rPr>
          <w:rFonts w:ascii="Times New Roman" w:hAnsi="Times New Roman" w:cs="Times New Roman"/>
          <w:sz w:val="24"/>
          <w:szCs w:val="24"/>
        </w:rPr>
        <w:t>pembatasan</w:t>
      </w:r>
      <w:r>
        <w:rPr>
          <w:rFonts w:ascii="Times New Roman" w:hAnsi="Times New Roman" w:cs="Times New Roman"/>
          <w:sz w:val="24"/>
          <w:szCs w:val="24"/>
        </w:rPr>
        <w:t xml:space="preserve"> </w:t>
      </w:r>
      <w:r w:rsidRPr="001A0FE8">
        <w:rPr>
          <w:rFonts w:ascii="Times New Roman" w:hAnsi="Times New Roman" w:cs="Times New Roman"/>
          <w:sz w:val="24"/>
          <w:szCs w:val="24"/>
        </w:rPr>
        <w:t>cairan</w:t>
      </w:r>
      <w:r>
        <w:rPr>
          <w:rFonts w:ascii="Times New Roman" w:hAnsi="Times New Roman" w:cs="Times New Roman"/>
          <w:sz w:val="24"/>
          <w:szCs w:val="24"/>
        </w:rPr>
        <w:t xml:space="preserve"> dan</w:t>
      </w:r>
      <w:r w:rsidRPr="001A0FE8">
        <w:rPr>
          <w:rFonts w:ascii="Times New Roman" w:hAnsi="Times New Roman" w:cs="Times New Roman"/>
          <w:sz w:val="24"/>
          <w:szCs w:val="24"/>
        </w:rPr>
        <w:t xml:space="preserve"> terapi diuretik sebagai bagian dari</w:t>
      </w:r>
      <w:r>
        <w:rPr>
          <w:rFonts w:ascii="Times New Roman" w:hAnsi="Times New Roman" w:cs="Times New Roman"/>
          <w:sz w:val="24"/>
          <w:szCs w:val="24"/>
        </w:rPr>
        <w:t xml:space="preserve"> penatalaksanaan medis  akan mengakibatkan pembatasan asupan kalori pada anak dengan PJB.</w:t>
      </w:r>
      <w:r w:rsidR="00134EAE">
        <w:rPr>
          <w:rFonts w:ascii="Times New Roman" w:hAnsi="Times New Roman" w:cs="Times New Roman"/>
          <w:sz w:val="24"/>
          <w:szCs w:val="24"/>
          <w:vertAlign w:val="superscript"/>
        </w:rPr>
        <w:t>2,10,25</w:t>
      </w:r>
    </w:p>
    <w:p w:rsidR="004C6A70" w:rsidRPr="007402C0" w:rsidRDefault="004C6A70" w:rsidP="00CF59C2">
      <w:pPr>
        <w:pStyle w:val="ListParagraph"/>
        <w:numPr>
          <w:ilvl w:val="0"/>
          <w:numId w:val="2"/>
        </w:numPr>
        <w:spacing w:after="20" w:line="360" w:lineRule="auto"/>
        <w:ind w:left="360"/>
        <w:jc w:val="both"/>
        <w:rPr>
          <w:rFonts w:ascii="Times New Roman" w:hAnsi="Times New Roman" w:cs="Times New Roman"/>
          <w:sz w:val="24"/>
          <w:szCs w:val="24"/>
        </w:rPr>
      </w:pPr>
      <w:r w:rsidRPr="007402C0">
        <w:rPr>
          <w:rFonts w:ascii="Times New Roman" w:hAnsi="Times New Roman" w:cs="Times New Roman"/>
          <w:sz w:val="24"/>
          <w:szCs w:val="24"/>
        </w:rPr>
        <w:t>Malabsorpsi</w:t>
      </w:r>
    </w:p>
    <w:p w:rsidR="004C6A70" w:rsidRPr="004F5E56" w:rsidRDefault="004C6A70" w:rsidP="004C6A70">
      <w:pPr>
        <w:spacing w:after="20" w:line="360" w:lineRule="auto"/>
        <w:ind w:left="360"/>
        <w:jc w:val="both"/>
        <w:rPr>
          <w:rFonts w:ascii="Times New Roman" w:hAnsi="Times New Roman" w:cs="Times New Roman"/>
          <w:sz w:val="24"/>
          <w:szCs w:val="24"/>
          <w:vertAlign w:val="superscript"/>
        </w:rPr>
      </w:pPr>
      <w:r>
        <w:rPr>
          <w:rFonts w:ascii="Times New Roman" w:hAnsi="Times New Roman" w:cs="Times New Roman"/>
          <w:sz w:val="24"/>
          <w:szCs w:val="24"/>
        </w:rPr>
        <w:t>Malabsorpsi merupakan salah satu</w:t>
      </w:r>
      <w:r w:rsidRPr="00591BF5">
        <w:rPr>
          <w:rFonts w:ascii="Times New Roman" w:hAnsi="Times New Roman" w:cs="Times New Roman"/>
          <w:sz w:val="24"/>
          <w:szCs w:val="24"/>
        </w:rPr>
        <w:t xml:space="preserve"> kondisi yang </w:t>
      </w:r>
      <w:r>
        <w:rPr>
          <w:rFonts w:ascii="Times New Roman" w:hAnsi="Times New Roman" w:cs="Times New Roman"/>
          <w:sz w:val="24"/>
          <w:szCs w:val="24"/>
        </w:rPr>
        <w:t>juga menyebabkan malnutrisi</w:t>
      </w:r>
      <w:r w:rsidRPr="00591BF5">
        <w:rPr>
          <w:rFonts w:ascii="Times New Roman" w:hAnsi="Times New Roman" w:cs="Times New Roman"/>
          <w:sz w:val="24"/>
          <w:szCs w:val="24"/>
        </w:rPr>
        <w:t xml:space="preserve"> pada anak dengan </w:t>
      </w:r>
      <w:r>
        <w:rPr>
          <w:rFonts w:ascii="Times New Roman" w:hAnsi="Times New Roman" w:cs="Times New Roman"/>
          <w:sz w:val="24"/>
          <w:szCs w:val="24"/>
        </w:rPr>
        <w:t xml:space="preserve">PJB. </w:t>
      </w:r>
      <w:r w:rsidRPr="00591BF5">
        <w:rPr>
          <w:rFonts w:ascii="Times New Roman" w:hAnsi="Times New Roman" w:cs="Times New Roman"/>
          <w:sz w:val="24"/>
          <w:szCs w:val="24"/>
        </w:rPr>
        <w:t>Hal ini</w:t>
      </w:r>
      <w:r>
        <w:rPr>
          <w:rFonts w:ascii="Times New Roman" w:hAnsi="Times New Roman" w:cs="Times New Roman"/>
          <w:sz w:val="24"/>
          <w:szCs w:val="24"/>
        </w:rPr>
        <w:t xml:space="preserve"> bisa disebabkan oleh hipoksia dari saluran cerna</w:t>
      </w:r>
      <w:r w:rsidRPr="00591BF5">
        <w:rPr>
          <w:rFonts w:ascii="Times New Roman" w:hAnsi="Times New Roman" w:cs="Times New Roman"/>
          <w:sz w:val="24"/>
          <w:szCs w:val="24"/>
        </w:rPr>
        <w:t xml:space="preserve"> </w:t>
      </w:r>
      <w:r>
        <w:rPr>
          <w:rFonts w:ascii="Times New Roman" w:hAnsi="Times New Roman" w:cs="Times New Roman"/>
          <w:sz w:val="24"/>
          <w:szCs w:val="24"/>
        </w:rPr>
        <w:t>yang</w:t>
      </w:r>
      <w:r w:rsidRPr="00591BF5">
        <w:rPr>
          <w:rFonts w:ascii="Times New Roman" w:hAnsi="Times New Roman" w:cs="Times New Roman"/>
          <w:sz w:val="24"/>
          <w:szCs w:val="24"/>
        </w:rPr>
        <w:t xml:space="preserve"> me</w:t>
      </w:r>
      <w:r>
        <w:rPr>
          <w:rFonts w:ascii="Times New Roman" w:hAnsi="Times New Roman" w:cs="Times New Roman"/>
          <w:sz w:val="24"/>
          <w:szCs w:val="24"/>
        </w:rPr>
        <w:t>nyebabkan intoleransi makanan, asupan</w:t>
      </w:r>
      <w:r w:rsidRPr="00591BF5">
        <w:rPr>
          <w:rFonts w:ascii="Times New Roman" w:hAnsi="Times New Roman" w:cs="Times New Roman"/>
          <w:sz w:val="24"/>
          <w:szCs w:val="24"/>
        </w:rPr>
        <w:t xml:space="preserve"> kalori</w:t>
      </w:r>
      <w:r>
        <w:rPr>
          <w:rFonts w:ascii="Times New Roman" w:hAnsi="Times New Roman" w:cs="Times New Roman"/>
          <w:sz w:val="24"/>
          <w:szCs w:val="24"/>
        </w:rPr>
        <w:t xml:space="preserve"> yang terbatas</w:t>
      </w:r>
      <w:r w:rsidRPr="00591BF5">
        <w:rPr>
          <w:rFonts w:ascii="Times New Roman" w:hAnsi="Times New Roman" w:cs="Times New Roman"/>
          <w:sz w:val="24"/>
          <w:szCs w:val="24"/>
        </w:rPr>
        <w:t>,</w:t>
      </w:r>
      <w:r>
        <w:rPr>
          <w:rFonts w:ascii="Times New Roman" w:hAnsi="Times New Roman" w:cs="Times New Roman"/>
          <w:sz w:val="24"/>
          <w:szCs w:val="24"/>
        </w:rPr>
        <w:t xml:space="preserve"> dan mengurangi penyerapan zat-zat gizi</w:t>
      </w:r>
      <w:r w:rsidRPr="00591BF5">
        <w:rPr>
          <w:rFonts w:ascii="Times New Roman" w:hAnsi="Times New Roman" w:cs="Times New Roman"/>
          <w:sz w:val="24"/>
          <w:szCs w:val="24"/>
        </w:rPr>
        <w:t xml:space="preserve">. </w:t>
      </w:r>
      <w:r>
        <w:rPr>
          <w:rFonts w:ascii="Times New Roman" w:hAnsi="Times New Roman" w:cs="Times New Roman"/>
          <w:sz w:val="24"/>
          <w:szCs w:val="24"/>
        </w:rPr>
        <w:t>H</w:t>
      </w:r>
      <w:r w:rsidRPr="00591BF5">
        <w:rPr>
          <w:rFonts w:ascii="Times New Roman" w:hAnsi="Times New Roman" w:cs="Times New Roman"/>
          <w:sz w:val="24"/>
          <w:szCs w:val="24"/>
        </w:rPr>
        <w:t>epatosplenomegali dapat menyebabkan kapasitas lambung menurun</w:t>
      </w:r>
      <w:r>
        <w:rPr>
          <w:rFonts w:ascii="Times New Roman" w:hAnsi="Times New Roman" w:cs="Times New Roman"/>
          <w:sz w:val="24"/>
          <w:szCs w:val="24"/>
        </w:rPr>
        <w:t xml:space="preserve"> dan mempengaruhi</w:t>
      </w:r>
      <w:r w:rsidRPr="00591BF5">
        <w:rPr>
          <w:rFonts w:ascii="Times New Roman" w:hAnsi="Times New Roman" w:cs="Times New Roman"/>
          <w:sz w:val="24"/>
          <w:szCs w:val="24"/>
        </w:rPr>
        <w:t xml:space="preserve"> asupan nutrisi</w:t>
      </w:r>
      <w:r>
        <w:rPr>
          <w:rFonts w:ascii="Times New Roman" w:hAnsi="Times New Roman" w:cs="Times New Roman"/>
          <w:sz w:val="24"/>
          <w:szCs w:val="24"/>
        </w:rPr>
        <w:t xml:space="preserve"> </w:t>
      </w:r>
      <w:r w:rsidRPr="00591BF5">
        <w:rPr>
          <w:rFonts w:ascii="Times New Roman" w:hAnsi="Times New Roman" w:cs="Times New Roman"/>
          <w:sz w:val="24"/>
          <w:szCs w:val="24"/>
        </w:rPr>
        <w:t>oral</w:t>
      </w:r>
      <w:r>
        <w:rPr>
          <w:rFonts w:ascii="Times New Roman" w:hAnsi="Times New Roman" w:cs="Times New Roman"/>
          <w:sz w:val="24"/>
          <w:szCs w:val="24"/>
        </w:rPr>
        <w:t>. Pada anak</w:t>
      </w:r>
      <w:r w:rsidRPr="00591BF5">
        <w:rPr>
          <w:rFonts w:ascii="Times New Roman" w:hAnsi="Times New Roman" w:cs="Times New Roman"/>
          <w:sz w:val="24"/>
          <w:szCs w:val="24"/>
        </w:rPr>
        <w:t xml:space="preserve"> dengan lesi jantung </w:t>
      </w:r>
      <w:r>
        <w:rPr>
          <w:rFonts w:ascii="Times New Roman" w:hAnsi="Times New Roman" w:cs="Times New Roman"/>
          <w:sz w:val="24"/>
          <w:szCs w:val="24"/>
        </w:rPr>
        <w:t>yang mengakibatkan</w:t>
      </w:r>
      <w:r w:rsidRPr="00591BF5">
        <w:rPr>
          <w:rFonts w:ascii="Times New Roman" w:hAnsi="Times New Roman" w:cs="Times New Roman"/>
          <w:sz w:val="24"/>
          <w:szCs w:val="24"/>
        </w:rPr>
        <w:t xml:space="preserve"> gagal jantung</w:t>
      </w:r>
      <w:r>
        <w:rPr>
          <w:rFonts w:ascii="Times New Roman" w:hAnsi="Times New Roman" w:cs="Times New Roman"/>
          <w:sz w:val="24"/>
          <w:szCs w:val="24"/>
        </w:rPr>
        <w:t xml:space="preserve"> kanan dan peningkatan </w:t>
      </w:r>
      <w:r w:rsidRPr="00591BF5">
        <w:rPr>
          <w:rFonts w:ascii="Times New Roman" w:hAnsi="Times New Roman" w:cs="Times New Roman"/>
          <w:sz w:val="24"/>
          <w:szCs w:val="24"/>
        </w:rPr>
        <w:t>tekanan vena</w:t>
      </w:r>
      <w:r>
        <w:rPr>
          <w:rFonts w:ascii="Times New Roman" w:hAnsi="Times New Roman" w:cs="Times New Roman"/>
          <w:sz w:val="24"/>
          <w:szCs w:val="24"/>
        </w:rPr>
        <w:t xml:space="preserve"> sistemik karena</w:t>
      </w:r>
      <w:r w:rsidRPr="00591BF5">
        <w:rPr>
          <w:rFonts w:ascii="Times New Roman" w:hAnsi="Times New Roman" w:cs="Times New Roman"/>
          <w:sz w:val="24"/>
          <w:szCs w:val="24"/>
        </w:rPr>
        <w:t xml:space="preserve"> </w:t>
      </w:r>
      <w:r w:rsidRPr="00CC6B6E">
        <w:rPr>
          <w:rFonts w:ascii="Times New Roman" w:hAnsi="Times New Roman" w:cs="Times New Roman"/>
          <w:i/>
          <w:sz w:val="24"/>
          <w:szCs w:val="24"/>
        </w:rPr>
        <w:t>shunting</w:t>
      </w:r>
      <w:r>
        <w:rPr>
          <w:rFonts w:ascii="Times New Roman" w:hAnsi="Times New Roman" w:cs="Times New Roman"/>
          <w:i/>
          <w:sz w:val="24"/>
          <w:szCs w:val="24"/>
        </w:rPr>
        <w:t xml:space="preserve"> </w:t>
      </w:r>
      <w:r>
        <w:rPr>
          <w:rFonts w:ascii="Times New Roman" w:hAnsi="Times New Roman" w:cs="Times New Roman"/>
          <w:sz w:val="24"/>
          <w:szCs w:val="24"/>
        </w:rPr>
        <w:t xml:space="preserve">kanan </w:t>
      </w:r>
      <w:r w:rsidRPr="00591BF5">
        <w:rPr>
          <w:rFonts w:ascii="Times New Roman" w:hAnsi="Times New Roman" w:cs="Times New Roman"/>
          <w:sz w:val="24"/>
          <w:szCs w:val="24"/>
        </w:rPr>
        <w:t>ke</w:t>
      </w:r>
      <w:r>
        <w:rPr>
          <w:rFonts w:ascii="Times New Roman" w:hAnsi="Times New Roman" w:cs="Times New Roman"/>
          <w:sz w:val="24"/>
          <w:szCs w:val="24"/>
        </w:rPr>
        <w:t xml:space="preserve"> </w:t>
      </w:r>
      <w:r w:rsidRPr="00591BF5">
        <w:rPr>
          <w:rFonts w:ascii="Times New Roman" w:hAnsi="Times New Roman" w:cs="Times New Roman"/>
          <w:sz w:val="24"/>
          <w:szCs w:val="24"/>
        </w:rPr>
        <w:t>kiri</w:t>
      </w:r>
      <w:r>
        <w:rPr>
          <w:rFonts w:ascii="Times New Roman" w:hAnsi="Times New Roman" w:cs="Times New Roman"/>
          <w:sz w:val="24"/>
          <w:szCs w:val="24"/>
        </w:rPr>
        <w:t>, dapat dijumpai terjadinya</w:t>
      </w:r>
      <w:r w:rsidRPr="00591BF5">
        <w:rPr>
          <w:rFonts w:ascii="Times New Roman" w:hAnsi="Times New Roman" w:cs="Times New Roman"/>
          <w:sz w:val="24"/>
          <w:szCs w:val="24"/>
        </w:rPr>
        <w:t xml:space="preserve"> edema pada dinding dan mukosa</w:t>
      </w:r>
      <w:r>
        <w:rPr>
          <w:rFonts w:ascii="Times New Roman" w:hAnsi="Times New Roman" w:cs="Times New Roman"/>
          <w:sz w:val="24"/>
          <w:szCs w:val="24"/>
        </w:rPr>
        <w:t xml:space="preserve"> usus</w:t>
      </w:r>
      <w:r w:rsidRPr="00591BF5">
        <w:rPr>
          <w:rFonts w:ascii="Times New Roman" w:hAnsi="Times New Roman" w:cs="Times New Roman"/>
          <w:sz w:val="24"/>
          <w:szCs w:val="24"/>
        </w:rPr>
        <w:t>.</w:t>
      </w:r>
      <w:r>
        <w:rPr>
          <w:rFonts w:ascii="Times New Roman" w:hAnsi="Times New Roman" w:cs="Times New Roman"/>
          <w:sz w:val="24"/>
          <w:szCs w:val="24"/>
        </w:rPr>
        <w:t xml:space="preserve"> </w:t>
      </w:r>
      <w:r w:rsidRPr="00591BF5">
        <w:rPr>
          <w:rFonts w:ascii="Times New Roman" w:hAnsi="Times New Roman" w:cs="Times New Roman"/>
          <w:sz w:val="24"/>
          <w:szCs w:val="24"/>
        </w:rPr>
        <w:t>Perubahan-perubahan dalam dinding usus</w:t>
      </w:r>
      <w:r>
        <w:rPr>
          <w:rFonts w:ascii="Times New Roman" w:hAnsi="Times New Roman" w:cs="Times New Roman"/>
          <w:sz w:val="24"/>
          <w:szCs w:val="24"/>
        </w:rPr>
        <w:t xml:space="preserve"> ini</w:t>
      </w:r>
      <w:r w:rsidRPr="00591BF5">
        <w:rPr>
          <w:rFonts w:ascii="Times New Roman" w:hAnsi="Times New Roman" w:cs="Times New Roman"/>
          <w:sz w:val="24"/>
          <w:szCs w:val="24"/>
        </w:rPr>
        <w:t xml:space="preserve"> akan menyebabkan</w:t>
      </w:r>
      <w:r>
        <w:rPr>
          <w:rFonts w:ascii="Times New Roman" w:hAnsi="Times New Roman" w:cs="Times New Roman"/>
          <w:sz w:val="24"/>
          <w:szCs w:val="24"/>
        </w:rPr>
        <w:t xml:space="preserve"> </w:t>
      </w:r>
      <w:r w:rsidRPr="00591BF5">
        <w:rPr>
          <w:rFonts w:ascii="Times New Roman" w:hAnsi="Times New Roman" w:cs="Times New Roman"/>
          <w:sz w:val="24"/>
          <w:szCs w:val="24"/>
        </w:rPr>
        <w:t>gangguan</w:t>
      </w:r>
      <w:r>
        <w:rPr>
          <w:rFonts w:ascii="Times New Roman" w:hAnsi="Times New Roman" w:cs="Times New Roman"/>
          <w:sz w:val="24"/>
          <w:szCs w:val="24"/>
        </w:rPr>
        <w:t xml:space="preserve"> gerakan usus,</w:t>
      </w:r>
      <w:r w:rsidRPr="00591BF5">
        <w:rPr>
          <w:rFonts w:ascii="Times New Roman" w:hAnsi="Times New Roman" w:cs="Times New Roman"/>
          <w:sz w:val="24"/>
          <w:szCs w:val="24"/>
        </w:rPr>
        <w:t xml:space="preserve"> </w:t>
      </w:r>
      <w:r>
        <w:rPr>
          <w:rFonts w:ascii="Times New Roman" w:hAnsi="Times New Roman" w:cs="Times New Roman"/>
          <w:sz w:val="24"/>
          <w:szCs w:val="24"/>
        </w:rPr>
        <w:t xml:space="preserve">asupan </w:t>
      </w:r>
      <w:r w:rsidRPr="00591BF5">
        <w:rPr>
          <w:rFonts w:ascii="Times New Roman" w:hAnsi="Times New Roman" w:cs="Times New Roman"/>
          <w:sz w:val="24"/>
          <w:szCs w:val="24"/>
        </w:rPr>
        <w:t xml:space="preserve">nutrisi dan malabsorpsi, </w:t>
      </w:r>
      <w:r>
        <w:rPr>
          <w:rFonts w:ascii="Times New Roman" w:hAnsi="Times New Roman" w:cs="Times New Roman"/>
          <w:sz w:val="24"/>
          <w:szCs w:val="24"/>
        </w:rPr>
        <w:t xml:space="preserve">sehingga </w:t>
      </w:r>
      <w:r w:rsidRPr="00591BF5">
        <w:rPr>
          <w:rFonts w:ascii="Times New Roman" w:hAnsi="Times New Roman" w:cs="Times New Roman"/>
          <w:sz w:val="24"/>
          <w:szCs w:val="24"/>
        </w:rPr>
        <w:t>mempengaruhi</w:t>
      </w:r>
      <w:r>
        <w:rPr>
          <w:rFonts w:ascii="Times New Roman" w:hAnsi="Times New Roman" w:cs="Times New Roman"/>
          <w:sz w:val="24"/>
          <w:szCs w:val="24"/>
        </w:rPr>
        <w:t xml:space="preserve"> waktu</w:t>
      </w:r>
      <w:r w:rsidRPr="00591BF5">
        <w:rPr>
          <w:rFonts w:ascii="Times New Roman" w:hAnsi="Times New Roman" w:cs="Times New Roman"/>
          <w:sz w:val="24"/>
          <w:szCs w:val="24"/>
        </w:rPr>
        <w:t>,</w:t>
      </w:r>
      <w:r>
        <w:rPr>
          <w:rFonts w:ascii="Times New Roman" w:hAnsi="Times New Roman" w:cs="Times New Roman"/>
          <w:sz w:val="24"/>
          <w:szCs w:val="24"/>
        </w:rPr>
        <w:t xml:space="preserve"> </w:t>
      </w:r>
      <w:r w:rsidRPr="00591BF5">
        <w:rPr>
          <w:rFonts w:ascii="Times New Roman" w:hAnsi="Times New Roman" w:cs="Times New Roman"/>
          <w:sz w:val="24"/>
          <w:szCs w:val="24"/>
        </w:rPr>
        <w:t>volu</w:t>
      </w:r>
      <w:r>
        <w:rPr>
          <w:rFonts w:ascii="Times New Roman" w:hAnsi="Times New Roman" w:cs="Times New Roman"/>
          <w:sz w:val="24"/>
          <w:szCs w:val="24"/>
        </w:rPr>
        <w:t>me, dan kepadatan kalori dari makanan.</w:t>
      </w:r>
      <w:r>
        <w:rPr>
          <w:rFonts w:ascii="Times New Roman" w:hAnsi="Times New Roman" w:cs="Times New Roman"/>
          <w:sz w:val="24"/>
          <w:szCs w:val="24"/>
          <w:vertAlign w:val="superscript"/>
        </w:rPr>
        <w:t>2,10</w:t>
      </w:r>
    </w:p>
    <w:p w:rsidR="004C6A70" w:rsidRPr="00BA0DA0" w:rsidRDefault="004C6A70" w:rsidP="00CF59C2">
      <w:pPr>
        <w:pStyle w:val="ListParagraph"/>
        <w:numPr>
          <w:ilvl w:val="0"/>
          <w:numId w:val="2"/>
        </w:numPr>
        <w:spacing w:after="20" w:line="360" w:lineRule="auto"/>
        <w:ind w:left="360"/>
        <w:jc w:val="both"/>
        <w:rPr>
          <w:rFonts w:ascii="Times New Roman" w:hAnsi="Times New Roman" w:cs="Times New Roman"/>
          <w:sz w:val="24"/>
          <w:szCs w:val="24"/>
        </w:rPr>
      </w:pPr>
      <w:r w:rsidRPr="00BA0DA0">
        <w:rPr>
          <w:rFonts w:ascii="Times New Roman" w:hAnsi="Times New Roman" w:cs="Times New Roman"/>
          <w:sz w:val="24"/>
          <w:szCs w:val="24"/>
        </w:rPr>
        <w:t>Kelainan genetik atau kelainan lain diluar jantung</w:t>
      </w:r>
    </w:p>
    <w:p w:rsidR="004C6A70" w:rsidRPr="009D2F05" w:rsidRDefault="004C6A70" w:rsidP="004C6A70">
      <w:pPr>
        <w:spacing w:after="20" w:line="360" w:lineRule="auto"/>
        <w:ind w:left="360"/>
        <w:jc w:val="both"/>
        <w:rPr>
          <w:rFonts w:ascii="Times New Roman" w:hAnsi="Times New Roman" w:cs="Times New Roman"/>
          <w:sz w:val="24"/>
          <w:szCs w:val="24"/>
          <w:vertAlign w:val="superscript"/>
        </w:rPr>
      </w:pPr>
      <w:r>
        <w:rPr>
          <w:rFonts w:ascii="Times New Roman" w:hAnsi="Times New Roman" w:cs="Times New Roman"/>
          <w:sz w:val="24"/>
          <w:szCs w:val="24"/>
        </w:rPr>
        <w:t>Anak PJB yang disertai kelainan bawaan lain, memiliki risiko tinggi untuk mengalami malnutrisi. Kelainan genetik yang sering berhubungan</w:t>
      </w:r>
      <w:r w:rsidRPr="00685CD9">
        <w:rPr>
          <w:rFonts w:ascii="Times New Roman" w:hAnsi="Times New Roman" w:cs="Times New Roman"/>
          <w:sz w:val="24"/>
          <w:szCs w:val="24"/>
        </w:rPr>
        <w:t xml:space="preserve"> dengan </w:t>
      </w:r>
      <w:r w:rsidR="00A775E7">
        <w:rPr>
          <w:rFonts w:ascii="Times New Roman" w:hAnsi="Times New Roman" w:cs="Times New Roman"/>
          <w:sz w:val="24"/>
          <w:szCs w:val="24"/>
        </w:rPr>
        <w:t xml:space="preserve">PJB </w:t>
      </w:r>
      <w:r w:rsidR="00A775E7">
        <w:rPr>
          <w:rFonts w:ascii="Times New Roman" w:hAnsi="Times New Roman" w:cs="Times New Roman"/>
          <w:sz w:val="24"/>
          <w:szCs w:val="24"/>
        </w:rPr>
        <w:lastRenderedPageBreak/>
        <w:t xml:space="preserve">antara lain </w:t>
      </w:r>
      <w:r>
        <w:rPr>
          <w:rFonts w:ascii="Times New Roman" w:hAnsi="Times New Roman" w:cs="Times New Roman"/>
          <w:sz w:val="24"/>
          <w:szCs w:val="24"/>
        </w:rPr>
        <w:t xml:space="preserve">Trisomi </w:t>
      </w:r>
      <w:r w:rsidRPr="00685CD9">
        <w:rPr>
          <w:rFonts w:ascii="Times New Roman" w:hAnsi="Times New Roman" w:cs="Times New Roman"/>
          <w:sz w:val="24"/>
          <w:szCs w:val="24"/>
        </w:rPr>
        <w:t xml:space="preserve">21, 13, dan 18, </w:t>
      </w:r>
      <w:r w:rsidRPr="00685CD9">
        <w:rPr>
          <w:rFonts w:ascii="Times New Roman" w:hAnsi="Times New Roman" w:cs="Times New Roman"/>
          <w:i/>
          <w:sz w:val="24"/>
          <w:szCs w:val="24"/>
        </w:rPr>
        <w:t>Turner syndrome</w:t>
      </w:r>
      <w:r>
        <w:rPr>
          <w:rFonts w:ascii="Times New Roman" w:hAnsi="Times New Roman" w:cs="Times New Roman"/>
          <w:sz w:val="24"/>
          <w:szCs w:val="24"/>
        </w:rPr>
        <w:t xml:space="preserve">, </w:t>
      </w:r>
      <w:r w:rsidRPr="00685CD9">
        <w:rPr>
          <w:rFonts w:ascii="Times New Roman" w:hAnsi="Times New Roman" w:cs="Times New Roman"/>
          <w:i/>
          <w:sz w:val="24"/>
          <w:szCs w:val="24"/>
        </w:rPr>
        <w:t>Williams syndrome</w:t>
      </w:r>
      <w:r>
        <w:rPr>
          <w:rFonts w:ascii="Times New Roman" w:hAnsi="Times New Roman" w:cs="Times New Roman"/>
          <w:sz w:val="24"/>
          <w:szCs w:val="24"/>
        </w:rPr>
        <w:t xml:space="preserve">, </w:t>
      </w:r>
      <w:r w:rsidRPr="00685CD9">
        <w:rPr>
          <w:rFonts w:ascii="Times New Roman" w:hAnsi="Times New Roman" w:cs="Times New Roman"/>
          <w:i/>
          <w:sz w:val="24"/>
          <w:szCs w:val="24"/>
        </w:rPr>
        <w:t>Noonan syndrome</w:t>
      </w:r>
      <w:r w:rsidR="00A775E7">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685CD9">
        <w:rPr>
          <w:rFonts w:ascii="Times New Roman" w:hAnsi="Times New Roman" w:cs="Times New Roman"/>
          <w:i/>
          <w:sz w:val="24"/>
          <w:szCs w:val="24"/>
        </w:rPr>
        <w:t>Di</w:t>
      </w:r>
      <w:r w:rsidR="00A775E7">
        <w:rPr>
          <w:rFonts w:ascii="Times New Roman" w:hAnsi="Times New Roman" w:cs="Times New Roman"/>
          <w:i/>
          <w:sz w:val="24"/>
          <w:szCs w:val="24"/>
        </w:rPr>
        <w:t xml:space="preserve"> </w:t>
      </w:r>
      <w:r w:rsidRPr="00685CD9">
        <w:rPr>
          <w:rFonts w:ascii="Times New Roman" w:hAnsi="Times New Roman" w:cs="Times New Roman"/>
          <w:i/>
          <w:sz w:val="24"/>
          <w:szCs w:val="24"/>
        </w:rPr>
        <w:t>George syndrome</w:t>
      </w:r>
      <w:r>
        <w:rPr>
          <w:rFonts w:ascii="Times New Roman" w:hAnsi="Times New Roman" w:cs="Times New Roman"/>
          <w:sz w:val="24"/>
          <w:szCs w:val="24"/>
        </w:rPr>
        <w:t xml:space="preserve">. Kelainan ini </w:t>
      </w:r>
      <w:r w:rsidRPr="00685CD9">
        <w:rPr>
          <w:rFonts w:ascii="Times New Roman" w:hAnsi="Times New Roman" w:cs="Times New Roman"/>
          <w:sz w:val="24"/>
          <w:szCs w:val="24"/>
        </w:rPr>
        <w:t>mempengaruhi laju per</w:t>
      </w:r>
      <w:r>
        <w:rPr>
          <w:rFonts w:ascii="Times New Roman" w:hAnsi="Times New Roman" w:cs="Times New Roman"/>
          <w:sz w:val="24"/>
          <w:szCs w:val="24"/>
        </w:rPr>
        <w:t xml:space="preserve">tumbuhan akibat gangguan pada asupan </w:t>
      </w:r>
      <w:r w:rsidRPr="00685CD9">
        <w:rPr>
          <w:rFonts w:ascii="Times New Roman" w:hAnsi="Times New Roman" w:cs="Times New Roman"/>
          <w:sz w:val="24"/>
          <w:szCs w:val="24"/>
        </w:rPr>
        <w:t>kalori, peny</w:t>
      </w:r>
      <w:r>
        <w:rPr>
          <w:rFonts w:ascii="Times New Roman" w:hAnsi="Times New Roman" w:cs="Times New Roman"/>
          <w:sz w:val="24"/>
          <w:szCs w:val="24"/>
        </w:rPr>
        <w:t>erapan saluran cerna, metabolisme, dan</w:t>
      </w:r>
      <w:r w:rsidRPr="00685CD9">
        <w:rPr>
          <w:rFonts w:ascii="Times New Roman" w:hAnsi="Times New Roman" w:cs="Times New Roman"/>
          <w:sz w:val="24"/>
          <w:szCs w:val="24"/>
        </w:rPr>
        <w:t xml:space="preserve"> pengeluaran energi.</w:t>
      </w:r>
      <w:r>
        <w:rPr>
          <w:rFonts w:ascii="Times New Roman" w:hAnsi="Times New Roman" w:cs="Times New Roman"/>
          <w:sz w:val="24"/>
          <w:szCs w:val="24"/>
        </w:rPr>
        <w:t xml:space="preserve"> Faktor risiko yang lain seperti prematur dan faktor prenatal juga mempengaruhi malnutrisi dan pertumbuhan anak </w:t>
      </w:r>
      <w:r w:rsidR="00A775E7">
        <w:rPr>
          <w:rFonts w:ascii="Times New Roman" w:hAnsi="Times New Roman" w:cs="Times New Roman"/>
          <w:sz w:val="24"/>
          <w:szCs w:val="24"/>
        </w:rPr>
        <w:t>PJB</w:t>
      </w:r>
      <w:r>
        <w:rPr>
          <w:rFonts w:ascii="Times New Roman" w:hAnsi="Times New Roman" w:cs="Times New Roman"/>
          <w:sz w:val="24"/>
          <w:szCs w:val="24"/>
        </w:rPr>
        <w:t>.</w:t>
      </w:r>
      <w:r w:rsidR="00134EAE">
        <w:rPr>
          <w:rFonts w:ascii="Times New Roman" w:hAnsi="Times New Roman" w:cs="Times New Roman"/>
          <w:sz w:val="24"/>
          <w:szCs w:val="24"/>
          <w:vertAlign w:val="superscript"/>
        </w:rPr>
        <w:t>2,10,25</w:t>
      </w:r>
    </w:p>
    <w:p w:rsidR="00A775E7" w:rsidRDefault="00A775E7" w:rsidP="004C6A70">
      <w:pPr>
        <w:spacing w:after="0" w:line="360" w:lineRule="auto"/>
        <w:jc w:val="both"/>
        <w:rPr>
          <w:rFonts w:ascii="Times New Roman" w:hAnsi="Times New Roman" w:cs="Times New Roman"/>
          <w:b/>
          <w:sz w:val="24"/>
          <w:szCs w:val="24"/>
          <w:lang w:val="sv-SE"/>
        </w:rPr>
      </w:pPr>
    </w:p>
    <w:p w:rsidR="004C6A70" w:rsidRPr="00D109C4" w:rsidRDefault="00207E1A" w:rsidP="004C6A70">
      <w:pPr>
        <w:spacing w:after="0"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P</w:t>
      </w:r>
      <w:r w:rsidR="004C6A70" w:rsidRPr="00D109C4">
        <w:rPr>
          <w:rFonts w:ascii="Times New Roman" w:hAnsi="Times New Roman" w:cs="Times New Roman"/>
          <w:b/>
          <w:sz w:val="24"/>
          <w:szCs w:val="24"/>
          <w:lang w:val="sv-SE"/>
        </w:rPr>
        <w:t>emberian terapi nutrisi pada anak dengan PJB</w:t>
      </w:r>
    </w:p>
    <w:p w:rsidR="004C6A70" w:rsidRPr="009D2F05" w:rsidRDefault="004C6A70" w:rsidP="004C6A70">
      <w:pPr>
        <w:spacing w:after="0" w:line="360" w:lineRule="auto"/>
        <w:jc w:val="both"/>
        <w:rPr>
          <w:rFonts w:ascii="Times New Roman" w:hAnsi="Times New Roman" w:cs="Times New Roman"/>
          <w:sz w:val="24"/>
          <w:szCs w:val="24"/>
          <w:vertAlign w:val="superscript"/>
        </w:rPr>
      </w:pPr>
      <w:r w:rsidRPr="00D109C4">
        <w:rPr>
          <w:rFonts w:ascii="Times New Roman" w:eastAsia="Times New Roman" w:hAnsi="Times New Roman" w:cs="Times New Roman"/>
          <w:color w:val="000000"/>
          <w:sz w:val="24"/>
          <w:szCs w:val="24"/>
          <w:lang w:eastAsia="id-ID"/>
        </w:rPr>
        <w:t>Dukungan nutrisi harus dipertimbangkan sebagai bagian dari rutinitas perawatan pada anak</w:t>
      </w:r>
      <w:r>
        <w:rPr>
          <w:rFonts w:ascii="Times New Roman" w:eastAsia="Times New Roman" w:hAnsi="Times New Roman" w:cs="Times New Roman"/>
          <w:color w:val="000000"/>
          <w:sz w:val="24"/>
          <w:szCs w:val="24"/>
          <w:lang w:eastAsia="id-ID"/>
        </w:rPr>
        <w:t xml:space="preserve"> dengan PJB. Protokol</w:t>
      </w:r>
      <w:r w:rsidRPr="00D109C4">
        <w:rPr>
          <w:rFonts w:ascii="Times New Roman" w:eastAsia="Times New Roman" w:hAnsi="Times New Roman" w:cs="Times New Roman"/>
          <w:color w:val="000000"/>
          <w:sz w:val="24"/>
          <w:szCs w:val="24"/>
          <w:lang w:eastAsia="id-ID"/>
        </w:rPr>
        <w:t xml:space="preserve"> umum</w:t>
      </w:r>
      <w:r>
        <w:rPr>
          <w:rFonts w:ascii="Times New Roman" w:eastAsia="Times New Roman" w:hAnsi="Times New Roman" w:cs="Times New Roman"/>
          <w:color w:val="000000"/>
          <w:sz w:val="24"/>
          <w:szCs w:val="24"/>
          <w:lang w:eastAsia="id-ID"/>
        </w:rPr>
        <w:t xml:space="preserve"> </w:t>
      </w:r>
      <w:r w:rsidRPr="00D109C4">
        <w:rPr>
          <w:rFonts w:ascii="Times New Roman" w:eastAsia="Times New Roman" w:hAnsi="Times New Roman" w:cs="Times New Roman"/>
          <w:color w:val="000000"/>
          <w:sz w:val="24"/>
          <w:szCs w:val="24"/>
          <w:lang w:eastAsia="id-ID"/>
        </w:rPr>
        <w:t xml:space="preserve">dalam hal </w:t>
      </w:r>
      <w:r>
        <w:rPr>
          <w:rFonts w:ascii="Times New Roman" w:eastAsia="Times New Roman" w:hAnsi="Times New Roman" w:cs="Times New Roman"/>
          <w:color w:val="000000"/>
          <w:sz w:val="24"/>
          <w:szCs w:val="24"/>
          <w:lang w:eastAsia="id-ID"/>
        </w:rPr>
        <w:t xml:space="preserve"> memperbaiki kenaikan</w:t>
      </w:r>
      <w:r w:rsidRPr="00D109C4">
        <w:rPr>
          <w:rFonts w:ascii="Times New Roman" w:eastAsia="Times New Roman" w:hAnsi="Times New Roman" w:cs="Times New Roman"/>
          <w:color w:val="000000"/>
          <w:sz w:val="24"/>
          <w:szCs w:val="24"/>
          <w:lang w:eastAsia="id-ID"/>
        </w:rPr>
        <w:t xml:space="preserve"> berat b</w:t>
      </w:r>
      <w:r>
        <w:rPr>
          <w:rFonts w:ascii="Times New Roman" w:eastAsia="Times New Roman" w:hAnsi="Times New Roman" w:cs="Times New Roman"/>
          <w:color w:val="000000"/>
          <w:sz w:val="24"/>
          <w:szCs w:val="24"/>
          <w:lang w:eastAsia="id-ID"/>
        </w:rPr>
        <w:t xml:space="preserve">adan untuk malnutrisi pada </w:t>
      </w:r>
      <w:r w:rsidRPr="00D109C4">
        <w:rPr>
          <w:rFonts w:ascii="Times New Roman" w:eastAsia="Times New Roman" w:hAnsi="Times New Roman" w:cs="Times New Roman"/>
          <w:color w:val="000000"/>
          <w:sz w:val="24"/>
          <w:szCs w:val="24"/>
          <w:lang w:eastAsia="id-ID"/>
        </w:rPr>
        <w:t>anak dengan PJB</w:t>
      </w:r>
      <w:r>
        <w:rPr>
          <w:rFonts w:ascii="Times New Roman" w:eastAsia="Times New Roman" w:hAnsi="Times New Roman" w:cs="Times New Roman"/>
          <w:color w:val="000000"/>
          <w:sz w:val="24"/>
          <w:szCs w:val="24"/>
          <w:lang w:eastAsia="id-ID"/>
        </w:rPr>
        <w:t xml:space="preserve"> sampai saat ini</w:t>
      </w:r>
      <w:r w:rsidRPr="00D109C4">
        <w:rPr>
          <w:rFonts w:ascii="Times New Roman" w:eastAsia="Times New Roman" w:hAnsi="Times New Roman" w:cs="Times New Roman"/>
          <w:color w:val="000000"/>
          <w:sz w:val="24"/>
          <w:szCs w:val="24"/>
          <w:lang w:eastAsia="id-ID"/>
        </w:rPr>
        <w:t xml:space="preserve"> tidak ada.</w:t>
      </w:r>
      <w:r>
        <w:rPr>
          <w:rFonts w:ascii="Times New Roman" w:eastAsia="Times New Roman" w:hAnsi="Times New Roman" w:cs="Times New Roman"/>
          <w:color w:val="000000"/>
          <w:sz w:val="24"/>
          <w:szCs w:val="24"/>
          <w:vertAlign w:val="superscript"/>
          <w:lang w:eastAsia="id-ID"/>
        </w:rPr>
        <w:t>10</w:t>
      </w:r>
      <w:r>
        <w:rPr>
          <w:rFonts w:ascii="Times New Roman" w:eastAsia="Times New Roman" w:hAnsi="Times New Roman" w:cs="Times New Roman"/>
          <w:color w:val="000000"/>
          <w:sz w:val="24"/>
          <w:szCs w:val="24"/>
          <w:lang w:eastAsia="id-ID"/>
        </w:rPr>
        <w:t xml:space="preserve"> </w:t>
      </w:r>
      <w:r w:rsidRPr="00D109C4">
        <w:rPr>
          <w:rFonts w:ascii="Times New Roman" w:hAnsi="Times New Roman" w:cs="Times New Roman"/>
          <w:sz w:val="24"/>
          <w:szCs w:val="24"/>
          <w:lang w:val="id-ID"/>
        </w:rPr>
        <w:t xml:space="preserve">Nutrisi enteral dan nutrisi parenteral  </w:t>
      </w:r>
      <w:r w:rsidRPr="00D109C4">
        <w:rPr>
          <w:rFonts w:ascii="Times New Roman" w:hAnsi="Times New Roman" w:cs="Times New Roman"/>
          <w:sz w:val="24"/>
          <w:szCs w:val="24"/>
        </w:rPr>
        <w:t xml:space="preserve">merupakan </w:t>
      </w:r>
      <w:r w:rsidRPr="00D109C4">
        <w:rPr>
          <w:rFonts w:ascii="Times New Roman" w:hAnsi="Times New Roman" w:cs="Times New Roman"/>
          <w:sz w:val="24"/>
          <w:szCs w:val="24"/>
          <w:lang w:val="id-ID"/>
        </w:rPr>
        <w:t>terapi</w:t>
      </w:r>
      <w:r w:rsidRPr="00D109C4">
        <w:rPr>
          <w:rFonts w:ascii="Times New Roman" w:hAnsi="Times New Roman" w:cs="Times New Roman"/>
          <w:sz w:val="24"/>
          <w:szCs w:val="24"/>
        </w:rPr>
        <w:t xml:space="preserve"> yang menunjang kehidupan</w:t>
      </w:r>
      <w:r>
        <w:rPr>
          <w:rFonts w:ascii="Times New Roman" w:hAnsi="Times New Roman" w:cs="Times New Roman"/>
          <w:sz w:val="24"/>
          <w:szCs w:val="24"/>
          <w:lang w:val="id-ID"/>
        </w:rPr>
        <w:t xml:space="preserve"> untuk pasien yang tidak</w:t>
      </w:r>
      <w:r w:rsidRPr="00D109C4">
        <w:rPr>
          <w:rFonts w:ascii="Times New Roman" w:hAnsi="Times New Roman" w:cs="Times New Roman"/>
          <w:sz w:val="24"/>
          <w:szCs w:val="24"/>
          <w:lang w:val="id-ID"/>
        </w:rPr>
        <w:t xml:space="preserve"> </w:t>
      </w:r>
      <w:r>
        <w:rPr>
          <w:rFonts w:ascii="Times New Roman" w:hAnsi="Times New Roman" w:cs="Times New Roman"/>
          <w:sz w:val="24"/>
          <w:szCs w:val="24"/>
        </w:rPr>
        <w:t xml:space="preserve">bisa </w:t>
      </w:r>
      <w:r w:rsidRPr="00D109C4">
        <w:rPr>
          <w:rFonts w:ascii="Times New Roman" w:hAnsi="Times New Roman" w:cs="Times New Roman"/>
          <w:sz w:val="24"/>
          <w:szCs w:val="24"/>
        </w:rPr>
        <w:t xml:space="preserve">mendapatkan nutrisi secara oral </w:t>
      </w:r>
      <w:r w:rsidRPr="00D109C4">
        <w:rPr>
          <w:rFonts w:ascii="Times New Roman" w:hAnsi="Times New Roman" w:cs="Times New Roman"/>
          <w:sz w:val="24"/>
          <w:szCs w:val="24"/>
          <w:lang w:val="id-ID"/>
        </w:rPr>
        <w:t>dan yang akibatnya</w:t>
      </w:r>
      <w:r w:rsidRPr="00D109C4">
        <w:rPr>
          <w:rFonts w:ascii="Times New Roman" w:hAnsi="Times New Roman" w:cs="Times New Roman"/>
          <w:sz w:val="24"/>
          <w:szCs w:val="24"/>
        </w:rPr>
        <w:t xml:space="preserve"> </w:t>
      </w:r>
      <w:r>
        <w:rPr>
          <w:rFonts w:ascii="Times New Roman" w:hAnsi="Times New Roman" w:cs="Times New Roman"/>
          <w:sz w:val="24"/>
          <w:szCs w:val="24"/>
          <w:lang w:val="id-ID"/>
        </w:rPr>
        <w:t>ber</w:t>
      </w:r>
      <w:r>
        <w:rPr>
          <w:rFonts w:ascii="Times New Roman" w:hAnsi="Times New Roman" w:cs="Times New Roman"/>
          <w:sz w:val="24"/>
          <w:szCs w:val="24"/>
        </w:rPr>
        <w:t>i</w:t>
      </w:r>
      <w:r w:rsidRPr="00D109C4">
        <w:rPr>
          <w:rFonts w:ascii="Times New Roman" w:hAnsi="Times New Roman" w:cs="Times New Roman"/>
          <w:sz w:val="24"/>
          <w:szCs w:val="24"/>
          <w:lang w:val="id-ID"/>
        </w:rPr>
        <w:t xml:space="preserve">siko untuk </w:t>
      </w:r>
      <w:r w:rsidRPr="00D109C4">
        <w:rPr>
          <w:rFonts w:ascii="Times New Roman" w:hAnsi="Times New Roman" w:cs="Times New Roman"/>
          <w:sz w:val="24"/>
          <w:szCs w:val="24"/>
        </w:rPr>
        <w:t>terj</w:t>
      </w:r>
      <w:r>
        <w:rPr>
          <w:rFonts w:ascii="Times New Roman" w:hAnsi="Times New Roman" w:cs="Times New Roman"/>
          <w:sz w:val="24"/>
          <w:szCs w:val="24"/>
        </w:rPr>
        <w:t>a</w:t>
      </w:r>
      <w:r w:rsidRPr="00D109C4">
        <w:rPr>
          <w:rFonts w:ascii="Times New Roman" w:hAnsi="Times New Roman" w:cs="Times New Roman"/>
          <w:sz w:val="24"/>
          <w:szCs w:val="24"/>
        </w:rPr>
        <w:t xml:space="preserve">dinya </w:t>
      </w:r>
      <w:r w:rsidRPr="00D109C4">
        <w:rPr>
          <w:rFonts w:ascii="Times New Roman" w:hAnsi="Times New Roman" w:cs="Times New Roman"/>
          <w:sz w:val="24"/>
          <w:szCs w:val="24"/>
          <w:lang w:val="id-ID"/>
        </w:rPr>
        <w:t>malnutrisi</w:t>
      </w:r>
      <w:r w:rsidRPr="00D109C4">
        <w:rPr>
          <w:rFonts w:ascii="Times New Roman" w:hAnsi="Times New Roman" w:cs="Times New Roman"/>
          <w:sz w:val="24"/>
          <w:szCs w:val="24"/>
        </w:rPr>
        <w:t xml:space="preserve"> dan dampak yang ditimbulkannya</w:t>
      </w:r>
      <w:r w:rsidRPr="00D109C4">
        <w:rPr>
          <w:rFonts w:ascii="Times New Roman" w:hAnsi="Times New Roman" w:cs="Times New Roman"/>
          <w:sz w:val="24"/>
          <w:szCs w:val="24"/>
          <w:lang w:val="id-ID"/>
        </w:rPr>
        <w:t>. P</w:t>
      </w:r>
      <w:r w:rsidRPr="00D109C4">
        <w:rPr>
          <w:rFonts w:ascii="Times New Roman" w:hAnsi="Times New Roman" w:cs="Times New Roman"/>
          <w:sz w:val="24"/>
          <w:szCs w:val="24"/>
        </w:rPr>
        <w:t>emilihan</w:t>
      </w:r>
      <w:r>
        <w:rPr>
          <w:rFonts w:ascii="Times New Roman" w:hAnsi="Times New Roman" w:cs="Times New Roman"/>
          <w:sz w:val="24"/>
          <w:szCs w:val="24"/>
        </w:rPr>
        <w:t xml:space="preserve"> </w:t>
      </w:r>
      <w:r w:rsidRPr="00D109C4">
        <w:rPr>
          <w:rFonts w:ascii="Times New Roman" w:hAnsi="Times New Roman" w:cs="Times New Roman"/>
          <w:sz w:val="24"/>
          <w:szCs w:val="24"/>
          <w:lang w:val="id-ID"/>
        </w:rPr>
        <w:t>rute</w:t>
      </w:r>
      <w:r>
        <w:rPr>
          <w:rFonts w:ascii="Times New Roman" w:hAnsi="Times New Roman" w:cs="Times New Roman"/>
          <w:sz w:val="24"/>
          <w:szCs w:val="24"/>
        </w:rPr>
        <w:t xml:space="preserve"> makanan yang digunakan</w:t>
      </w:r>
      <w:r w:rsidRPr="00D109C4">
        <w:rPr>
          <w:rFonts w:ascii="Times New Roman" w:hAnsi="Times New Roman" w:cs="Times New Roman"/>
          <w:sz w:val="24"/>
          <w:szCs w:val="24"/>
          <w:lang w:val="id-ID"/>
        </w:rPr>
        <w:t xml:space="preserve"> sangat penting untuk memenuhi kebutuhan dalam </w:t>
      </w:r>
      <w:r w:rsidRPr="00D109C4">
        <w:rPr>
          <w:rFonts w:ascii="Times New Roman" w:hAnsi="Times New Roman" w:cs="Times New Roman"/>
          <w:sz w:val="24"/>
          <w:szCs w:val="24"/>
        </w:rPr>
        <w:t xml:space="preserve"> </w:t>
      </w:r>
      <w:r w:rsidRPr="00D109C4">
        <w:rPr>
          <w:rFonts w:ascii="Times New Roman" w:hAnsi="Times New Roman" w:cs="Times New Roman"/>
          <w:sz w:val="24"/>
          <w:szCs w:val="24"/>
          <w:lang w:val="id-ID"/>
        </w:rPr>
        <w:t>terapi</w:t>
      </w:r>
      <w:r w:rsidRPr="00D109C4">
        <w:rPr>
          <w:rFonts w:ascii="Times New Roman" w:hAnsi="Times New Roman" w:cs="Times New Roman"/>
          <w:sz w:val="24"/>
          <w:szCs w:val="24"/>
        </w:rPr>
        <w:t xml:space="preserve"> nutrisi</w:t>
      </w:r>
      <w:r w:rsidRPr="00D109C4">
        <w:rPr>
          <w:rFonts w:ascii="Times New Roman" w:hAnsi="Times New Roman" w:cs="Times New Roman"/>
          <w:sz w:val="24"/>
          <w:szCs w:val="24"/>
          <w:lang w:val="id-ID"/>
        </w:rPr>
        <w:t>.</w:t>
      </w:r>
      <w:r w:rsidR="00134EAE">
        <w:rPr>
          <w:rFonts w:ascii="Times New Roman" w:hAnsi="Times New Roman" w:cs="Times New Roman"/>
          <w:sz w:val="24"/>
          <w:szCs w:val="24"/>
          <w:vertAlign w:val="superscript"/>
        </w:rPr>
        <w:t>26</w:t>
      </w:r>
    </w:p>
    <w:p w:rsidR="00BE1CE1" w:rsidRDefault="004C6A70" w:rsidP="00BE1CE1">
      <w:pPr>
        <w:spacing w:after="0" w:line="360" w:lineRule="auto"/>
        <w:ind w:firstLine="720"/>
        <w:jc w:val="both"/>
        <w:rPr>
          <w:rFonts w:ascii="Times New Roman" w:eastAsia="Times New Roman" w:hAnsi="Times New Roman" w:cs="Times New Roman"/>
          <w:color w:val="000000"/>
          <w:sz w:val="24"/>
          <w:szCs w:val="24"/>
          <w:vertAlign w:val="superscript"/>
          <w:lang w:eastAsia="id-ID"/>
        </w:rPr>
      </w:pPr>
      <w:r>
        <w:rPr>
          <w:rFonts w:ascii="Times New Roman" w:eastAsia="Times New Roman" w:hAnsi="Times New Roman" w:cs="Times New Roman"/>
          <w:sz w:val="24"/>
          <w:szCs w:val="24"/>
        </w:rPr>
        <w:t>B</w:t>
      </w:r>
      <w:r w:rsidRPr="00D732A2">
        <w:rPr>
          <w:rFonts w:ascii="Times New Roman" w:eastAsia="Times New Roman" w:hAnsi="Times New Roman" w:cs="Times New Roman"/>
          <w:sz w:val="24"/>
          <w:szCs w:val="24"/>
          <w:lang w:val="id-ID"/>
        </w:rPr>
        <w:t xml:space="preserve">entuk paling umum dari terapi nutrisi </w:t>
      </w:r>
      <w:r w:rsidR="00BE1CE1">
        <w:rPr>
          <w:rFonts w:ascii="Times New Roman" w:eastAsia="Times New Roman" w:hAnsi="Times New Roman" w:cs="Times New Roman"/>
          <w:sz w:val="24"/>
          <w:szCs w:val="24"/>
        </w:rPr>
        <w:t xml:space="preserve">pada </w:t>
      </w:r>
      <w:r>
        <w:rPr>
          <w:rFonts w:ascii="Times New Roman" w:eastAsia="Times New Roman" w:hAnsi="Times New Roman" w:cs="Times New Roman"/>
          <w:sz w:val="24"/>
          <w:szCs w:val="24"/>
        </w:rPr>
        <w:t xml:space="preserve">PJB </w:t>
      </w:r>
      <w:r w:rsidRPr="00D732A2">
        <w:rPr>
          <w:rFonts w:ascii="Times New Roman" w:eastAsia="Times New Roman" w:hAnsi="Times New Roman" w:cs="Times New Roman"/>
          <w:sz w:val="24"/>
          <w:szCs w:val="24"/>
          <w:lang w:val="id-ID"/>
        </w:rPr>
        <w:t>ada</w:t>
      </w:r>
      <w:r>
        <w:rPr>
          <w:rFonts w:ascii="Times New Roman" w:eastAsia="Times New Roman" w:hAnsi="Times New Roman" w:cs="Times New Roman"/>
          <w:sz w:val="24"/>
          <w:szCs w:val="24"/>
          <w:lang w:val="id-ID"/>
        </w:rPr>
        <w:t>lah penggunaan formula</w:t>
      </w:r>
      <w:r w:rsidRPr="00D732A2">
        <w:rPr>
          <w:rFonts w:ascii="Times New Roman" w:eastAsia="Times New Roman" w:hAnsi="Times New Roman" w:cs="Times New Roman"/>
          <w:sz w:val="24"/>
          <w:szCs w:val="24"/>
          <w:lang w:val="id-ID"/>
        </w:rPr>
        <w:t xml:space="preserve"> tinggi</w:t>
      </w:r>
      <w:r>
        <w:rPr>
          <w:rFonts w:ascii="Times New Roman" w:eastAsia="Times New Roman" w:hAnsi="Times New Roman" w:cs="Times New Roman"/>
          <w:sz w:val="24"/>
          <w:szCs w:val="24"/>
        </w:rPr>
        <w:t xml:space="preserve"> kalori</w:t>
      </w:r>
      <w:r w:rsidRPr="00D732A2">
        <w:rPr>
          <w:rFonts w:ascii="Times New Roman" w:eastAsia="Times New Roman" w:hAnsi="Times New Roman" w:cs="Times New Roman"/>
          <w:sz w:val="24"/>
          <w:szCs w:val="24"/>
          <w:lang w:val="id-ID"/>
        </w:rPr>
        <w:t>, sehingga meng</w:t>
      </w:r>
      <w:r>
        <w:rPr>
          <w:rFonts w:ascii="Times New Roman" w:eastAsia="Times New Roman" w:hAnsi="Times New Roman" w:cs="Times New Roman"/>
          <w:sz w:val="24"/>
          <w:szCs w:val="24"/>
          <w:lang w:val="id-ID"/>
        </w:rPr>
        <w:t xml:space="preserve">urangi volume </w:t>
      </w:r>
      <w:r>
        <w:rPr>
          <w:rFonts w:ascii="Times New Roman" w:eastAsia="Times New Roman" w:hAnsi="Times New Roman" w:cs="Times New Roman"/>
          <w:sz w:val="24"/>
          <w:szCs w:val="24"/>
        </w:rPr>
        <w:t xml:space="preserve">cairan </w:t>
      </w:r>
      <w:r>
        <w:rPr>
          <w:rFonts w:ascii="Times New Roman" w:eastAsia="Times New Roman" w:hAnsi="Times New Roman" w:cs="Times New Roman"/>
          <w:sz w:val="24"/>
          <w:szCs w:val="24"/>
          <w:lang w:val="id-ID"/>
        </w:rPr>
        <w:t>yang</w:t>
      </w:r>
      <w:r>
        <w:rPr>
          <w:rFonts w:ascii="Times New Roman" w:eastAsia="Times New Roman" w:hAnsi="Times New Roman" w:cs="Times New Roman"/>
          <w:sz w:val="24"/>
          <w:szCs w:val="24"/>
        </w:rPr>
        <w:t xml:space="preserve"> diberikan</w:t>
      </w:r>
      <w:r w:rsidRPr="00D732A2">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Penggunaan pipa </w:t>
      </w:r>
      <w:r>
        <w:rPr>
          <w:rFonts w:ascii="Times New Roman" w:eastAsia="Times New Roman" w:hAnsi="Times New Roman" w:cs="Times New Roman"/>
          <w:sz w:val="24"/>
          <w:szCs w:val="24"/>
          <w:lang w:val="id-ID"/>
        </w:rPr>
        <w:t>nasogastri</w:t>
      </w:r>
      <w:r>
        <w:rPr>
          <w:rFonts w:ascii="Times New Roman" w:eastAsia="Times New Roman" w:hAnsi="Times New Roman" w:cs="Times New Roman"/>
          <w:sz w:val="24"/>
          <w:szCs w:val="24"/>
        </w:rPr>
        <w:t>k maupun pipa</w:t>
      </w:r>
      <w:r>
        <w:rPr>
          <w:rFonts w:ascii="Times New Roman" w:eastAsia="Times New Roman" w:hAnsi="Times New Roman" w:cs="Times New Roman"/>
          <w:sz w:val="24"/>
          <w:szCs w:val="24"/>
          <w:lang w:val="id-ID"/>
        </w:rPr>
        <w:t xml:space="preserve"> gastrostom</w:t>
      </w:r>
      <w:r>
        <w:rPr>
          <w:rFonts w:ascii="Times New Roman" w:eastAsia="Times New Roman" w:hAnsi="Times New Roman" w:cs="Times New Roman"/>
          <w:sz w:val="24"/>
          <w:szCs w:val="24"/>
        </w:rPr>
        <w:t>i</w:t>
      </w:r>
      <w:r w:rsidRPr="00D732A2">
        <w:rPr>
          <w:rFonts w:ascii="Times New Roman" w:eastAsia="Times New Roman" w:hAnsi="Times New Roman" w:cs="Times New Roman"/>
          <w:sz w:val="24"/>
          <w:szCs w:val="24"/>
          <w:lang w:val="id-ID"/>
        </w:rPr>
        <w:t xml:space="preserve"> sering dip</w:t>
      </w:r>
      <w:r>
        <w:rPr>
          <w:rFonts w:ascii="Times New Roman" w:eastAsia="Times New Roman" w:hAnsi="Times New Roman" w:cs="Times New Roman"/>
          <w:sz w:val="24"/>
          <w:szCs w:val="24"/>
          <w:lang w:val="id-ID"/>
        </w:rPr>
        <w:t xml:space="preserve">erlukan, terutama pada bayi </w:t>
      </w:r>
      <w:r>
        <w:rPr>
          <w:rFonts w:ascii="Times New Roman" w:eastAsia="Times New Roman" w:hAnsi="Times New Roman" w:cs="Times New Roman"/>
          <w:sz w:val="24"/>
          <w:szCs w:val="24"/>
        </w:rPr>
        <w:t>dengan</w:t>
      </w:r>
      <w:r w:rsidRPr="00D732A2">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gejala klinis yang berat</w:t>
      </w:r>
      <w:r w:rsidR="00D754A0">
        <w:rPr>
          <w:rFonts w:ascii="Times New Roman" w:eastAsia="Times New Roman" w:hAnsi="Times New Roman" w:cs="Times New Roman"/>
          <w:sz w:val="24"/>
          <w:szCs w:val="24"/>
        </w:rPr>
        <w:t xml:space="preserve"> sehingga</w:t>
      </w:r>
      <w:r w:rsidR="00D754A0" w:rsidRPr="00D732A2">
        <w:rPr>
          <w:rFonts w:ascii="Times New Roman" w:eastAsia="Times New Roman" w:hAnsi="Times New Roman" w:cs="Times New Roman"/>
          <w:sz w:val="24"/>
          <w:szCs w:val="24"/>
          <w:lang w:val="id-ID"/>
        </w:rPr>
        <w:t xml:space="preserve"> menyebabkan </w:t>
      </w:r>
      <w:r w:rsidR="00D754A0">
        <w:rPr>
          <w:rFonts w:ascii="Times New Roman" w:eastAsia="Times New Roman" w:hAnsi="Times New Roman" w:cs="Times New Roman"/>
          <w:sz w:val="24"/>
          <w:szCs w:val="24"/>
        </w:rPr>
        <w:t xml:space="preserve">kelelahan berlebihan </w:t>
      </w:r>
      <w:r w:rsidR="00D754A0" w:rsidRPr="00D732A2">
        <w:rPr>
          <w:rFonts w:ascii="Times New Roman" w:eastAsia="Times New Roman" w:hAnsi="Times New Roman" w:cs="Times New Roman"/>
          <w:sz w:val="24"/>
          <w:szCs w:val="24"/>
          <w:lang w:val="id-ID"/>
        </w:rPr>
        <w:t xml:space="preserve">selama makan. </w:t>
      </w:r>
      <w:r w:rsidR="00BE1CE1">
        <w:rPr>
          <w:rFonts w:ascii="Times New Roman" w:eastAsia="Times New Roman" w:hAnsi="Times New Roman" w:cs="Times New Roman"/>
          <w:sz w:val="24"/>
          <w:szCs w:val="24"/>
        </w:rPr>
        <w:t>Bila</w:t>
      </w:r>
      <w:r w:rsidR="00D754A0" w:rsidRPr="00D732A2">
        <w:rPr>
          <w:rFonts w:ascii="Times New Roman" w:eastAsia="Times New Roman" w:hAnsi="Times New Roman" w:cs="Times New Roman"/>
          <w:sz w:val="24"/>
          <w:szCs w:val="24"/>
          <w:lang w:val="id-ID"/>
        </w:rPr>
        <w:t xml:space="preserve"> </w:t>
      </w:r>
      <w:r w:rsidR="00D754A0">
        <w:rPr>
          <w:rFonts w:ascii="Times New Roman" w:eastAsia="Times New Roman" w:hAnsi="Times New Roman" w:cs="Times New Roman"/>
          <w:sz w:val="24"/>
          <w:szCs w:val="24"/>
          <w:lang w:val="id-ID"/>
        </w:rPr>
        <w:t xml:space="preserve">nutrisi </w:t>
      </w:r>
      <w:r w:rsidR="00D754A0" w:rsidRPr="00D732A2">
        <w:rPr>
          <w:rFonts w:ascii="Times New Roman" w:eastAsia="Times New Roman" w:hAnsi="Times New Roman" w:cs="Times New Roman"/>
          <w:sz w:val="24"/>
          <w:szCs w:val="24"/>
          <w:lang w:val="id-ID"/>
        </w:rPr>
        <w:t xml:space="preserve">cukup </w:t>
      </w:r>
      <w:r w:rsidR="00D754A0">
        <w:rPr>
          <w:rFonts w:ascii="Times New Roman" w:eastAsia="Times New Roman" w:hAnsi="Times New Roman" w:cs="Times New Roman"/>
          <w:sz w:val="24"/>
          <w:szCs w:val="24"/>
        </w:rPr>
        <w:t>diberikan maka</w:t>
      </w:r>
      <w:r w:rsidR="00D754A0" w:rsidRPr="00D732A2">
        <w:rPr>
          <w:rFonts w:ascii="Times New Roman" w:eastAsia="Times New Roman" w:hAnsi="Times New Roman" w:cs="Times New Roman"/>
          <w:sz w:val="24"/>
          <w:szCs w:val="24"/>
          <w:lang w:val="id-ID"/>
        </w:rPr>
        <w:t xml:space="preserve"> sebagian besar pasien tersebut akan tumbuh pada tingkat yang cukup normal</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2</w:t>
      </w:r>
      <w:r w:rsidR="00134EAE">
        <w:rPr>
          <w:rFonts w:ascii="Times New Roman" w:eastAsia="Times New Roman" w:hAnsi="Times New Roman" w:cs="Times New Roman"/>
          <w:sz w:val="24"/>
          <w:szCs w:val="24"/>
          <w:vertAlign w:val="superscript"/>
        </w:rPr>
        <w:t>7</w:t>
      </w:r>
      <w:r>
        <w:rPr>
          <w:rStyle w:val="longtext"/>
          <w:rFonts w:ascii="Times New Roman" w:hAnsi="Times New Roman" w:cs="Times New Roman"/>
          <w:sz w:val="24"/>
          <w:szCs w:val="24"/>
          <w:shd w:val="clear" w:color="auto" w:fill="FFFFFF"/>
        </w:rPr>
        <w:t xml:space="preserve"> </w:t>
      </w:r>
      <w:r w:rsidR="00D754A0">
        <w:rPr>
          <w:rFonts w:ascii="Times New Roman" w:eastAsia="Times New Roman" w:hAnsi="Times New Roman" w:cs="Times New Roman"/>
          <w:color w:val="000000"/>
          <w:sz w:val="24"/>
          <w:szCs w:val="24"/>
          <w:lang w:eastAsia="id-ID"/>
        </w:rPr>
        <w:t>D</w:t>
      </w:r>
      <w:r w:rsidR="00D754A0" w:rsidRPr="00D109C4">
        <w:rPr>
          <w:rFonts w:ascii="Times New Roman" w:eastAsia="Times New Roman" w:hAnsi="Times New Roman" w:cs="Times New Roman"/>
          <w:color w:val="000000"/>
          <w:sz w:val="24"/>
          <w:szCs w:val="24"/>
          <w:lang w:eastAsia="id-ID"/>
        </w:rPr>
        <w:t>ukungan nutrisi yang optimal harus memberikan cukup energi dan protein tidak hanya untuk mencegah kerusakan atau katabolisme protein dan mem</w:t>
      </w:r>
      <w:r w:rsidR="00D754A0">
        <w:rPr>
          <w:rFonts w:ascii="Times New Roman" w:eastAsia="Times New Roman" w:hAnsi="Times New Roman" w:cs="Times New Roman"/>
          <w:color w:val="000000"/>
          <w:sz w:val="24"/>
          <w:szCs w:val="24"/>
          <w:lang w:eastAsia="id-ID"/>
        </w:rPr>
        <w:t xml:space="preserve">pertahankan komposisi tubuh dan </w:t>
      </w:r>
      <w:r w:rsidR="00D754A0" w:rsidRPr="00D109C4">
        <w:rPr>
          <w:rFonts w:ascii="Times New Roman" w:eastAsia="Times New Roman" w:hAnsi="Times New Roman" w:cs="Times New Roman"/>
          <w:color w:val="000000"/>
          <w:sz w:val="24"/>
          <w:szCs w:val="24"/>
          <w:lang w:eastAsia="id-ID"/>
        </w:rPr>
        <w:t xml:space="preserve">berat badan, tetapi juga untuk mengembalikan defisit dan terhadap pertumbuhan  potensi </w:t>
      </w:r>
      <w:r w:rsidR="00D754A0">
        <w:rPr>
          <w:rFonts w:ascii="Times New Roman" w:eastAsia="Times New Roman" w:hAnsi="Times New Roman" w:cs="Times New Roman"/>
          <w:color w:val="000000"/>
          <w:sz w:val="24"/>
          <w:szCs w:val="24"/>
          <w:lang w:eastAsia="id-ID"/>
        </w:rPr>
        <w:t>genetik</w:t>
      </w:r>
      <w:r w:rsidR="00D754A0" w:rsidRPr="00D109C4">
        <w:rPr>
          <w:rFonts w:ascii="Times New Roman" w:eastAsia="Times New Roman" w:hAnsi="Times New Roman" w:cs="Times New Roman"/>
          <w:color w:val="000000"/>
          <w:sz w:val="24"/>
          <w:szCs w:val="24"/>
          <w:lang w:eastAsia="id-ID"/>
        </w:rPr>
        <w:t>.</w:t>
      </w:r>
      <w:r w:rsidR="00D754A0">
        <w:rPr>
          <w:rFonts w:ascii="Times New Roman" w:eastAsia="Times New Roman" w:hAnsi="Times New Roman" w:cs="Times New Roman"/>
          <w:color w:val="000000"/>
          <w:sz w:val="24"/>
          <w:szCs w:val="24"/>
          <w:vertAlign w:val="superscript"/>
          <w:lang w:eastAsia="id-ID"/>
        </w:rPr>
        <w:t>10</w:t>
      </w:r>
      <w:r w:rsidR="00BE1CE1">
        <w:rPr>
          <w:rFonts w:ascii="Times New Roman" w:eastAsia="Times New Roman" w:hAnsi="Times New Roman" w:cs="Times New Roman"/>
          <w:color w:val="000000"/>
          <w:sz w:val="24"/>
          <w:szCs w:val="24"/>
          <w:vertAlign w:val="superscript"/>
          <w:lang w:eastAsia="id-ID"/>
        </w:rPr>
        <w:t xml:space="preserve"> </w:t>
      </w:r>
    </w:p>
    <w:p w:rsidR="00D754A0" w:rsidRPr="00BE1CE1" w:rsidRDefault="00D754A0" w:rsidP="00BE1CE1">
      <w:pPr>
        <w:spacing w:after="0" w:line="36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Teknik dukungan nutrisi</w:t>
      </w:r>
      <w:r w:rsidRPr="00D109C4">
        <w:rPr>
          <w:rFonts w:ascii="Times New Roman" w:eastAsia="Times New Roman" w:hAnsi="Times New Roman" w:cs="Times New Roman"/>
          <w:color w:val="000000"/>
          <w:sz w:val="24"/>
          <w:szCs w:val="24"/>
          <w:lang w:eastAsia="id-ID"/>
        </w:rPr>
        <w:t xml:space="preserve"> berkisar dari suplemen ma</w:t>
      </w:r>
      <w:r>
        <w:rPr>
          <w:rFonts w:ascii="Times New Roman" w:eastAsia="Times New Roman" w:hAnsi="Times New Roman" w:cs="Times New Roman"/>
          <w:color w:val="000000"/>
          <w:sz w:val="24"/>
          <w:szCs w:val="24"/>
          <w:lang w:eastAsia="id-ID"/>
        </w:rPr>
        <w:t>kanan secara oral melalui pipa</w:t>
      </w:r>
      <w:r w:rsidRPr="00D109C4">
        <w:rPr>
          <w:rFonts w:ascii="Times New Roman" w:eastAsia="Times New Roman" w:hAnsi="Times New Roman" w:cs="Times New Roman"/>
          <w:color w:val="000000"/>
          <w:sz w:val="24"/>
          <w:szCs w:val="24"/>
          <w:lang w:eastAsia="id-ID"/>
        </w:rPr>
        <w:t xml:space="preserve"> nas</w:t>
      </w:r>
      <w:r>
        <w:rPr>
          <w:rFonts w:ascii="Times New Roman" w:eastAsia="Times New Roman" w:hAnsi="Times New Roman" w:cs="Times New Roman"/>
          <w:color w:val="000000"/>
          <w:sz w:val="24"/>
          <w:szCs w:val="24"/>
          <w:lang w:eastAsia="id-ID"/>
        </w:rPr>
        <w:t xml:space="preserve">ogastrik atau pipa gastrostomi dan </w:t>
      </w:r>
      <w:r w:rsidRPr="00D109C4">
        <w:rPr>
          <w:rFonts w:ascii="Times New Roman" w:eastAsia="Times New Roman" w:hAnsi="Times New Roman" w:cs="Times New Roman"/>
          <w:color w:val="000000"/>
          <w:sz w:val="24"/>
          <w:szCs w:val="24"/>
          <w:lang w:eastAsia="id-ID"/>
        </w:rPr>
        <w:t>dalam beberapa kasus menggu</w:t>
      </w:r>
      <w:r>
        <w:rPr>
          <w:rFonts w:ascii="Times New Roman" w:eastAsia="Times New Roman" w:hAnsi="Times New Roman" w:cs="Times New Roman"/>
          <w:color w:val="000000"/>
          <w:sz w:val="24"/>
          <w:szCs w:val="24"/>
          <w:lang w:eastAsia="id-ID"/>
        </w:rPr>
        <w:t xml:space="preserve">nakan nutrisi parenteral. </w:t>
      </w:r>
      <w:r w:rsidRPr="00D109C4">
        <w:rPr>
          <w:rFonts w:ascii="Times New Roman" w:eastAsia="Times New Roman" w:hAnsi="Times New Roman" w:cs="Times New Roman"/>
          <w:color w:val="000000"/>
          <w:sz w:val="24"/>
          <w:szCs w:val="24"/>
          <w:lang w:eastAsia="id-ID"/>
        </w:rPr>
        <w:t>Kebutuhan nutrisi</w:t>
      </w:r>
      <w:r>
        <w:rPr>
          <w:rFonts w:ascii="Times New Roman" w:eastAsia="Times New Roman" w:hAnsi="Times New Roman" w:cs="Times New Roman"/>
          <w:color w:val="000000"/>
          <w:sz w:val="24"/>
          <w:szCs w:val="24"/>
          <w:lang w:eastAsia="id-ID"/>
        </w:rPr>
        <w:t xml:space="preserve"> terutama energi dan protein</w:t>
      </w:r>
      <w:r w:rsidRPr="00D109C4">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p</w:t>
      </w:r>
      <w:r w:rsidRPr="00D109C4">
        <w:rPr>
          <w:rFonts w:ascii="Times New Roman" w:eastAsia="Times New Roman" w:hAnsi="Times New Roman" w:cs="Times New Roman"/>
          <w:color w:val="000000"/>
          <w:sz w:val="24"/>
          <w:szCs w:val="24"/>
          <w:lang w:eastAsia="id-ID"/>
        </w:rPr>
        <w:t>ada p</w:t>
      </w:r>
      <w:r>
        <w:rPr>
          <w:rFonts w:ascii="Times New Roman" w:eastAsia="Times New Roman" w:hAnsi="Times New Roman" w:cs="Times New Roman"/>
          <w:color w:val="000000"/>
          <w:sz w:val="24"/>
          <w:szCs w:val="24"/>
          <w:lang w:eastAsia="id-ID"/>
        </w:rPr>
        <w:t xml:space="preserve">asien ini lebih </w:t>
      </w:r>
      <w:r>
        <w:rPr>
          <w:rFonts w:ascii="Times New Roman" w:eastAsia="Times New Roman" w:hAnsi="Times New Roman" w:cs="Times New Roman"/>
          <w:color w:val="000000"/>
          <w:sz w:val="24"/>
          <w:szCs w:val="24"/>
          <w:lang w:eastAsia="id-ID"/>
        </w:rPr>
        <w:lastRenderedPageBreak/>
        <w:t xml:space="preserve">besar dari yang </w:t>
      </w:r>
      <w:r w:rsidRPr="00D109C4">
        <w:rPr>
          <w:rFonts w:ascii="Times New Roman" w:eastAsia="Times New Roman" w:hAnsi="Times New Roman" w:cs="Times New Roman"/>
          <w:color w:val="000000"/>
          <w:sz w:val="24"/>
          <w:szCs w:val="24"/>
          <w:lang w:eastAsia="id-ID"/>
        </w:rPr>
        <w:t>direkomendasikan berdas</w:t>
      </w:r>
      <w:r>
        <w:rPr>
          <w:rFonts w:ascii="Times New Roman" w:eastAsia="Times New Roman" w:hAnsi="Times New Roman" w:cs="Times New Roman"/>
          <w:color w:val="000000"/>
          <w:sz w:val="24"/>
          <w:szCs w:val="24"/>
          <w:lang w:eastAsia="id-ID"/>
        </w:rPr>
        <w:t xml:space="preserve">arkan kebutuhan </w:t>
      </w:r>
      <w:r w:rsidRPr="00D109C4">
        <w:rPr>
          <w:rFonts w:ascii="Times New Roman" w:eastAsia="Times New Roman" w:hAnsi="Times New Roman" w:cs="Times New Roman"/>
          <w:color w:val="000000"/>
          <w:sz w:val="24"/>
          <w:szCs w:val="24"/>
          <w:lang w:eastAsia="id-ID"/>
        </w:rPr>
        <w:t>fisiologis, usia dan b</w:t>
      </w:r>
      <w:r>
        <w:rPr>
          <w:rFonts w:ascii="Times New Roman" w:eastAsia="Times New Roman" w:hAnsi="Times New Roman" w:cs="Times New Roman"/>
          <w:color w:val="000000"/>
          <w:sz w:val="24"/>
          <w:szCs w:val="24"/>
          <w:lang w:eastAsia="id-ID"/>
        </w:rPr>
        <w:t xml:space="preserve">erat badan, sementara toleransi </w:t>
      </w:r>
      <w:r w:rsidRPr="00D109C4">
        <w:rPr>
          <w:rFonts w:ascii="Times New Roman" w:eastAsia="Times New Roman" w:hAnsi="Times New Roman" w:cs="Times New Roman"/>
          <w:color w:val="000000"/>
          <w:sz w:val="24"/>
          <w:szCs w:val="24"/>
          <w:lang w:eastAsia="id-ID"/>
        </w:rPr>
        <w:t xml:space="preserve">volume cairan terbatas karena </w:t>
      </w:r>
      <w:r>
        <w:rPr>
          <w:rFonts w:ascii="Times New Roman" w:eastAsia="Times New Roman" w:hAnsi="Times New Roman" w:cs="Times New Roman"/>
          <w:color w:val="000000"/>
          <w:sz w:val="24"/>
          <w:szCs w:val="24"/>
          <w:lang w:eastAsia="id-ID"/>
        </w:rPr>
        <w:t>adanya disfungsi jantung</w:t>
      </w:r>
      <w:r w:rsidRPr="00D109C4">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vertAlign w:val="superscript"/>
          <w:lang w:eastAsia="id-ID"/>
        </w:rPr>
        <w:t>10</w:t>
      </w:r>
    </w:p>
    <w:p w:rsidR="004C6A70" w:rsidRPr="00134EAE" w:rsidRDefault="004C6A70" w:rsidP="00CD1201">
      <w:pPr>
        <w:spacing w:after="0" w:line="360" w:lineRule="auto"/>
        <w:ind w:firstLine="720"/>
        <w:jc w:val="both"/>
        <w:rPr>
          <w:rFonts w:ascii="Times New Roman" w:eastAsia="Times New Roman" w:hAnsi="Times New Roman" w:cs="Times New Roman"/>
          <w:color w:val="000000"/>
          <w:sz w:val="24"/>
          <w:szCs w:val="24"/>
          <w:vertAlign w:val="superscript"/>
          <w:lang w:eastAsia="id-ID"/>
        </w:rPr>
      </w:pPr>
      <w:r w:rsidRPr="00D109C4">
        <w:rPr>
          <w:rFonts w:ascii="Times New Roman" w:eastAsia="Times New Roman" w:hAnsi="Times New Roman" w:cs="Times New Roman"/>
          <w:color w:val="000000"/>
          <w:sz w:val="24"/>
          <w:szCs w:val="24"/>
          <w:lang w:eastAsia="id-ID"/>
        </w:rPr>
        <w:t>Strategi pemberian nutrisi t</w:t>
      </w:r>
      <w:r>
        <w:rPr>
          <w:rFonts w:ascii="Times New Roman" w:eastAsia="Times New Roman" w:hAnsi="Times New Roman" w:cs="Times New Roman"/>
          <w:color w:val="000000"/>
          <w:sz w:val="24"/>
          <w:szCs w:val="24"/>
          <w:lang w:eastAsia="id-ID"/>
        </w:rPr>
        <w:t>ergantung pada usia, jenis kelainan</w:t>
      </w:r>
      <w:r w:rsidRPr="00D109C4">
        <w:rPr>
          <w:rFonts w:ascii="Times New Roman" w:eastAsia="Times New Roman" w:hAnsi="Times New Roman" w:cs="Times New Roman"/>
          <w:color w:val="000000"/>
          <w:sz w:val="24"/>
          <w:szCs w:val="24"/>
          <w:lang w:eastAsia="id-ID"/>
        </w:rPr>
        <w:t xml:space="preserve"> jantung, gangguan hemodinamik, operasi, dan status nutrisi. Intervensi nutrisi sejak dini </w:t>
      </w:r>
      <w:r>
        <w:rPr>
          <w:rFonts w:ascii="Times New Roman" w:eastAsia="Times New Roman" w:hAnsi="Times New Roman" w:cs="Times New Roman"/>
          <w:color w:val="000000"/>
          <w:sz w:val="24"/>
          <w:szCs w:val="24"/>
          <w:lang w:eastAsia="id-ID"/>
        </w:rPr>
        <w:t xml:space="preserve">bertujuan </w:t>
      </w:r>
      <w:r w:rsidRPr="00D109C4">
        <w:rPr>
          <w:rFonts w:ascii="Times New Roman" w:eastAsia="Times New Roman" w:hAnsi="Times New Roman" w:cs="Times New Roman"/>
          <w:color w:val="000000"/>
          <w:sz w:val="24"/>
          <w:szCs w:val="24"/>
          <w:lang w:eastAsia="id-ID"/>
        </w:rPr>
        <w:t>untuk mempertahankan stat</w:t>
      </w:r>
      <w:r w:rsidRPr="00D109C4">
        <w:rPr>
          <w:rFonts w:ascii="Times New Roman" w:hAnsi="Times New Roman" w:cs="Times New Roman"/>
          <w:sz w:val="24"/>
          <w:szCs w:val="24"/>
          <w:lang w:val="sv-SE"/>
        </w:rPr>
        <w:t>us nutrisi yang adekuat</w:t>
      </w:r>
      <w:r w:rsidRPr="00D109C4">
        <w:rPr>
          <w:rFonts w:ascii="Times New Roman" w:hAnsi="Times New Roman" w:cs="Times New Roman"/>
          <w:b/>
          <w:sz w:val="24"/>
          <w:szCs w:val="24"/>
          <w:lang w:val="sv-SE"/>
        </w:rPr>
        <w:t xml:space="preserve"> </w:t>
      </w:r>
      <w:r w:rsidRPr="00D109C4">
        <w:rPr>
          <w:rFonts w:ascii="Times New Roman" w:eastAsia="Times New Roman" w:hAnsi="Times New Roman" w:cs="Times New Roman"/>
          <w:color w:val="000000"/>
          <w:sz w:val="24"/>
          <w:szCs w:val="24"/>
          <w:lang w:eastAsia="id-ID"/>
        </w:rPr>
        <w:t xml:space="preserve"> sampai pembedahan</w:t>
      </w: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vertAlign w:val="superscript"/>
          <w:lang w:eastAsia="id-ID"/>
        </w:rPr>
        <w:t xml:space="preserve">10 </w:t>
      </w:r>
      <w:r w:rsidR="00134EAE">
        <w:rPr>
          <w:rFonts w:ascii="Times New Roman" w:eastAsia="Times New Roman" w:hAnsi="Times New Roman" w:cs="Times New Roman"/>
          <w:color w:val="000000"/>
          <w:sz w:val="24"/>
          <w:szCs w:val="24"/>
          <w:lang w:eastAsia="id-ID"/>
        </w:rPr>
        <w:t>S</w:t>
      </w:r>
      <w:r w:rsidR="00CD1201">
        <w:rPr>
          <w:rFonts w:ascii="Times New Roman" w:eastAsia="Times New Roman" w:hAnsi="Times New Roman" w:cs="Times New Roman"/>
          <w:color w:val="000000"/>
          <w:sz w:val="24"/>
          <w:szCs w:val="24"/>
          <w:lang w:eastAsia="id-ID"/>
        </w:rPr>
        <w:t>yarat pemberian nutrisi pada anak dengan penyakit jantung bawaan seperti terlihat pada tabel 3.</w:t>
      </w:r>
      <w:r w:rsidR="00134EAE">
        <w:rPr>
          <w:rFonts w:ascii="Times New Roman" w:eastAsia="Times New Roman" w:hAnsi="Times New Roman" w:cs="Times New Roman"/>
          <w:color w:val="000000"/>
          <w:sz w:val="24"/>
          <w:szCs w:val="24"/>
          <w:vertAlign w:val="superscript"/>
          <w:lang w:eastAsia="id-ID"/>
        </w:rPr>
        <w:t>28</w:t>
      </w:r>
    </w:p>
    <w:p w:rsidR="007017EB" w:rsidRPr="00B90F78" w:rsidRDefault="007017EB" w:rsidP="007017EB">
      <w:pPr>
        <w:spacing w:after="0" w:line="480" w:lineRule="auto"/>
        <w:jc w:val="both"/>
        <w:rPr>
          <w:rFonts w:ascii="Times New Roman" w:hAnsi="Times New Roman" w:cs="Times New Roman"/>
          <w:szCs w:val="24"/>
          <w:shd w:val="clear" w:color="auto" w:fill="FFFFFF"/>
          <w:vertAlign w:val="superscript"/>
        </w:rPr>
      </w:pPr>
      <w:r w:rsidRPr="00B90F78">
        <w:rPr>
          <w:rStyle w:val="longtext"/>
          <w:rFonts w:ascii="Times New Roman" w:hAnsi="Times New Roman" w:cs="Times New Roman"/>
          <w:noProof/>
          <w:szCs w:val="24"/>
          <w:shd w:val="clear" w:color="auto" w:fill="FFFFFF"/>
        </w:rPr>
        <w:t>Tabel 3</w:t>
      </w:r>
      <w:r w:rsidR="00CD1201">
        <w:rPr>
          <w:rStyle w:val="longtext"/>
          <w:rFonts w:ascii="Times New Roman" w:hAnsi="Times New Roman" w:cs="Times New Roman"/>
          <w:noProof/>
          <w:szCs w:val="24"/>
          <w:shd w:val="clear" w:color="auto" w:fill="FFFFFF"/>
        </w:rPr>
        <w:t>. Syarat pemberian nutris</w:t>
      </w:r>
      <w:r w:rsidRPr="00B90F78">
        <w:rPr>
          <w:rStyle w:val="longtext"/>
          <w:rFonts w:ascii="Times New Roman" w:hAnsi="Times New Roman" w:cs="Times New Roman"/>
          <w:noProof/>
          <w:szCs w:val="24"/>
          <w:shd w:val="clear" w:color="auto" w:fill="FFFFFF"/>
        </w:rPr>
        <w:t>i pada anak penyakit jantung bawaan.</w:t>
      </w:r>
      <w:r w:rsidR="00134EAE">
        <w:rPr>
          <w:rStyle w:val="longtext"/>
          <w:rFonts w:ascii="Times New Roman" w:hAnsi="Times New Roman" w:cs="Times New Roman"/>
          <w:noProof/>
          <w:szCs w:val="24"/>
          <w:shd w:val="clear" w:color="auto" w:fill="FFFFFF"/>
          <w:vertAlign w:val="superscript"/>
        </w:rPr>
        <w:t>28</w:t>
      </w:r>
    </w:p>
    <w:p w:rsidR="007017EB" w:rsidRPr="00B90F78" w:rsidRDefault="00CD1201" w:rsidP="00E34EF9">
      <w:pPr>
        <w:pBdr>
          <w:top w:val="single" w:sz="4" w:space="1" w:color="auto"/>
          <w:bottom w:val="single" w:sz="4" w:space="1" w:color="auto"/>
        </w:pBdr>
        <w:spacing w:after="0" w:line="240" w:lineRule="auto"/>
        <w:rPr>
          <w:rFonts w:ascii="Times New Roman" w:hAnsi="Times New Roman" w:cs="Times New Roman"/>
          <w:sz w:val="20"/>
          <w:szCs w:val="20"/>
        </w:rPr>
      </w:pPr>
      <w:r>
        <w:rPr>
          <w:rStyle w:val="longtext"/>
          <w:rFonts w:ascii="Times New Roman" w:hAnsi="Times New Roman" w:cs="Times New Roman"/>
          <w:noProof/>
          <w:sz w:val="20"/>
          <w:szCs w:val="20"/>
          <w:shd w:val="clear" w:color="auto" w:fill="FFFFFF"/>
        </w:rPr>
        <w:t xml:space="preserve">Syarat pemberian nutrisi </w:t>
      </w:r>
      <w:r w:rsidR="007017EB" w:rsidRPr="00B90F78">
        <w:rPr>
          <w:rStyle w:val="longtext"/>
          <w:rFonts w:ascii="Times New Roman" w:hAnsi="Times New Roman" w:cs="Times New Roman"/>
          <w:noProof/>
          <w:sz w:val="20"/>
          <w:szCs w:val="20"/>
          <w:shd w:val="clear" w:color="auto" w:fill="FFFFFF"/>
        </w:rPr>
        <w:t xml:space="preserve"> pada anak penyakit jantung bawaan</w:t>
      </w:r>
    </w:p>
    <w:p w:rsidR="007017EB" w:rsidRPr="00B90F78" w:rsidRDefault="007017EB" w:rsidP="00CF59C2">
      <w:pPr>
        <w:pStyle w:val="ListParagraph"/>
        <w:numPr>
          <w:ilvl w:val="0"/>
          <w:numId w:val="3"/>
        </w:numPr>
        <w:spacing w:after="0" w:line="240" w:lineRule="auto"/>
        <w:jc w:val="both"/>
        <w:rPr>
          <w:rFonts w:ascii="Times New Roman" w:hAnsi="Times New Roman" w:cs="Times New Roman"/>
          <w:sz w:val="20"/>
          <w:szCs w:val="20"/>
        </w:rPr>
      </w:pPr>
      <w:r w:rsidRPr="00B90F78">
        <w:rPr>
          <w:rFonts w:ascii="Times New Roman" w:hAnsi="Times New Roman" w:cs="Times New Roman"/>
          <w:sz w:val="20"/>
          <w:szCs w:val="20"/>
        </w:rPr>
        <w:t xml:space="preserve">Kalori yang dibutuhkan tinggi untuk tumbuh kejar </w:t>
      </w:r>
      <w:r w:rsidR="00CD1201">
        <w:rPr>
          <w:rFonts w:ascii="Times New Roman" w:hAnsi="Times New Roman" w:cs="Times New Roman"/>
          <w:sz w:val="20"/>
          <w:szCs w:val="20"/>
        </w:rPr>
        <w:t>yaitu sebesar 120-160 kkal</w:t>
      </w:r>
      <w:r w:rsidRPr="00B90F78">
        <w:rPr>
          <w:rFonts w:ascii="Times New Roman" w:hAnsi="Times New Roman" w:cs="Times New Roman"/>
          <w:sz w:val="20"/>
          <w:szCs w:val="20"/>
        </w:rPr>
        <w:t>/kgBB aktual/hari, atau dihitung berdasarkan BB ideal berdasarkan TB aktual dikalikan kebutuhan energi sesuai RDA</w:t>
      </w:r>
      <w:r w:rsidR="00CD1201">
        <w:rPr>
          <w:rFonts w:ascii="Times New Roman" w:hAnsi="Times New Roman" w:cs="Times New Roman"/>
          <w:sz w:val="20"/>
          <w:szCs w:val="20"/>
        </w:rPr>
        <w:t xml:space="preserve"> (</w:t>
      </w:r>
      <w:r w:rsidR="00CD1201">
        <w:rPr>
          <w:rFonts w:ascii="Times New Roman" w:hAnsi="Times New Roman" w:cs="Times New Roman"/>
          <w:i/>
          <w:sz w:val="20"/>
          <w:szCs w:val="20"/>
        </w:rPr>
        <w:t>Recommended Dietary Allowance)</w:t>
      </w:r>
      <w:r w:rsidRPr="00B90F78">
        <w:rPr>
          <w:rFonts w:ascii="Times New Roman" w:hAnsi="Times New Roman" w:cs="Times New Roman"/>
          <w:sz w:val="20"/>
          <w:szCs w:val="20"/>
        </w:rPr>
        <w:t xml:space="preserve"> sesuai usia tinggi</w:t>
      </w:r>
      <w:r w:rsidR="00CD1201">
        <w:rPr>
          <w:rFonts w:ascii="Times New Roman" w:hAnsi="Times New Roman" w:cs="Times New Roman"/>
          <w:sz w:val="20"/>
          <w:szCs w:val="20"/>
        </w:rPr>
        <w:t>.</w:t>
      </w:r>
    </w:p>
    <w:p w:rsidR="007017EB" w:rsidRPr="00B90F78" w:rsidRDefault="007017EB" w:rsidP="00CF59C2">
      <w:pPr>
        <w:pStyle w:val="ListParagraph"/>
        <w:numPr>
          <w:ilvl w:val="0"/>
          <w:numId w:val="3"/>
        </w:numPr>
        <w:spacing w:after="0" w:line="240" w:lineRule="auto"/>
        <w:jc w:val="both"/>
        <w:rPr>
          <w:rFonts w:ascii="Times New Roman" w:hAnsi="Times New Roman" w:cs="Times New Roman"/>
          <w:sz w:val="20"/>
          <w:szCs w:val="20"/>
        </w:rPr>
      </w:pPr>
      <w:r w:rsidRPr="00B90F78">
        <w:rPr>
          <w:rFonts w:ascii="Times New Roman" w:hAnsi="Times New Roman" w:cs="Times New Roman"/>
          <w:sz w:val="20"/>
          <w:szCs w:val="20"/>
        </w:rPr>
        <w:t>Protein tinggi 10% - 15% dari kalori total atau 3 – 4 g/kgBB/hari, protein diperlukan untuk pembentukan otot jantung. Pada keadaan gagal jantung, protein diberikan rendah 1-2 g/kgBB/hari</w:t>
      </w:r>
    </w:p>
    <w:p w:rsidR="007017EB" w:rsidRPr="00B90F78" w:rsidRDefault="007017EB" w:rsidP="00CF59C2">
      <w:pPr>
        <w:pStyle w:val="ListParagraph"/>
        <w:numPr>
          <w:ilvl w:val="0"/>
          <w:numId w:val="3"/>
        </w:numPr>
        <w:spacing w:after="0" w:line="240" w:lineRule="auto"/>
        <w:jc w:val="both"/>
        <w:rPr>
          <w:rFonts w:ascii="Times New Roman" w:hAnsi="Times New Roman" w:cs="Times New Roman"/>
          <w:sz w:val="20"/>
          <w:szCs w:val="20"/>
        </w:rPr>
      </w:pPr>
      <w:r w:rsidRPr="00B90F78">
        <w:rPr>
          <w:rFonts w:ascii="Times New Roman" w:hAnsi="Times New Roman" w:cs="Times New Roman"/>
          <w:sz w:val="20"/>
          <w:szCs w:val="20"/>
        </w:rPr>
        <w:t xml:space="preserve">Lemak 35% - 50% dari kalori total dan sebaiknya mengandung MCT </w:t>
      </w:r>
      <w:r w:rsidRPr="00B90F78">
        <w:rPr>
          <w:rFonts w:ascii="Times New Roman" w:hAnsi="Times New Roman" w:cs="Times New Roman"/>
          <w:i/>
          <w:sz w:val="20"/>
          <w:szCs w:val="20"/>
        </w:rPr>
        <w:t xml:space="preserve">(Medium Chain Trygliceride), </w:t>
      </w:r>
      <w:r w:rsidRPr="00B90F78">
        <w:rPr>
          <w:rFonts w:ascii="Times New Roman" w:hAnsi="Times New Roman" w:cs="Times New Roman"/>
          <w:sz w:val="20"/>
          <w:szCs w:val="20"/>
        </w:rPr>
        <w:t>yang dapat langsung diserap di usus halus.</w:t>
      </w:r>
    </w:p>
    <w:p w:rsidR="007017EB" w:rsidRPr="00B90F78" w:rsidRDefault="007017EB" w:rsidP="00CF59C2">
      <w:pPr>
        <w:pStyle w:val="ListParagraph"/>
        <w:numPr>
          <w:ilvl w:val="0"/>
          <w:numId w:val="3"/>
        </w:numPr>
        <w:spacing w:after="0" w:line="240" w:lineRule="auto"/>
        <w:jc w:val="both"/>
        <w:rPr>
          <w:rFonts w:ascii="Times New Roman" w:hAnsi="Times New Roman" w:cs="Times New Roman"/>
          <w:sz w:val="20"/>
          <w:szCs w:val="20"/>
        </w:rPr>
      </w:pPr>
      <w:r w:rsidRPr="00B90F78">
        <w:rPr>
          <w:rFonts w:ascii="Times New Roman" w:hAnsi="Times New Roman" w:cs="Times New Roman"/>
          <w:sz w:val="20"/>
          <w:szCs w:val="20"/>
        </w:rPr>
        <w:t>Karbohidrat sebesar 35% - 55% dari kalori total, sebaiknya diberikan karbohidrat yang mengandung glukosa polimer, oleh karena mempunyai osmolaritas yang rendah dan menghasilkan kalori yang lebih banyak.</w:t>
      </w:r>
    </w:p>
    <w:p w:rsidR="007017EB" w:rsidRPr="00B90F78" w:rsidRDefault="007017EB" w:rsidP="00CF59C2">
      <w:pPr>
        <w:pStyle w:val="ListParagraph"/>
        <w:numPr>
          <w:ilvl w:val="0"/>
          <w:numId w:val="3"/>
        </w:numPr>
        <w:spacing w:after="0" w:line="240" w:lineRule="auto"/>
        <w:jc w:val="both"/>
        <w:rPr>
          <w:rFonts w:ascii="Times New Roman" w:hAnsi="Times New Roman" w:cs="Times New Roman"/>
          <w:sz w:val="20"/>
          <w:szCs w:val="20"/>
        </w:rPr>
      </w:pPr>
      <w:r w:rsidRPr="00B90F78">
        <w:rPr>
          <w:rFonts w:ascii="Times New Roman" w:hAnsi="Times New Roman" w:cs="Times New Roman"/>
          <w:sz w:val="20"/>
          <w:szCs w:val="20"/>
        </w:rPr>
        <w:t>Natrium (Na) sebaiknya tidak lebih dari 1 mEq/100 kkal, pada bayi  ± 2 mEq/kgBB/hari untuk mencegah hiponatremia dan gangguan pertumbuhan. Sedangkan bayi dengan PJB yang berat dan gagal jantung kronik diberikan formula rendah Na, dan pada anak yang lebih besar diberikan diet padat (makanan biasa) yang rendah garam.</w:t>
      </w:r>
    </w:p>
    <w:p w:rsidR="007017EB" w:rsidRPr="00B90F78" w:rsidRDefault="007017EB" w:rsidP="00CF59C2">
      <w:pPr>
        <w:pStyle w:val="ListParagraph"/>
        <w:numPr>
          <w:ilvl w:val="0"/>
          <w:numId w:val="3"/>
        </w:numPr>
        <w:spacing w:after="0" w:line="240" w:lineRule="auto"/>
        <w:jc w:val="both"/>
        <w:rPr>
          <w:rFonts w:ascii="Times New Roman" w:hAnsi="Times New Roman" w:cs="Times New Roman"/>
          <w:sz w:val="20"/>
          <w:szCs w:val="20"/>
        </w:rPr>
      </w:pPr>
      <w:r w:rsidRPr="00B90F78">
        <w:rPr>
          <w:rFonts w:ascii="Times New Roman" w:hAnsi="Times New Roman" w:cs="Times New Roman"/>
          <w:sz w:val="20"/>
          <w:szCs w:val="20"/>
        </w:rPr>
        <w:t>Kalium (K) : perlu penambahan kalium bila mendapatkan pengobatan diuretik untuk menjaga keseimbangan K dan mencegah hipokalemia.</w:t>
      </w:r>
    </w:p>
    <w:p w:rsidR="007017EB" w:rsidRPr="00B90F78" w:rsidRDefault="007017EB" w:rsidP="00CF59C2">
      <w:pPr>
        <w:pStyle w:val="ListParagraph"/>
        <w:numPr>
          <w:ilvl w:val="0"/>
          <w:numId w:val="3"/>
        </w:numPr>
        <w:spacing w:after="0" w:line="240" w:lineRule="auto"/>
        <w:jc w:val="both"/>
        <w:rPr>
          <w:rFonts w:ascii="Times New Roman" w:hAnsi="Times New Roman" w:cs="Times New Roman"/>
          <w:sz w:val="20"/>
          <w:szCs w:val="20"/>
        </w:rPr>
      </w:pPr>
      <w:r w:rsidRPr="00B90F78">
        <w:rPr>
          <w:rFonts w:ascii="Times New Roman" w:hAnsi="Times New Roman" w:cs="Times New Roman"/>
          <w:sz w:val="20"/>
          <w:szCs w:val="20"/>
        </w:rPr>
        <w:t xml:space="preserve">Cairan (bersifat individual) berdasarkan derajat kelainan jantung, terapi diuretik, dan intoleransi. </w:t>
      </w:r>
    </w:p>
    <w:p w:rsidR="007017EB" w:rsidRPr="00B90F78" w:rsidRDefault="007017EB" w:rsidP="00CF59C2">
      <w:pPr>
        <w:pStyle w:val="ListParagraph"/>
        <w:numPr>
          <w:ilvl w:val="0"/>
          <w:numId w:val="3"/>
        </w:numPr>
        <w:spacing w:after="0" w:line="240" w:lineRule="auto"/>
        <w:jc w:val="both"/>
        <w:rPr>
          <w:rFonts w:ascii="Times New Roman" w:hAnsi="Times New Roman" w:cs="Times New Roman"/>
          <w:sz w:val="20"/>
          <w:szCs w:val="20"/>
        </w:rPr>
      </w:pPr>
      <w:r w:rsidRPr="00B90F78">
        <w:rPr>
          <w:rFonts w:ascii="Times New Roman" w:hAnsi="Times New Roman" w:cs="Times New Roman"/>
          <w:sz w:val="20"/>
          <w:szCs w:val="20"/>
        </w:rPr>
        <w:t>Multivitamin perlu diberikan sesuai AKG untuk memenuhi kebutuhan akan vitamin dan mineral.</w:t>
      </w:r>
    </w:p>
    <w:p w:rsidR="007017EB" w:rsidRDefault="007017EB" w:rsidP="00CF59C2">
      <w:pPr>
        <w:pStyle w:val="ListParagraph"/>
        <w:numPr>
          <w:ilvl w:val="0"/>
          <w:numId w:val="3"/>
        </w:numPr>
        <w:pBdr>
          <w:bottom w:val="single" w:sz="4" w:space="1" w:color="auto"/>
        </w:pBdr>
        <w:spacing w:after="0" w:line="240" w:lineRule="auto"/>
        <w:ind w:left="90" w:firstLine="270"/>
        <w:jc w:val="both"/>
        <w:rPr>
          <w:rFonts w:ascii="Times New Roman" w:hAnsi="Times New Roman" w:cs="Times New Roman"/>
          <w:sz w:val="20"/>
          <w:szCs w:val="20"/>
        </w:rPr>
      </w:pPr>
      <w:r w:rsidRPr="00B90F78">
        <w:rPr>
          <w:rFonts w:ascii="Times New Roman" w:hAnsi="Times New Roman" w:cs="Times New Roman"/>
          <w:sz w:val="20"/>
          <w:szCs w:val="20"/>
        </w:rPr>
        <w:t>Serat diberikan sesuai kebutuhan untuk memudahkan defekasi.</w:t>
      </w:r>
    </w:p>
    <w:p w:rsidR="00223D5E" w:rsidRPr="000958B7" w:rsidRDefault="00223D5E" w:rsidP="000958B7">
      <w:pPr>
        <w:pStyle w:val="NoSpacing"/>
      </w:pPr>
    </w:p>
    <w:p w:rsidR="001F213E" w:rsidRDefault="00A775E7" w:rsidP="001F213E">
      <w:pPr>
        <w:pStyle w:val="NoSpacing"/>
        <w:spacing w:line="360" w:lineRule="auto"/>
        <w:ind w:firstLine="720"/>
        <w:jc w:val="both"/>
        <w:rPr>
          <w:rFonts w:ascii="Times New Roman" w:hAnsi="Times New Roman" w:cs="Times New Roman"/>
          <w:sz w:val="24"/>
          <w:szCs w:val="24"/>
          <w:lang w:eastAsia="id-ID"/>
        </w:rPr>
      </w:pPr>
      <w:r w:rsidRPr="000958B7">
        <w:rPr>
          <w:rFonts w:ascii="Times New Roman" w:hAnsi="Times New Roman" w:cs="Times New Roman"/>
          <w:sz w:val="24"/>
          <w:szCs w:val="24"/>
        </w:rPr>
        <w:t>Kemampuan makan pada bayi dengan PJB asianotik berbeda dengan anak PJB sianotik</w:t>
      </w:r>
      <w:r w:rsidRPr="000958B7">
        <w:rPr>
          <w:rFonts w:ascii="Times New Roman" w:hAnsi="Times New Roman" w:cs="Times New Roman"/>
          <w:sz w:val="24"/>
          <w:szCs w:val="24"/>
          <w:lang w:eastAsia="id-ID"/>
        </w:rPr>
        <w:t>. Pada PJB sianotik memiliki keterlambatan yang signifikan dalam hal kesiapan untuk pemberian makan, keberhasilan pemberian makanan dari lambung, kesiapan oromotor serta keberhasilan keterampilan oromotor.</w:t>
      </w:r>
      <w:r w:rsidRPr="000958B7">
        <w:rPr>
          <w:rFonts w:ascii="Times New Roman" w:hAnsi="Times New Roman" w:cs="Times New Roman"/>
          <w:sz w:val="24"/>
          <w:szCs w:val="24"/>
          <w:vertAlign w:val="superscript"/>
          <w:lang w:eastAsia="id-ID"/>
        </w:rPr>
        <w:t>29</w:t>
      </w:r>
      <w:r w:rsidRPr="000958B7">
        <w:rPr>
          <w:rFonts w:ascii="Times New Roman" w:hAnsi="Times New Roman" w:cs="Times New Roman"/>
          <w:sz w:val="24"/>
          <w:szCs w:val="24"/>
          <w:lang w:eastAsia="id-ID"/>
        </w:rPr>
        <w:t xml:space="preserve"> K</w:t>
      </w:r>
      <w:r w:rsidRPr="000958B7">
        <w:rPr>
          <w:rStyle w:val="hps"/>
          <w:rFonts w:ascii="Times New Roman" w:hAnsi="Times New Roman" w:cs="Times New Roman"/>
          <w:sz w:val="24"/>
          <w:szCs w:val="24"/>
          <w:lang w:val="id-ID"/>
        </w:rPr>
        <w:t>esulitan</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lang w:val="id-ID"/>
        </w:rPr>
        <w:t>makan</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rPr>
        <w:t>berhubungan</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lang w:val="id-ID"/>
        </w:rPr>
        <w:t>dengan kondisi</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lang w:val="id-ID"/>
        </w:rPr>
        <w:t>organik dan</w:t>
      </w:r>
      <w:r w:rsidRPr="000958B7">
        <w:rPr>
          <w:rFonts w:ascii="Times New Roman" w:hAnsi="Times New Roman" w:cs="Times New Roman"/>
          <w:sz w:val="24"/>
          <w:szCs w:val="24"/>
          <w:lang w:val="id-ID"/>
        </w:rPr>
        <w:t xml:space="preserve"> </w:t>
      </w:r>
      <w:r w:rsidRPr="000958B7">
        <w:rPr>
          <w:rFonts w:ascii="Times New Roman" w:hAnsi="Times New Roman" w:cs="Times New Roman"/>
          <w:sz w:val="24"/>
          <w:szCs w:val="24"/>
        </w:rPr>
        <w:t xml:space="preserve">tidak berhubungan dengan </w:t>
      </w:r>
      <w:r w:rsidRPr="000958B7">
        <w:rPr>
          <w:rStyle w:val="hps"/>
          <w:rFonts w:ascii="Times New Roman" w:hAnsi="Times New Roman" w:cs="Times New Roman"/>
          <w:sz w:val="24"/>
          <w:szCs w:val="24"/>
          <w:lang w:val="id-ID"/>
        </w:rPr>
        <w:t>kesulitan</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lang w:val="id-ID"/>
        </w:rPr>
        <w:t>dalam</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lang w:val="id-ID"/>
        </w:rPr>
        <w:t>interaksi</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lang w:val="id-ID"/>
        </w:rPr>
        <w:t>ibu</w:t>
      </w:r>
      <w:r w:rsidRPr="000958B7">
        <w:rPr>
          <w:rFonts w:ascii="Times New Roman" w:hAnsi="Times New Roman" w:cs="Times New Roman"/>
          <w:sz w:val="24"/>
          <w:szCs w:val="24"/>
          <w:lang w:val="id-ID"/>
        </w:rPr>
        <w:t xml:space="preserve"> </w:t>
      </w:r>
      <w:r w:rsidRPr="000958B7">
        <w:rPr>
          <w:rFonts w:ascii="Times New Roman" w:hAnsi="Times New Roman" w:cs="Times New Roman"/>
          <w:sz w:val="24"/>
          <w:szCs w:val="24"/>
        </w:rPr>
        <w:t xml:space="preserve">dan </w:t>
      </w:r>
      <w:r w:rsidRPr="000958B7">
        <w:rPr>
          <w:rStyle w:val="hps"/>
          <w:rFonts w:ascii="Times New Roman" w:hAnsi="Times New Roman" w:cs="Times New Roman"/>
          <w:sz w:val="24"/>
          <w:szCs w:val="24"/>
          <w:lang w:val="id-ID"/>
        </w:rPr>
        <w:t>bayi</w:t>
      </w:r>
      <w:r w:rsidRPr="000958B7">
        <w:rPr>
          <w:rFonts w:ascii="Times New Roman" w:hAnsi="Times New Roman" w:cs="Times New Roman"/>
          <w:sz w:val="24"/>
          <w:szCs w:val="24"/>
          <w:lang w:val="id-ID"/>
        </w:rPr>
        <w:t xml:space="preserve">. </w:t>
      </w:r>
      <w:r w:rsidRPr="000958B7">
        <w:rPr>
          <w:rFonts w:ascii="Times New Roman" w:hAnsi="Times New Roman" w:cs="Times New Roman"/>
          <w:sz w:val="24"/>
          <w:szCs w:val="24"/>
        </w:rPr>
        <w:t>D</w:t>
      </w:r>
      <w:r w:rsidRPr="000958B7">
        <w:rPr>
          <w:rStyle w:val="hps"/>
          <w:rFonts w:ascii="Times New Roman" w:hAnsi="Times New Roman" w:cs="Times New Roman"/>
          <w:sz w:val="24"/>
          <w:szCs w:val="24"/>
          <w:lang w:val="id-ID"/>
        </w:rPr>
        <w:t>ukungan</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lang w:val="id-ID"/>
        </w:rPr>
        <w:t>profesional</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lang w:val="id-ID"/>
        </w:rPr>
        <w:t xml:space="preserve">diperlukan </w:t>
      </w:r>
      <w:r w:rsidRPr="000958B7">
        <w:rPr>
          <w:rStyle w:val="hps"/>
          <w:rFonts w:ascii="Times New Roman" w:hAnsi="Times New Roman" w:cs="Times New Roman"/>
          <w:sz w:val="24"/>
          <w:szCs w:val="24"/>
        </w:rPr>
        <w:t>bagi</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lang w:val="id-ID"/>
        </w:rPr>
        <w:t>ibu</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lang w:val="id-ID"/>
        </w:rPr>
        <w:t>dari</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lang w:val="id-ID"/>
        </w:rPr>
        <w:t>bayi dengan</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rPr>
        <w:lastRenderedPageBreak/>
        <w:t xml:space="preserve">PJB </w:t>
      </w:r>
      <w:r w:rsidRPr="000958B7">
        <w:rPr>
          <w:rStyle w:val="hps"/>
          <w:rFonts w:ascii="Times New Roman" w:hAnsi="Times New Roman" w:cs="Times New Roman"/>
          <w:sz w:val="24"/>
          <w:szCs w:val="24"/>
          <w:lang w:val="id-ID"/>
        </w:rPr>
        <w:t>untuk mempertahankan</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lang w:val="id-ID"/>
        </w:rPr>
        <w:t>rutinitas</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lang w:val="id-ID"/>
        </w:rPr>
        <w:t>makan dan</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lang w:val="id-ID"/>
        </w:rPr>
        <w:t>ber</w:t>
      </w:r>
      <w:r w:rsidRPr="000958B7">
        <w:rPr>
          <w:rStyle w:val="hps"/>
          <w:rFonts w:ascii="Times New Roman" w:hAnsi="Times New Roman" w:cs="Times New Roman"/>
          <w:sz w:val="24"/>
          <w:szCs w:val="24"/>
        </w:rPr>
        <w:t xml:space="preserve">hubungan </w:t>
      </w:r>
      <w:r w:rsidRPr="000958B7">
        <w:rPr>
          <w:rStyle w:val="hps"/>
          <w:rFonts w:ascii="Times New Roman" w:hAnsi="Times New Roman" w:cs="Times New Roman"/>
          <w:sz w:val="24"/>
          <w:szCs w:val="24"/>
          <w:lang w:val="id-ID"/>
        </w:rPr>
        <w:t>dengan</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lang w:val="id-ID"/>
        </w:rPr>
        <w:t>kesulitan</w:t>
      </w:r>
      <w:r w:rsidRPr="000958B7">
        <w:rPr>
          <w:rFonts w:ascii="Times New Roman" w:hAnsi="Times New Roman" w:cs="Times New Roman"/>
          <w:sz w:val="24"/>
          <w:szCs w:val="24"/>
          <w:lang w:val="id-ID"/>
        </w:rPr>
        <w:t xml:space="preserve"> </w:t>
      </w:r>
      <w:r w:rsidRPr="000958B7">
        <w:rPr>
          <w:rStyle w:val="hps"/>
          <w:rFonts w:ascii="Times New Roman" w:hAnsi="Times New Roman" w:cs="Times New Roman"/>
          <w:sz w:val="24"/>
          <w:szCs w:val="24"/>
          <w:lang w:val="id-ID"/>
        </w:rPr>
        <w:t>yang timbul</w:t>
      </w:r>
      <w:r w:rsidRPr="000958B7">
        <w:rPr>
          <w:rStyle w:val="hps"/>
          <w:rFonts w:ascii="Times New Roman" w:hAnsi="Times New Roman" w:cs="Times New Roman"/>
          <w:sz w:val="24"/>
          <w:szCs w:val="24"/>
        </w:rPr>
        <w:t>.</w:t>
      </w:r>
      <w:r w:rsidRPr="000958B7">
        <w:rPr>
          <w:rStyle w:val="hps"/>
          <w:rFonts w:ascii="Times New Roman" w:hAnsi="Times New Roman" w:cs="Times New Roman"/>
          <w:sz w:val="24"/>
          <w:szCs w:val="24"/>
          <w:vertAlign w:val="superscript"/>
        </w:rPr>
        <w:t>30</w:t>
      </w:r>
    </w:p>
    <w:p w:rsidR="00E34EF9" w:rsidRPr="001F213E" w:rsidRDefault="001F213E" w:rsidP="001F213E">
      <w:pPr>
        <w:pStyle w:val="NoSpacing"/>
        <w:spacing w:line="360" w:lineRule="auto"/>
        <w:jc w:val="both"/>
        <w:rPr>
          <w:rFonts w:ascii="Times New Roman" w:hAnsi="Times New Roman" w:cs="Times New Roman"/>
          <w:sz w:val="24"/>
          <w:szCs w:val="24"/>
          <w:lang w:eastAsia="id-ID"/>
        </w:rPr>
      </w:pPr>
      <w:r>
        <w:rPr>
          <w:rStyle w:val="hps"/>
          <w:rFonts w:ascii="Times New Roman" w:hAnsi="Times New Roman" w:cs="Times New Roman"/>
          <w:sz w:val="24"/>
          <w:szCs w:val="24"/>
        </w:rPr>
        <w:t xml:space="preserve">      </w:t>
      </w:r>
      <w:r w:rsidR="00DD3D78">
        <w:rPr>
          <w:rStyle w:val="hps"/>
          <w:rFonts w:ascii="Times New Roman" w:hAnsi="Times New Roman" w:cs="Times New Roman"/>
          <w:sz w:val="24"/>
          <w:szCs w:val="24"/>
        </w:rPr>
        <w:tab/>
      </w:r>
      <w:r w:rsidR="004C6A70" w:rsidRPr="000958B7">
        <w:rPr>
          <w:rStyle w:val="hps"/>
          <w:rFonts w:ascii="Times New Roman" w:hAnsi="Times New Roman" w:cs="Times New Roman"/>
          <w:sz w:val="24"/>
          <w:szCs w:val="24"/>
        </w:rPr>
        <w:t>Pemantauan yang perlu dilakukan mengenai pemberian diet pada</w:t>
      </w:r>
      <w:r w:rsidR="004B7B96">
        <w:rPr>
          <w:rStyle w:val="hps"/>
          <w:rFonts w:ascii="Times New Roman" w:hAnsi="Times New Roman" w:cs="Times New Roman"/>
          <w:sz w:val="24"/>
          <w:szCs w:val="24"/>
        </w:rPr>
        <w:t xml:space="preserve"> </w:t>
      </w:r>
      <w:r>
        <w:rPr>
          <w:rStyle w:val="hps"/>
          <w:rFonts w:ascii="Times New Roman" w:hAnsi="Times New Roman" w:cs="Times New Roman"/>
          <w:sz w:val="24"/>
          <w:szCs w:val="24"/>
        </w:rPr>
        <w:t>PJB,</w:t>
      </w:r>
      <w:r w:rsidR="008E41A1">
        <w:rPr>
          <w:rStyle w:val="hps"/>
          <w:rFonts w:ascii="Times New Roman" w:hAnsi="Times New Roman" w:cs="Times New Roman"/>
          <w:sz w:val="24"/>
          <w:szCs w:val="24"/>
        </w:rPr>
        <w:t xml:space="preserve"> </w:t>
      </w:r>
      <w:r>
        <w:rPr>
          <w:rStyle w:val="hps"/>
          <w:rFonts w:ascii="Times New Roman" w:hAnsi="Times New Roman" w:cs="Times New Roman"/>
          <w:sz w:val="24"/>
          <w:szCs w:val="24"/>
        </w:rPr>
        <w:t>yaitu</w:t>
      </w:r>
      <w:r w:rsidR="004C6A70" w:rsidRPr="000958B7">
        <w:rPr>
          <w:rStyle w:val="hps"/>
          <w:rFonts w:ascii="Times New Roman" w:hAnsi="Times New Roman" w:cs="Times New Roman"/>
          <w:sz w:val="24"/>
          <w:szCs w:val="24"/>
        </w:rPr>
        <w:t>:</w:t>
      </w:r>
      <w:r w:rsidR="004C6A70" w:rsidRPr="000958B7">
        <w:rPr>
          <w:rStyle w:val="hps"/>
          <w:rFonts w:ascii="Times New Roman" w:hAnsi="Times New Roman" w:cs="Times New Roman"/>
          <w:sz w:val="24"/>
          <w:szCs w:val="24"/>
          <w:vertAlign w:val="superscript"/>
        </w:rPr>
        <w:t>2</w:t>
      </w:r>
      <w:r w:rsidR="00134EAE" w:rsidRPr="000958B7">
        <w:rPr>
          <w:rStyle w:val="hps"/>
          <w:rFonts w:ascii="Times New Roman" w:hAnsi="Times New Roman" w:cs="Times New Roman"/>
          <w:sz w:val="24"/>
          <w:szCs w:val="24"/>
          <w:vertAlign w:val="superscript"/>
        </w:rPr>
        <w:t>5</w:t>
      </w:r>
      <w:r w:rsidR="004C6A70" w:rsidRPr="000958B7">
        <w:rPr>
          <w:rFonts w:ascii="Times New Roman" w:hAnsi="Times New Roman" w:cs="Times New Roman"/>
          <w:sz w:val="24"/>
          <w:szCs w:val="24"/>
        </w:rPr>
        <w:t xml:space="preserve"> </w:t>
      </w:r>
    </w:p>
    <w:p w:rsidR="00BE628B" w:rsidRDefault="004C6A70" w:rsidP="00CF59C2">
      <w:pPr>
        <w:pStyle w:val="NoSpacing"/>
        <w:numPr>
          <w:ilvl w:val="0"/>
          <w:numId w:val="4"/>
        </w:numPr>
        <w:spacing w:line="360" w:lineRule="auto"/>
        <w:ind w:left="360"/>
        <w:jc w:val="both"/>
        <w:rPr>
          <w:rFonts w:ascii="Times New Roman" w:hAnsi="Times New Roman" w:cs="Times New Roman"/>
          <w:sz w:val="24"/>
          <w:szCs w:val="24"/>
        </w:rPr>
      </w:pPr>
      <w:r>
        <w:rPr>
          <w:rStyle w:val="hps"/>
          <w:rFonts w:ascii="Times New Roman" w:hAnsi="Times New Roman" w:cs="Times New Roman"/>
          <w:sz w:val="24"/>
          <w:szCs w:val="24"/>
        </w:rPr>
        <w:t>Memastikan k</w:t>
      </w:r>
      <w:r w:rsidRPr="003015B5">
        <w:rPr>
          <w:rStyle w:val="hps"/>
          <w:rFonts w:ascii="Times New Roman" w:hAnsi="Times New Roman" w:cs="Times New Roman"/>
          <w:sz w:val="24"/>
          <w:szCs w:val="24"/>
          <w:lang w:val="id-ID"/>
        </w:rPr>
        <w:t>alori</w:t>
      </w:r>
      <w:r w:rsidRPr="003015B5">
        <w:rPr>
          <w:rFonts w:ascii="Times New Roman" w:hAnsi="Times New Roman" w:cs="Times New Roman"/>
          <w:sz w:val="24"/>
          <w:szCs w:val="24"/>
          <w:lang w:val="id-ID"/>
        </w:rPr>
        <w:t xml:space="preserve"> </w:t>
      </w:r>
      <w:r w:rsidRPr="003015B5">
        <w:rPr>
          <w:rStyle w:val="hps"/>
          <w:rFonts w:ascii="Times New Roman" w:hAnsi="Times New Roman" w:cs="Times New Roman"/>
          <w:sz w:val="24"/>
          <w:szCs w:val="24"/>
          <w:lang w:val="id-ID"/>
        </w:rPr>
        <w:t>dan</w:t>
      </w:r>
      <w:r w:rsidRPr="003015B5">
        <w:rPr>
          <w:rStyle w:val="hps"/>
          <w:rFonts w:ascii="Times New Roman" w:hAnsi="Times New Roman" w:cs="Times New Roman"/>
          <w:sz w:val="24"/>
          <w:szCs w:val="24"/>
        </w:rPr>
        <w:t xml:space="preserve"> </w:t>
      </w:r>
      <w:r w:rsidRPr="003015B5">
        <w:rPr>
          <w:rStyle w:val="hps"/>
          <w:rFonts w:ascii="Times New Roman" w:hAnsi="Times New Roman" w:cs="Times New Roman"/>
          <w:sz w:val="24"/>
          <w:szCs w:val="24"/>
          <w:lang w:val="id-ID"/>
        </w:rPr>
        <w:t>protein</w:t>
      </w:r>
      <w:r w:rsidRPr="003015B5">
        <w:rPr>
          <w:rFonts w:ascii="Times New Roman" w:hAnsi="Times New Roman" w:cs="Times New Roman"/>
          <w:sz w:val="24"/>
          <w:szCs w:val="24"/>
          <w:lang w:val="id-ID"/>
        </w:rPr>
        <w:t xml:space="preserve"> </w:t>
      </w:r>
      <w:r w:rsidRPr="003015B5">
        <w:rPr>
          <w:rStyle w:val="hps"/>
          <w:rFonts w:ascii="Times New Roman" w:hAnsi="Times New Roman" w:cs="Times New Roman"/>
          <w:sz w:val="24"/>
          <w:szCs w:val="24"/>
          <w:lang w:val="id-ID"/>
        </w:rPr>
        <w:t>yang cukup untuk memfasilitasi</w:t>
      </w:r>
      <w:r w:rsidRPr="003015B5">
        <w:rPr>
          <w:rFonts w:ascii="Times New Roman" w:hAnsi="Times New Roman" w:cs="Times New Roman"/>
          <w:sz w:val="24"/>
          <w:szCs w:val="24"/>
          <w:lang w:val="id-ID"/>
        </w:rPr>
        <w:t xml:space="preserve"> </w:t>
      </w:r>
      <w:r w:rsidRPr="003015B5">
        <w:rPr>
          <w:rStyle w:val="hps"/>
          <w:rFonts w:ascii="Times New Roman" w:hAnsi="Times New Roman" w:cs="Times New Roman"/>
          <w:sz w:val="24"/>
          <w:szCs w:val="24"/>
          <w:lang w:val="id-ID"/>
        </w:rPr>
        <w:t>kenaikan berat badan</w:t>
      </w:r>
    </w:p>
    <w:p w:rsidR="00BE628B" w:rsidRDefault="004C6A70" w:rsidP="00CF59C2">
      <w:pPr>
        <w:pStyle w:val="NoSpacing"/>
        <w:numPr>
          <w:ilvl w:val="0"/>
          <w:numId w:val="4"/>
        </w:numPr>
        <w:spacing w:line="360" w:lineRule="auto"/>
        <w:ind w:left="360"/>
        <w:jc w:val="both"/>
        <w:rPr>
          <w:rFonts w:ascii="Times New Roman" w:hAnsi="Times New Roman" w:cs="Times New Roman"/>
          <w:sz w:val="24"/>
          <w:szCs w:val="24"/>
        </w:rPr>
      </w:pPr>
      <w:r w:rsidRPr="00BE628B">
        <w:rPr>
          <w:rFonts w:ascii="Times New Roman" w:hAnsi="Times New Roman" w:cs="Times New Roman"/>
          <w:sz w:val="24"/>
          <w:szCs w:val="24"/>
        </w:rPr>
        <w:t>H</w:t>
      </w:r>
      <w:r w:rsidRPr="00BE628B">
        <w:rPr>
          <w:rStyle w:val="hps"/>
          <w:rFonts w:ascii="Times New Roman" w:hAnsi="Times New Roman" w:cs="Times New Roman"/>
          <w:sz w:val="24"/>
          <w:szCs w:val="24"/>
          <w:lang w:val="id-ID"/>
        </w:rPr>
        <w:t>indari</w:t>
      </w:r>
      <w:r w:rsidRPr="00BE628B">
        <w:rPr>
          <w:rFonts w:ascii="Times New Roman" w:hAnsi="Times New Roman" w:cs="Times New Roman"/>
          <w:sz w:val="24"/>
          <w:szCs w:val="24"/>
          <w:lang w:val="id-ID"/>
        </w:rPr>
        <w:t xml:space="preserve"> </w:t>
      </w:r>
      <w:r w:rsidRPr="00BE628B">
        <w:rPr>
          <w:rFonts w:ascii="Times New Roman" w:hAnsi="Times New Roman" w:cs="Times New Roman"/>
          <w:sz w:val="24"/>
          <w:szCs w:val="24"/>
        </w:rPr>
        <w:t>pemberian cairan yang berlebihan pada keadaan yang memerlukan pembatasan cairan</w:t>
      </w:r>
    </w:p>
    <w:p w:rsidR="00BE628B" w:rsidRDefault="004C6A70" w:rsidP="00CF59C2">
      <w:pPr>
        <w:pStyle w:val="NoSpacing"/>
        <w:numPr>
          <w:ilvl w:val="0"/>
          <w:numId w:val="4"/>
        </w:numPr>
        <w:spacing w:line="360" w:lineRule="auto"/>
        <w:ind w:left="360"/>
        <w:jc w:val="both"/>
        <w:rPr>
          <w:rStyle w:val="hps"/>
          <w:rFonts w:ascii="Times New Roman" w:hAnsi="Times New Roman" w:cs="Times New Roman"/>
          <w:sz w:val="24"/>
          <w:szCs w:val="24"/>
        </w:rPr>
      </w:pPr>
      <w:r w:rsidRPr="00BE628B">
        <w:rPr>
          <w:rStyle w:val="hps"/>
          <w:rFonts w:ascii="Times New Roman" w:hAnsi="Times New Roman" w:cs="Times New Roman"/>
          <w:sz w:val="24"/>
          <w:szCs w:val="24"/>
          <w:lang w:val="id-ID"/>
        </w:rPr>
        <w:t>Memantau</w:t>
      </w:r>
      <w:r w:rsidRPr="00BE628B">
        <w:rPr>
          <w:rFonts w:ascii="Times New Roman" w:hAnsi="Times New Roman" w:cs="Times New Roman"/>
          <w:sz w:val="24"/>
          <w:szCs w:val="24"/>
          <w:lang w:val="id-ID"/>
        </w:rPr>
        <w:t xml:space="preserve"> </w:t>
      </w:r>
      <w:r w:rsidRPr="00BE628B">
        <w:rPr>
          <w:rStyle w:val="hps"/>
          <w:rFonts w:ascii="Times New Roman" w:hAnsi="Times New Roman" w:cs="Times New Roman"/>
          <w:sz w:val="24"/>
          <w:szCs w:val="24"/>
          <w:lang w:val="id-ID"/>
        </w:rPr>
        <w:t>kebutuhan</w:t>
      </w:r>
      <w:r w:rsidRPr="00BE628B">
        <w:rPr>
          <w:rFonts w:ascii="Times New Roman" w:hAnsi="Times New Roman" w:cs="Times New Roman"/>
          <w:sz w:val="24"/>
          <w:szCs w:val="24"/>
          <w:lang w:val="id-ID"/>
        </w:rPr>
        <w:t xml:space="preserve"> </w:t>
      </w:r>
      <w:r w:rsidRPr="00BE628B">
        <w:rPr>
          <w:rStyle w:val="hps"/>
          <w:rFonts w:ascii="Times New Roman" w:hAnsi="Times New Roman" w:cs="Times New Roman"/>
          <w:sz w:val="24"/>
          <w:szCs w:val="24"/>
          <w:lang w:val="id-ID"/>
        </w:rPr>
        <w:t>dan</w:t>
      </w:r>
      <w:r w:rsidRPr="00BE628B">
        <w:rPr>
          <w:rFonts w:ascii="Times New Roman" w:hAnsi="Times New Roman" w:cs="Times New Roman"/>
          <w:sz w:val="24"/>
          <w:szCs w:val="24"/>
          <w:lang w:val="id-ID"/>
        </w:rPr>
        <w:t xml:space="preserve"> </w:t>
      </w:r>
      <w:r w:rsidRPr="00BE628B">
        <w:rPr>
          <w:rStyle w:val="hps"/>
          <w:rFonts w:ascii="Times New Roman" w:hAnsi="Times New Roman" w:cs="Times New Roman"/>
          <w:sz w:val="24"/>
          <w:szCs w:val="24"/>
          <w:lang w:val="id-ID"/>
        </w:rPr>
        <w:t>asupan</w:t>
      </w:r>
      <w:r w:rsidRPr="00BE628B">
        <w:rPr>
          <w:rFonts w:ascii="Times New Roman" w:hAnsi="Times New Roman" w:cs="Times New Roman"/>
          <w:sz w:val="24"/>
          <w:szCs w:val="24"/>
          <w:lang w:val="id-ID"/>
        </w:rPr>
        <w:t xml:space="preserve"> </w:t>
      </w:r>
      <w:r w:rsidRPr="00BE628B">
        <w:rPr>
          <w:rStyle w:val="hps"/>
          <w:rFonts w:ascii="Times New Roman" w:hAnsi="Times New Roman" w:cs="Times New Roman"/>
          <w:sz w:val="24"/>
          <w:szCs w:val="24"/>
          <w:lang w:val="id-ID"/>
        </w:rPr>
        <w:t xml:space="preserve">natrium </w:t>
      </w:r>
    </w:p>
    <w:p w:rsidR="004C6A70" w:rsidRPr="00BE628B" w:rsidRDefault="004C6A70" w:rsidP="00CF59C2">
      <w:pPr>
        <w:pStyle w:val="NoSpacing"/>
        <w:numPr>
          <w:ilvl w:val="0"/>
          <w:numId w:val="4"/>
        </w:numPr>
        <w:spacing w:line="360" w:lineRule="auto"/>
        <w:ind w:left="360"/>
        <w:jc w:val="both"/>
        <w:rPr>
          <w:rFonts w:ascii="Times New Roman" w:hAnsi="Times New Roman" w:cs="Times New Roman"/>
          <w:sz w:val="24"/>
          <w:szCs w:val="24"/>
        </w:rPr>
      </w:pPr>
      <w:r w:rsidRPr="00BE628B">
        <w:rPr>
          <w:rStyle w:val="hps"/>
          <w:rFonts w:ascii="Times New Roman" w:hAnsi="Times New Roman" w:cs="Times New Roman"/>
          <w:sz w:val="24"/>
          <w:szCs w:val="24"/>
          <w:lang w:val="id-ID"/>
        </w:rPr>
        <w:t>Pemantauan</w:t>
      </w:r>
      <w:r w:rsidRPr="00BE628B">
        <w:rPr>
          <w:rFonts w:ascii="Times New Roman" w:hAnsi="Times New Roman" w:cs="Times New Roman"/>
          <w:sz w:val="24"/>
          <w:szCs w:val="24"/>
        </w:rPr>
        <w:t xml:space="preserve"> elektrolit</w:t>
      </w:r>
    </w:p>
    <w:p w:rsidR="00B20A49" w:rsidRDefault="00B20A49" w:rsidP="004C6A70">
      <w:pPr>
        <w:spacing w:after="0" w:line="360" w:lineRule="auto"/>
        <w:jc w:val="both"/>
        <w:rPr>
          <w:rFonts w:ascii="Times New Roman" w:eastAsia="Times New Roman" w:hAnsi="Times New Roman" w:cs="Times New Roman"/>
          <w:b/>
          <w:sz w:val="24"/>
          <w:szCs w:val="24"/>
        </w:rPr>
      </w:pPr>
    </w:p>
    <w:p w:rsidR="004C6A70" w:rsidRPr="00A11DF7" w:rsidRDefault="004C6A70" w:rsidP="004C6A7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Ringkasan</w:t>
      </w:r>
    </w:p>
    <w:p w:rsidR="00E34EF9" w:rsidRDefault="004C6A70" w:rsidP="000958B7">
      <w:pPr>
        <w:spacing w:after="0" w:line="360" w:lineRule="auto"/>
        <w:jc w:val="both"/>
        <w:rPr>
          <w:rFonts w:ascii="Times New Roman" w:hAnsi="Times New Roman"/>
          <w:sz w:val="24"/>
          <w:szCs w:val="24"/>
        </w:rPr>
      </w:pPr>
      <w:r>
        <w:rPr>
          <w:rFonts w:ascii="Times New Roman" w:hAnsi="Times New Roman" w:cs="Times New Roman"/>
          <w:sz w:val="24"/>
          <w:szCs w:val="24"/>
        </w:rPr>
        <w:t>Nutrisi berperan penting dalam memberikan kecukupan energi yang berguna bagi pertumbuhan dan metabolisme tubuh.</w:t>
      </w:r>
      <w:r>
        <w:rPr>
          <w:rFonts w:ascii="Times New Roman" w:eastAsia="Times New Roman" w:hAnsi="Times New Roman" w:cs="Times New Roman"/>
          <w:sz w:val="24"/>
          <w:szCs w:val="24"/>
        </w:rPr>
        <w:t xml:space="preserve"> Anak dengan PJB sering disertai dengan malnutrisi dan gagal tumbuh</w:t>
      </w:r>
      <w:r w:rsidR="000958B7">
        <w:rPr>
          <w:rFonts w:ascii="Times New Roman" w:eastAsia="Times New Roman" w:hAnsi="Times New Roman" w:cs="Times New Roman"/>
          <w:sz w:val="24"/>
          <w:szCs w:val="24"/>
        </w:rPr>
        <w:t xml:space="preserve"> sehingga dibutuhkan dukungan nutrisi optimal</w:t>
      </w:r>
      <w:r>
        <w:rPr>
          <w:rFonts w:ascii="Times New Roman" w:eastAsia="Times New Roman" w:hAnsi="Times New Roman" w:cs="Times New Roman"/>
          <w:sz w:val="24"/>
          <w:szCs w:val="24"/>
        </w:rPr>
        <w:t>.</w:t>
      </w:r>
      <w:r w:rsidR="00930277" w:rsidRPr="00930277">
        <w:rPr>
          <w:rFonts w:ascii="Times New Roman" w:eastAsia="Times New Roman" w:hAnsi="Times New Roman" w:cs="Times New Roman"/>
          <w:color w:val="000000"/>
          <w:sz w:val="24"/>
          <w:szCs w:val="24"/>
          <w:lang w:eastAsia="id-ID"/>
        </w:rPr>
        <w:t xml:space="preserve"> </w:t>
      </w:r>
      <w:r w:rsidR="00CA329B" w:rsidRPr="00D109C4">
        <w:rPr>
          <w:rFonts w:ascii="Times New Roman" w:eastAsia="Times New Roman" w:hAnsi="Times New Roman" w:cs="Times New Roman"/>
          <w:color w:val="000000"/>
          <w:sz w:val="24"/>
          <w:szCs w:val="24"/>
          <w:lang w:eastAsia="id-ID"/>
        </w:rPr>
        <w:t>Kebutuhan nutrisi</w:t>
      </w:r>
      <w:r w:rsidR="00CA329B">
        <w:rPr>
          <w:rFonts w:ascii="Times New Roman" w:eastAsia="Times New Roman" w:hAnsi="Times New Roman" w:cs="Times New Roman"/>
          <w:color w:val="000000"/>
          <w:sz w:val="24"/>
          <w:szCs w:val="24"/>
          <w:lang w:eastAsia="id-ID"/>
        </w:rPr>
        <w:t xml:space="preserve"> terutama energi dan protein</w:t>
      </w:r>
      <w:r w:rsidR="00CA329B" w:rsidRPr="00D109C4">
        <w:rPr>
          <w:rFonts w:ascii="Times New Roman" w:eastAsia="Times New Roman" w:hAnsi="Times New Roman" w:cs="Times New Roman"/>
          <w:color w:val="000000"/>
          <w:sz w:val="24"/>
          <w:szCs w:val="24"/>
          <w:lang w:eastAsia="id-ID"/>
        </w:rPr>
        <w:t xml:space="preserve"> </w:t>
      </w:r>
      <w:r w:rsidR="00CA329B">
        <w:rPr>
          <w:rFonts w:ascii="Times New Roman" w:eastAsia="Times New Roman" w:hAnsi="Times New Roman" w:cs="Times New Roman"/>
          <w:color w:val="000000"/>
          <w:sz w:val="24"/>
          <w:szCs w:val="24"/>
          <w:lang w:eastAsia="id-ID"/>
        </w:rPr>
        <w:t>p</w:t>
      </w:r>
      <w:r w:rsidR="00CA329B" w:rsidRPr="00D109C4">
        <w:rPr>
          <w:rFonts w:ascii="Times New Roman" w:eastAsia="Times New Roman" w:hAnsi="Times New Roman" w:cs="Times New Roman"/>
          <w:color w:val="000000"/>
          <w:sz w:val="24"/>
          <w:szCs w:val="24"/>
          <w:lang w:eastAsia="id-ID"/>
        </w:rPr>
        <w:t>ada p</w:t>
      </w:r>
      <w:r w:rsidR="000958B7">
        <w:rPr>
          <w:rFonts w:ascii="Times New Roman" w:eastAsia="Times New Roman" w:hAnsi="Times New Roman" w:cs="Times New Roman"/>
          <w:color w:val="000000"/>
          <w:sz w:val="24"/>
          <w:szCs w:val="24"/>
          <w:lang w:eastAsia="id-ID"/>
        </w:rPr>
        <w:t>asien PJB</w:t>
      </w:r>
      <w:r w:rsidR="00CA329B">
        <w:rPr>
          <w:rFonts w:ascii="Times New Roman" w:eastAsia="Times New Roman" w:hAnsi="Times New Roman" w:cs="Times New Roman"/>
          <w:color w:val="000000"/>
          <w:sz w:val="24"/>
          <w:szCs w:val="24"/>
          <w:lang w:eastAsia="id-ID"/>
        </w:rPr>
        <w:t xml:space="preserve"> lebih besar dari yang </w:t>
      </w:r>
      <w:r w:rsidR="00CA329B" w:rsidRPr="00D109C4">
        <w:rPr>
          <w:rFonts w:ascii="Times New Roman" w:eastAsia="Times New Roman" w:hAnsi="Times New Roman" w:cs="Times New Roman"/>
          <w:color w:val="000000"/>
          <w:sz w:val="24"/>
          <w:szCs w:val="24"/>
          <w:lang w:eastAsia="id-ID"/>
        </w:rPr>
        <w:t>direkomendasikan berdas</w:t>
      </w:r>
      <w:r w:rsidR="00CA329B">
        <w:rPr>
          <w:rFonts w:ascii="Times New Roman" w:eastAsia="Times New Roman" w:hAnsi="Times New Roman" w:cs="Times New Roman"/>
          <w:color w:val="000000"/>
          <w:sz w:val="24"/>
          <w:szCs w:val="24"/>
          <w:lang w:eastAsia="id-ID"/>
        </w:rPr>
        <w:t xml:space="preserve">arkan kebutuhan </w:t>
      </w:r>
      <w:r w:rsidR="00CA329B" w:rsidRPr="00D109C4">
        <w:rPr>
          <w:rFonts w:ascii="Times New Roman" w:eastAsia="Times New Roman" w:hAnsi="Times New Roman" w:cs="Times New Roman"/>
          <w:color w:val="000000"/>
          <w:sz w:val="24"/>
          <w:szCs w:val="24"/>
          <w:lang w:eastAsia="id-ID"/>
        </w:rPr>
        <w:t>fisiologis, usia dan b</w:t>
      </w:r>
      <w:r w:rsidR="00CA329B">
        <w:rPr>
          <w:rFonts w:ascii="Times New Roman" w:eastAsia="Times New Roman" w:hAnsi="Times New Roman" w:cs="Times New Roman"/>
          <w:color w:val="000000"/>
          <w:sz w:val="24"/>
          <w:szCs w:val="24"/>
          <w:lang w:eastAsia="id-ID"/>
        </w:rPr>
        <w:t xml:space="preserve">erat badan, sementara toleransi </w:t>
      </w:r>
      <w:r w:rsidR="00CA329B" w:rsidRPr="00D109C4">
        <w:rPr>
          <w:rFonts w:ascii="Times New Roman" w:eastAsia="Times New Roman" w:hAnsi="Times New Roman" w:cs="Times New Roman"/>
          <w:color w:val="000000"/>
          <w:sz w:val="24"/>
          <w:szCs w:val="24"/>
          <w:lang w:eastAsia="id-ID"/>
        </w:rPr>
        <w:t xml:space="preserve">volume cairan terbatas </w:t>
      </w:r>
      <w:r w:rsidR="00CA329B">
        <w:rPr>
          <w:rFonts w:ascii="Times New Roman" w:eastAsia="Times New Roman" w:hAnsi="Times New Roman" w:cs="Times New Roman"/>
          <w:color w:val="000000"/>
          <w:sz w:val="24"/>
          <w:szCs w:val="24"/>
          <w:lang w:eastAsia="id-ID"/>
        </w:rPr>
        <w:t>sehingga b</w:t>
      </w:r>
      <w:r w:rsidR="00FE265E" w:rsidRPr="00D732A2">
        <w:rPr>
          <w:rFonts w:ascii="Times New Roman" w:eastAsia="Times New Roman" w:hAnsi="Times New Roman" w:cs="Times New Roman"/>
          <w:sz w:val="24"/>
          <w:szCs w:val="24"/>
          <w:lang w:val="id-ID"/>
        </w:rPr>
        <w:t xml:space="preserve">entuk paling umum dari terapi nutrisi </w:t>
      </w:r>
      <w:r w:rsidR="00FE265E">
        <w:rPr>
          <w:rFonts w:ascii="Times New Roman" w:eastAsia="Times New Roman" w:hAnsi="Times New Roman" w:cs="Times New Roman"/>
          <w:sz w:val="24"/>
          <w:szCs w:val="24"/>
        </w:rPr>
        <w:t xml:space="preserve">pada PJB </w:t>
      </w:r>
      <w:r w:rsidR="00FE265E" w:rsidRPr="00D732A2">
        <w:rPr>
          <w:rFonts w:ascii="Times New Roman" w:eastAsia="Times New Roman" w:hAnsi="Times New Roman" w:cs="Times New Roman"/>
          <w:sz w:val="24"/>
          <w:szCs w:val="24"/>
          <w:lang w:val="id-ID"/>
        </w:rPr>
        <w:t>ada</w:t>
      </w:r>
      <w:r w:rsidR="00FE265E">
        <w:rPr>
          <w:rFonts w:ascii="Times New Roman" w:eastAsia="Times New Roman" w:hAnsi="Times New Roman" w:cs="Times New Roman"/>
          <w:sz w:val="24"/>
          <w:szCs w:val="24"/>
          <w:lang w:val="id-ID"/>
        </w:rPr>
        <w:t>lah penggunaan formula</w:t>
      </w:r>
      <w:r w:rsidR="00FE265E" w:rsidRPr="00D732A2">
        <w:rPr>
          <w:rFonts w:ascii="Times New Roman" w:eastAsia="Times New Roman" w:hAnsi="Times New Roman" w:cs="Times New Roman"/>
          <w:sz w:val="24"/>
          <w:szCs w:val="24"/>
          <w:lang w:val="id-ID"/>
        </w:rPr>
        <w:t xml:space="preserve"> tinggi</w:t>
      </w:r>
      <w:r w:rsidR="00FE265E">
        <w:rPr>
          <w:rFonts w:ascii="Times New Roman" w:eastAsia="Times New Roman" w:hAnsi="Times New Roman" w:cs="Times New Roman"/>
          <w:sz w:val="24"/>
          <w:szCs w:val="24"/>
        </w:rPr>
        <w:t xml:space="preserve"> kalori</w:t>
      </w:r>
      <w:r w:rsidR="00FE265E" w:rsidRPr="00D732A2">
        <w:rPr>
          <w:rFonts w:ascii="Times New Roman" w:eastAsia="Times New Roman" w:hAnsi="Times New Roman" w:cs="Times New Roman"/>
          <w:sz w:val="24"/>
          <w:szCs w:val="24"/>
          <w:lang w:val="id-ID"/>
        </w:rPr>
        <w:t>, sehingga meng</w:t>
      </w:r>
      <w:r w:rsidR="00FE265E">
        <w:rPr>
          <w:rFonts w:ascii="Times New Roman" w:eastAsia="Times New Roman" w:hAnsi="Times New Roman" w:cs="Times New Roman"/>
          <w:sz w:val="24"/>
          <w:szCs w:val="24"/>
          <w:lang w:val="id-ID"/>
        </w:rPr>
        <w:t xml:space="preserve">urangi volume </w:t>
      </w:r>
      <w:r w:rsidR="00FE265E">
        <w:rPr>
          <w:rFonts w:ascii="Times New Roman" w:eastAsia="Times New Roman" w:hAnsi="Times New Roman" w:cs="Times New Roman"/>
          <w:sz w:val="24"/>
          <w:szCs w:val="24"/>
        </w:rPr>
        <w:t xml:space="preserve">cairan </w:t>
      </w:r>
      <w:r w:rsidR="00FE265E">
        <w:rPr>
          <w:rFonts w:ascii="Times New Roman" w:eastAsia="Times New Roman" w:hAnsi="Times New Roman" w:cs="Times New Roman"/>
          <w:sz w:val="24"/>
          <w:szCs w:val="24"/>
          <w:lang w:val="id-ID"/>
        </w:rPr>
        <w:t>yang</w:t>
      </w:r>
      <w:r w:rsidR="00FE265E">
        <w:rPr>
          <w:rFonts w:ascii="Times New Roman" w:eastAsia="Times New Roman" w:hAnsi="Times New Roman" w:cs="Times New Roman"/>
          <w:sz w:val="24"/>
          <w:szCs w:val="24"/>
        </w:rPr>
        <w:t xml:space="preserve"> diberikan</w:t>
      </w:r>
      <w:r w:rsidR="00FE265E">
        <w:rPr>
          <w:rFonts w:ascii="Times New Roman" w:eastAsia="Times New Roman" w:hAnsi="Times New Roman" w:cs="Times New Roman"/>
          <w:color w:val="000000"/>
          <w:sz w:val="24"/>
          <w:szCs w:val="24"/>
          <w:lang w:eastAsia="id-ID"/>
        </w:rPr>
        <w:t xml:space="preserve">. </w:t>
      </w:r>
      <w:r w:rsidR="00930277" w:rsidRPr="00D109C4">
        <w:rPr>
          <w:rFonts w:ascii="Times New Roman" w:eastAsia="Times New Roman" w:hAnsi="Times New Roman" w:cs="Times New Roman"/>
          <w:color w:val="000000"/>
          <w:sz w:val="24"/>
          <w:szCs w:val="24"/>
          <w:lang w:eastAsia="id-ID"/>
        </w:rPr>
        <w:t xml:space="preserve">Intervensi nutrisi sejak dini </w:t>
      </w:r>
      <w:r w:rsidR="00930277">
        <w:rPr>
          <w:rFonts w:ascii="Times New Roman" w:eastAsia="Times New Roman" w:hAnsi="Times New Roman" w:cs="Times New Roman"/>
          <w:color w:val="000000"/>
          <w:sz w:val="24"/>
          <w:szCs w:val="24"/>
          <w:lang w:eastAsia="id-ID"/>
        </w:rPr>
        <w:t xml:space="preserve">bertujuan </w:t>
      </w:r>
      <w:r w:rsidR="00930277" w:rsidRPr="00D109C4">
        <w:rPr>
          <w:rFonts w:ascii="Times New Roman" w:eastAsia="Times New Roman" w:hAnsi="Times New Roman" w:cs="Times New Roman"/>
          <w:color w:val="000000"/>
          <w:sz w:val="24"/>
          <w:szCs w:val="24"/>
          <w:lang w:eastAsia="id-ID"/>
        </w:rPr>
        <w:t>untuk mempertahankan stat</w:t>
      </w:r>
      <w:r w:rsidR="00930277" w:rsidRPr="00D109C4">
        <w:rPr>
          <w:rFonts w:ascii="Times New Roman" w:hAnsi="Times New Roman" w:cs="Times New Roman"/>
          <w:sz w:val="24"/>
          <w:szCs w:val="24"/>
          <w:lang w:val="sv-SE"/>
        </w:rPr>
        <w:t>us nutrisi yang adekuat</w:t>
      </w:r>
      <w:r w:rsidR="00930277" w:rsidRPr="00D109C4">
        <w:rPr>
          <w:rFonts w:ascii="Times New Roman" w:hAnsi="Times New Roman" w:cs="Times New Roman"/>
          <w:b/>
          <w:sz w:val="24"/>
          <w:szCs w:val="24"/>
          <w:lang w:val="sv-SE"/>
        </w:rPr>
        <w:t xml:space="preserve"> </w:t>
      </w:r>
      <w:r w:rsidR="00930277" w:rsidRPr="00D109C4">
        <w:rPr>
          <w:rFonts w:ascii="Times New Roman" w:eastAsia="Times New Roman" w:hAnsi="Times New Roman" w:cs="Times New Roman"/>
          <w:color w:val="000000"/>
          <w:sz w:val="24"/>
          <w:szCs w:val="24"/>
          <w:lang w:eastAsia="id-ID"/>
        </w:rPr>
        <w:t>sampai pembedahan</w:t>
      </w:r>
      <w:r w:rsidR="00FE265E">
        <w:rPr>
          <w:rFonts w:ascii="Times New Roman" w:eastAsia="Times New Roman" w:hAnsi="Times New Roman" w:cs="Times New Roman"/>
          <w:color w:val="000000"/>
          <w:sz w:val="24"/>
          <w:szCs w:val="24"/>
          <w:lang w:eastAsia="id-ID"/>
        </w:rPr>
        <w:t>.</w:t>
      </w:r>
      <w:r w:rsidR="00024BDD">
        <w:rPr>
          <w:rFonts w:ascii="Times New Roman" w:eastAsia="Times New Roman" w:hAnsi="Times New Roman" w:cs="Times New Roman"/>
          <w:sz w:val="24"/>
          <w:szCs w:val="24"/>
        </w:rPr>
        <w:t xml:space="preserve"> Strategi p</w:t>
      </w:r>
      <w:r>
        <w:rPr>
          <w:rFonts w:ascii="Times New Roman" w:eastAsia="Times New Roman" w:hAnsi="Times New Roman" w:cs="Times New Roman"/>
          <w:sz w:val="24"/>
          <w:szCs w:val="24"/>
        </w:rPr>
        <w:t xml:space="preserve">emberian nutrisi pada anak dengan PJB tergantung pada usia, jenis kelainan jantung bawaan, gangguan hemodinamik, operasi dan status nutrisi. </w:t>
      </w:r>
    </w:p>
    <w:p w:rsidR="000958B7" w:rsidRPr="000958B7" w:rsidRDefault="000958B7" w:rsidP="000958B7">
      <w:pPr>
        <w:spacing w:after="0" w:line="360" w:lineRule="auto"/>
        <w:jc w:val="both"/>
        <w:rPr>
          <w:rFonts w:ascii="Times New Roman" w:hAnsi="Times New Roman"/>
          <w:sz w:val="24"/>
          <w:szCs w:val="24"/>
        </w:rPr>
      </w:pPr>
    </w:p>
    <w:p w:rsidR="00920F9E" w:rsidRDefault="00920F9E" w:rsidP="00E34EF9">
      <w:pPr>
        <w:spacing w:after="0"/>
        <w:contextualSpacing/>
        <w:rPr>
          <w:rFonts w:ascii="Times New Roman" w:hAnsi="Times New Roman"/>
          <w:b/>
          <w:sz w:val="24"/>
          <w:szCs w:val="24"/>
        </w:rPr>
      </w:pPr>
      <w:r w:rsidRPr="00B84284">
        <w:rPr>
          <w:rFonts w:ascii="Times New Roman" w:hAnsi="Times New Roman"/>
          <w:b/>
          <w:sz w:val="24"/>
          <w:szCs w:val="24"/>
        </w:rPr>
        <w:t>Daftar Pustaka</w:t>
      </w:r>
    </w:p>
    <w:p w:rsidR="00E34EF9" w:rsidRPr="007C0E00" w:rsidRDefault="00E34EF9" w:rsidP="00CF59C2">
      <w:pPr>
        <w:pStyle w:val="ListParagraph"/>
        <w:numPr>
          <w:ilvl w:val="0"/>
          <w:numId w:val="1"/>
        </w:numPr>
        <w:autoSpaceDE w:val="0"/>
        <w:autoSpaceDN w:val="0"/>
        <w:adjustRightInd w:val="0"/>
        <w:spacing w:after="0" w:line="240" w:lineRule="auto"/>
        <w:jc w:val="both"/>
      </w:pPr>
      <w:r>
        <w:rPr>
          <w:rFonts w:ascii="Times New Roman" w:eastAsia="HelveticaNeue-Roman" w:hAnsi="Times New Roman" w:cs="Times New Roman"/>
          <w:sz w:val="24"/>
          <w:szCs w:val="24"/>
        </w:rPr>
        <w:t>Nydegger A, Bines JE. Energy metabolism in infants with congenital heart disease. Nutrition. 2006; 22:697-704</w:t>
      </w:r>
    </w:p>
    <w:p w:rsidR="00E34EF9" w:rsidRPr="003C6002" w:rsidRDefault="00E34EF9" w:rsidP="00CF59C2">
      <w:pPr>
        <w:pStyle w:val="ListParagraph"/>
        <w:numPr>
          <w:ilvl w:val="0"/>
          <w:numId w:val="1"/>
        </w:numPr>
        <w:autoSpaceDE w:val="0"/>
        <w:autoSpaceDN w:val="0"/>
        <w:adjustRightInd w:val="0"/>
        <w:spacing w:after="0" w:line="240" w:lineRule="auto"/>
        <w:jc w:val="both"/>
      </w:pPr>
      <w:r w:rsidRPr="009E5B33">
        <w:rPr>
          <w:rFonts w:ascii="Times New Roman" w:eastAsia="HelveticaNeue-Roman" w:hAnsi="Times New Roman" w:cs="Times New Roman"/>
          <w:sz w:val="24"/>
          <w:szCs w:val="24"/>
        </w:rPr>
        <w:t xml:space="preserve">Kohr LM, Braudis NJ. </w:t>
      </w:r>
      <w:r>
        <w:rPr>
          <w:rFonts w:ascii="Times New Roman" w:eastAsia="HelveticaNeue-Roman" w:hAnsi="Times New Roman" w:cs="Times New Roman"/>
          <w:sz w:val="24"/>
          <w:szCs w:val="24"/>
        </w:rPr>
        <w:t>Growth and n</w:t>
      </w:r>
      <w:r w:rsidRPr="009E5B33">
        <w:rPr>
          <w:rFonts w:ascii="Times New Roman" w:eastAsia="HelveticaNeue-Roman" w:hAnsi="Times New Roman" w:cs="Times New Roman"/>
          <w:sz w:val="24"/>
          <w:szCs w:val="24"/>
        </w:rPr>
        <w:t xml:space="preserve">utrition. Dalam: Anderson RH, Baker EJ, Penny </w:t>
      </w:r>
      <w:r>
        <w:rPr>
          <w:rFonts w:ascii="Times New Roman" w:eastAsia="HelveticaNeue-Roman" w:hAnsi="Times New Roman" w:cs="Times New Roman"/>
          <w:sz w:val="24"/>
          <w:szCs w:val="24"/>
        </w:rPr>
        <w:t>D, Redington AN, Rigby ML, Wernovsky G,  penyunting. Pediatric cardiology. Edisi ke-3. Philadelphia: Churchill Livingstone; 2010. h.1285-98</w:t>
      </w:r>
    </w:p>
    <w:p w:rsidR="00E34EF9" w:rsidRPr="00F7258C"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7258C">
        <w:rPr>
          <w:rFonts w:ascii="Times New Roman" w:hAnsi="Times New Roman" w:cs="Times New Roman"/>
          <w:sz w:val="24"/>
          <w:szCs w:val="24"/>
        </w:rPr>
        <w:t>Clarke E, Kumar MR. Evaluation of suspected congenital heart</w:t>
      </w:r>
      <w:r>
        <w:rPr>
          <w:rFonts w:ascii="Times New Roman" w:hAnsi="Times New Roman" w:cs="Times New Roman"/>
          <w:sz w:val="24"/>
          <w:szCs w:val="24"/>
        </w:rPr>
        <w:t xml:space="preserve"> disease in the neonatal period. J.C</w:t>
      </w:r>
      <w:r w:rsidRPr="00F7258C">
        <w:rPr>
          <w:rFonts w:ascii="Times New Roman" w:hAnsi="Times New Roman" w:cs="Times New Roman"/>
          <w:sz w:val="24"/>
          <w:szCs w:val="24"/>
        </w:rPr>
        <w:t>upe.</w:t>
      </w:r>
      <w:r>
        <w:rPr>
          <w:rFonts w:ascii="Times New Roman" w:hAnsi="Times New Roman" w:cs="Times New Roman"/>
          <w:sz w:val="24"/>
          <w:szCs w:val="24"/>
        </w:rPr>
        <w:t xml:space="preserve"> </w:t>
      </w:r>
      <w:r w:rsidRPr="00F7258C">
        <w:rPr>
          <w:rFonts w:ascii="Times New Roman" w:hAnsi="Times New Roman" w:cs="Times New Roman"/>
          <w:sz w:val="24"/>
          <w:szCs w:val="24"/>
        </w:rPr>
        <w:t>2005;</w:t>
      </w:r>
      <w:r>
        <w:rPr>
          <w:rFonts w:ascii="Times New Roman" w:hAnsi="Times New Roman" w:cs="Times New Roman"/>
          <w:sz w:val="24"/>
          <w:szCs w:val="24"/>
        </w:rPr>
        <w:t xml:space="preserve"> </w:t>
      </w:r>
      <w:r w:rsidRPr="00F7258C">
        <w:rPr>
          <w:rFonts w:ascii="Times New Roman" w:hAnsi="Times New Roman" w:cs="Times New Roman"/>
          <w:sz w:val="24"/>
          <w:szCs w:val="24"/>
        </w:rPr>
        <w:t>15:523–31</w:t>
      </w:r>
    </w:p>
    <w:p w:rsidR="00E34EF9"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18720A">
        <w:rPr>
          <w:rFonts w:ascii="Times New Roman" w:hAnsi="Times New Roman" w:cs="Times New Roman"/>
          <w:sz w:val="24"/>
          <w:szCs w:val="24"/>
        </w:rPr>
        <w:lastRenderedPageBreak/>
        <w:t>Centers for</w:t>
      </w:r>
      <w:r>
        <w:rPr>
          <w:rFonts w:ascii="Times New Roman" w:hAnsi="Times New Roman" w:cs="Times New Roman"/>
          <w:sz w:val="24"/>
          <w:szCs w:val="24"/>
        </w:rPr>
        <w:t xml:space="preserve"> Disease Control and Prevention</w:t>
      </w:r>
      <w:r w:rsidRPr="0018720A">
        <w:rPr>
          <w:rFonts w:ascii="Times New Roman" w:hAnsi="Times New Roman" w:cs="Times New Roman"/>
          <w:sz w:val="24"/>
          <w:szCs w:val="24"/>
        </w:rPr>
        <w:t xml:space="preserve"> </w:t>
      </w:r>
      <w:r w:rsidRPr="00D6675A">
        <w:rPr>
          <w:rFonts w:ascii="Times New Roman" w:hAnsi="Times New Roman" w:cs="Times New Roman"/>
          <w:iCs/>
          <w:sz w:val="24"/>
          <w:szCs w:val="24"/>
        </w:rPr>
        <w:t>MMWR</w:t>
      </w:r>
      <w:r>
        <w:rPr>
          <w:rFonts w:ascii="Times New Roman" w:hAnsi="Times New Roman" w:cs="Times New Roman"/>
          <w:sz w:val="24"/>
          <w:szCs w:val="24"/>
        </w:rPr>
        <w:t>. Racial differences by gestational age in neonatal deaths attributable to congenital heart defects-United States, 2003-2006. 2010; 59:1208-11</w:t>
      </w:r>
    </w:p>
    <w:p w:rsidR="00E34EF9"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7258C">
        <w:rPr>
          <w:rFonts w:ascii="Times New Roman" w:hAnsi="Times New Roman" w:cs="Times New Roman"/>
          <w:sz w:val="24"/>
          <w:szCs w:val="24"/>
        </w:rPr>
        <w:t xml:space="preserve">Dolk H, Loane M, Garne E. Congenital heart defects in Europe: prevalence and perinatal mortality, 2000 to 2005. </w:t>
      </w:r>
      <w:r w:rsidRPr="00090650">
        <w:rPr>
          <w:rFonts w:ascii="Times New Roman" w:hAnsi="Times New Roman" w:cs="Times New Roman"/>
          <w:iCs/>
          <w:sz w:val="24"/>
          <w:szCs w:val="24"/>
        </w:rPr>
        <w:t>Circ J</w:t>
      </w:r>
      <w:r w:rsidRPr="00F7258C">
        <w:rPr>
          <w:rFonts w:ascii="Times New Roman" w:hAnsi="Times New Roman" w:cs="Times New Roman"/>
          <w:i/>
          <w:iCs/>
          <w:sz w:val="24"/>
          <w:szCs w:val="24"/>
        </w:rPr>
        <w:t xml:space="preserve">. </w:t>
      </w:r>
      <w:r>
        <w:rPr>
          <w:rFonts w:ascii="Times New Roman" w:hAnsi="Times New Roman" w:cs="Times New Roman"/>
          <w:sz w:val="24"/>
          <w:szCs w:val="24"/>
        </w:rPr>
        <w:t>2011; 123:841-49</w:t>
      </w:r>
    </w:p>
    <w:p w:rsidR="00E34EF9"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7258C">
        <w:rPr>
          <w:rFonts w:ascii="Times New Roman" w:hAnsi="Times New Roman" w:cs="Times New Roman"/>
          <w:bCs/>
          <w:color w:val="000000" w:themeColor="text1"/>
          <w:sz w:val="24"/>
          <w:szCs w:val="24"/>
        </w:rPr>
        <w:t>Bernstein D</w:t>
      </w:r>
      <w:r w:rsidRPr="00F7258C">
        <w:rPr>
          <w:rFonts w:ascii="Times New Roman" w:hAnsi="Times New Roman" w:cs="Times New Roman"/>
          <w:b/>
          <w:color w:val="000000" w:themeColor="text1"/>
          <w:sz w:val="24"/>
          <w:szCs w:val="24"/>
        </w:rPr>
        <w:t xml:space="preserve">. </w:t>
      </w:r>
      <w:r w:rsidRPr="00B20A49">
        <w:rPr>
          <w:rStyle w:val="chapter-title1"/>
          <w:rFonts w:ascii="Times New Roman" w:hAnsi="Times New Roman" w:cs="Times New Roman"/>
          <w:b w:val="0"/>
          <w:color w:val="000000" w:themeColor="text1"/>
        </w:rPr>
        <w:t>Epidemiology and genetic basis of congenital heart disease</w:t>
      </w:r>
      <w:r w:rsidRPr="00B20A49">
        <w:rPr>
          <w:rFonts w:ascii="Times New Roman" w:hAnsi="Times New Roman" w:cs="Times New Roman"/>
          <w:b/>
          <w:sz w:val="24"/>
          <w:szCs w:val="24"/>
        </w:rPr>
        <w:t>.</w:t>
      </w:r>
      <w:r w:rsidRPr="00F7258C">
        <w:rPr>
          <w:rFonts w:ascii="Times New Roman" w:hAnsi="Times New Roman" w:cs="Times New Roman"/>
          <w:sz w:val="24"/>
          <w:szCs w:val="24"/>
        </w:rPr>
        <w:t xml:space="preserve"> </w:t>
      </w:r>
      <w:r>
        <w:rPr>
          <w:rFonts w:ascii="Times New Roman" w:hAnsi="Times New Roman" w:cs="Times New Roman"/>
          <w:sz w:val="24"/>
          <w:szCs w:val="24"/>
        </w:rPr>
        <w:t>Dalam</w:t>
      </w:r>
      <w:r w:rsidRPr="00F7258C">
        <w:rPr>
          <w:rFonts w:ascii="Times New Roman" w:hAnsi="Times New Roman" w:cs="Times New Roman"/>
          <w:sz w:val="24"/>
          <w:szCs w:val="24"/>
        </w:rPr>
        <w:t>: Behrman RE,</w:t>
      </w:r>
      <w:r>
        <w:rPr>
          <w:rFonts w:ascii="Times New Roman" w:hAnsi="Times New Roman" w:cs="Times New Roman"/>
          <w:sz w:val="24"/>
          <w:szCs w:val="24"/>
        </w:rPr>
        <w:t xml:space="preserve"> </w:t>
      </w:r>
      <w:r w:rsidRPr="00F7258C">
        <w:rPr>
          <w:rFonts w:ascii="Times New Roman" w:hAnsi="Times New Roman" w:cs="Times New Roman"/>
          <w:sz w:val="24"/>
          <w:szCs w:val="24"/>
        </w:rPr>
        <w:t>Kliegman RM</w:t>
      </w:r>
      <w:r>
        <w:rPr>
          <w:rFonts w:ascii="Times New Roman" w:hAnsi="Times New Roman" w:cs="Times New Roman"/>
          <w:sz w:val="24"/>
          <w:szCs w:val="24"/>
        </w:rPr>
        <w:t>, Jenson HB, Stanton BF, penyunting</w:t>
      </w:r>
      <w:r w:rsidRPr="00F7258C">
        <w:rPr>
          <w:rFonts w:ascii="Times New Roman" w:hAnsi="Times New Roman" w:cs="Times New Roman"/>
          <w:sz w:val="24"/>
          <w:szCs w:val="24"/>
        </w:rPr>
        <w:t>. Nelson textbook of pediatr</w:t>
      </w:r>
      <w:r>
        <w:rPr>
          <w:rFonts w:ascii="Times New Roman" w:hAnsi="Times New Roman" w:cs="Times New Roman"/>
          <w:sz w:val="24"/>
          <w:szCs w:val="24"/>
        </w:rPr>
        <w:t>ics. Edisi ke-19. Philadelphia: saunders; 2011. h.1549-610</w:t>
      </w:r>
    </w:p>
    <w:p w:rsidR="00E34EF9"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7258C">
        <w:rPr>
          <w:rFonts w:ascii="Times New Roman" w:hAnsi="Times New Roman" w:cs="Times New Roman"/>
          <w:color w:val="000000"/>
          <w:sz w:val="24"/>
          <w:szCs w:val="24"/>
        </w:rPr>
        <w:t>Sastroasmoro S, Madiyono B.</w:t>
      </w:r>
      <w:r>
        <w:rPr>
          <w:rFonts w:ascii="Times New Roman" w:hAnsi="Times New Roman" w:cs="Times New Roman"/>
          <w:color w:val="000000"/>
          <w:sz w:val="24"/>
          <w:szCs w:val="24"/>
        </w:rPr>
        <w:t xml:space="preserve"> </w:t>
      </w:r>
      <w:r w:rsidRPr="00F7258C">
        <w:rPr>
          <w:rFonts w:ascii="Times New Roman" w:hAnsi="Times New Roman" w:cs="Times New Roman"/>
          <w:color w:val="000000"/>
          <w:sz w:val="24"/>
          <w:szCs w:val="24"/>
        </w:rPr>
        <w:t>Epidemiologi dan etiologi penyakit jantung bawaan. Da</w:t>
      </w:r>
      <w:r>
        <w:rPr>
          <w:rFonts w:ascii="Times New Roman" w:hAnsi="Times New Roman" w:cs="Times New Roman"/>
          <w:color w:val="000000"/>
          <w:sz w:val="24"/>
          <w:szCs w:val="24"/>
        </w:rPr>
        <w:t>lam: Sastroasmoro S, Madiyono B, penyunting.</w:t>
      </w:r>
      <w:r w:rsidRPr="00F7258C">
        <w:rPr>
          <w:rFonts w:ascii="Times New Roman" w:hAnsi="Times New Roman" w:cs="Times New Roman"/>
          <w:color w:val="000000"/>
          <w:sz w:val="24"/>
          <w:szCs w:val="24"/>
        </w:rPr>
        <w:t xml:space="preserve"> Buku ajar kardiologi</w:t>
      </w:r>
      <w:r>
        <w:rPr>
          <w:rFonts w:ascii="Times New Roman" w:hAnsi="Times New Roman" w:cs="Times New Roman"/>
          <w:sz w:val="24"/>
          <w:szCs w:val="24"/>
        </w:rPr>
        <w:t xml:space="preserve"> </w:t>
      </w:r>
      <w:r w:rsidRPr="00F7258C">
        <w:rPr>
          <w:rFonts w:ascii="Times New Roman" w:hAnsi="Times New Roman" w:cs="Times New Roman"/>
          <w:color w:val="000000"/>
          <w:sz w:val="24"/>
          <w:szCs w:val="24"/>
        </w:rPr>
        <w:t>anak.</w:t>
      </w:r>
      <w:r>
        <w:rPr>
          <w:rFonts w:ascii="Times New Roman" w:hAnsi="Times New Roman" w:cs="Times New Roman"/>
          <w:color w:val="000000"/>
          <w:sz w:val="24"/>
          <w:szCs w:val="24"/>
        </w:rPr>
        <w:t xml:space="preserve"> Binarupa aksara; 1994. h.</w:t>
      </w:r>
      <w:r w:rsidRPr="00F7258C">
        <w:rPr>
          <w:rFonts w:ascii="Times New Roman" w:hAnsi="Times New Roman" w:cs="Times New Roman"/>
          <w:color w:val="000000"/>
          <w:sz w:val="24"/>
          <w:szCs w:val="24"/>
        </w:rPr>
        <w:t>165-7.</w:t>
      </w:r>
    </w:p>
    <w:p w:rsidR="00E34EF9"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7258C">
        <w:rPr>
          <w:rFonts w:ascii="Times New Roman" w:hAnsi="Times New Roman" w:cs="Times New Roman"/>
          <w:sz w:val="24"/>
          <w:szCs w:val="24"/>
        </w:rPr>
        <w:t>Cahyono A, Rachman MA.</w:t>
      </w:r>
      <w:r>
        <w:rPr>
          <w:rFonts w:ascii="Times New Roman" w:hAnsi="Times New Roman" w:cs="Times New Roman"/>
          <w:sz w:val="24"/>
          <w:szCs w:val="24"/>
        </w:rPr>
        <w:t xml:space="preserve"> The cause of m</w:t>
      </w:r>
      <w:r w:rsidRPr="00F7258C">
        <w:rPr>
          <w:rFonts w:ascii="Times New Roman" w:hAnsi="Times New Roman" w:cs="Times New Roman"/>
          <w:sz w:val="24"/>
          <w:szCs w:val="24"/>
        </w:rPr>
        <w:t>ortality among congenital heart disease patients in pediatric ward, soetomo general hospital</w:t>
      </w:r>
      <w:r>
        <w:rPr>
          <w:rFonts w:ascii="Times New Roman" w:hAnsi="Times New Roman" w:cs="Times New Roman"/>
          <w:sz w:val="24"/>
          <w:szCs w:val="24"/>
        </w:rPr>
        <w:t xml:space="preserve"> </w:t>
      </w:r>
      <w:r w:rsidRPr="00F7258C">
        <w:rPr>
          <w:rFonts w:ascii="Times New Roman" w:hAnsi="Times New Roman" w:cs="Times New Roman"/>
          <w:sz w:val="24"/>
          <w:szCs w:val="24"/>
        </w:rPr>
        <w:t>(2004-2006). J Kardiol Ind</w:t>
      </w:r>
      <w:r>
        <w:rPr>
          <w:rFonts w:ascii="Times New Roman" w:hAnsi="Times New Roman" w:cs="Times New Roman"/>
          <w:sz w:val="24"/>
          <w:szCs w:val="24"/>
        </w:rPr>
        <w:t>.</w:t>
      </w:r>
      <w:r w:rsidRPr="00F7258C">
        <w:rPr>
          <w:rFonts w:ascii="Times New Roman" w:hAnsi="Times New Roman" w:cs="Times New Roman"/>
          <w:sz w:val="24"/>
          <w:szCs w:val="24"/>
        </w:rPr>
        <w:t xml:space="preserve"> 2007; 28:279-84</w:t>
      </w:r>
    </w:p>
    <w:p w:rsidR="00E34EF9" w:rsidRPr="007E23F9"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7E23F9">
        <w:rPr>
          <w:rFonts w:ascii="Times New Roman" w:hAnsi="Times New Roman" w:cs="Times New Roman"/>
          <w:sz w:val="24"/>
          <w:szCs w:val="24"/>
        </w:rPr>
        <w:t xml:space="preserve">Benzecry </w:t>
      </w:r>
      <w:r w:rsidRPr="007E23F9">
        <w:rPr>
          <w:rFonts w:ascii="Times-Roman" w:hAnsi="Times-Roman" w:cs="Times-Roman"/>
          <w:sz w:val="26"/>
          <w:szCs w:val="26"/>
        </w:rPr>
        <w:t>SG, Leite HP, Oliveira FC, Santana e Meneses JF, Carvalho WB, Silva CM</w:t>
      </w:r>
      <w:r>
        <w:rPr>
          <w:rFonts w:ascii="Times-Roman" w:hAnsi="Times-Roman" w:cs="Times-Roman"/>
          <w:sz w:val="26"/>
          <w:szCs w:val="26"/>
        </w:rPr>
        <w:t xml:space="preserve">. </w:t>
      </w:r>
      <w:r w:rsidRPr="007E23F9">
        <w:rPr>
          <w:rFonts w:ascii="Times New Roman" w:hAnsi="Times New Roman" w:cs="Times New Roman"/>
          <w:sz w:val="24"/>
          <w:szCs w:val="24"/>
        </w:rPr>
        <w:t>Interdisciplinary approach improves nutritional status of children with heart diseases</w:t>
      </w:r>
      <w:r>
        <w:rPr>
          <w:rFonts w:ascii="Times New Roman" w:hAnsi="Times New Roman" w:cs="Times New Roman"/>
          <w:sz w:val="24"/>
          <w:szCs w:val="24"/>
        </w:rPr>
        <w:t xml:space="preserve">. j.nut.  2008; </w:t>
      </w:r>
      <w:r w:rsidRPr="007E23F9">
        <w:rPr>
          <w:rFonts w:ascii="Times New Roman" w:hAnsi="Times New Roman" w:cs="Times New Roman"/>
          <w:sz w:val="24"/>
          <w:szCs w:val="24"/>
        </w:rPr>
        <w:t>669–74</w:t>
      </w:r>
    </w:p>
    <w:p w:rsidR="00E34EF9"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7258C">
        <w:rPr>
          <w:rFonts w:ascii="Times New Roman" w:hAnsi="Times New Roman" w:cs="Times New Roman"/>
          <w:sz w:val="24"/>
          <w:szCs w:val="24"/>
        </w:rPr>
        <w:t>Hagau N,</w:t>
      </w:r>
      <w:r>
        <w:rPr>
          <w:rFonts w:ascii="Times New Roman" w:hAnsi="Times New Roman" w:cs="Times New Roman"/>
          <w:sz w:val="24"/>
          <w:szCs w:val="24"/>
        </w:rPr>
        <w:t xml:space="preserve"> </w:t>
      </w:r>
      <w:r w:rsidRPr="00F7258C">
        <w:rPr>
          <w:rFonts w:ascii="Times New Roman" w:hAnsi="Times New Roman" w:cs="Times New Roman"/>
          <w:sz w:val="24"/>
          <w:szCs w:val="24"/>
        </w:rPr>
        <w:t>Culcitchi C. Nutritional support in children with congenital heart</w:t>
      </w:r>
      <w:r>
        <w:rPr>
          <w:rFonts w:ascii="Times New Roman" w:hAnsi="Times New Roman" w:cs="Times New Roman"/>
          <w:sz w:val="24"/>
          <w:szCs w:val="24"/>
        </w:rPr>
        <w:t xml:space="preserve"> disease. Nutr</w:t>
      </w:r>
      <w:r w:rsidRPr="00F7258C">
        <w:rPr>
          <w:rFonts w:ascii="Times New Roman" w:hAnsi="Times New Roman" w:cs="Times New Roman"/>
          <w:sz w:val="24"/>
          <w:szCs w:val="24"/>
        </w:rPr>
        <w:t xml:space="preserve"> </w:t>
      </w:r>
      <w:r>
        <w:rPr>
          <w:rFonts w:ascii="Times New Roman" w:hAnsi="Times New Roman" w:cs="Times New Roman"/>
          <w:sz w:val="24"/>
          <w:szCs w:val="24"/>
        </w:rPr>
        <w:t>Ther Metab. 2010; 28</w:t>
      </w:r>
      <w:r w:rsidRPr="00F7258C">
        <w:rPr>
          <w:rFonts w:ascii="Times New Roman" w:hAnsi="Times New Roman" w:cs="Times New Roman"/>
          <w:sz w:val="24"/>
          <w:szCs w:val="24"/>
        </w:rPr>
        <w:t>:172-84</w:t>
      </w:r>
    </w:p>
    <w:p w:rsidR="00E34EF9" w:rsidRPr="00327F55"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Rosenthal A. </w:t>
      </w:r>
      <w:r w:rsidRPr="00D770A7">
        <w:rPr>
          <w:rFonts w:ascii="Times New Roman" w:hAnsi="Times New Roman" w:cs="Times New Roman"/>
          <w:bCs/>
          <w:sz w:val="24"/>
          <w:szCs w:val="24"/>
        </w:rPr>
        <w:t>Nutritional considerations in the prognosis and treatment of chil</w:t>
      </w:r>
      <w:r>
        <w:rPr>
          <w:rFonts w:ascii="Times New Roman" w:hAnsi="Times New Roman" w:cs="Times New Roman"/>
          <w:bCs/>
          <w:sz w:val="24"/>
          <w:szCs w:val="24"/>
        </w:rPr>
        <w:t>dren with congenital heart dise</w:t>
      </w:r>
      <w:r w:rsidRPr="00D770A7">
        <w:rPr>
          <w:rFonts w:ascii="Times New Roman" w:hAnsi="Times New Roman" w:cs="Times New Roman"/>
          <w:bCs/>
          <w:sz w:val="24"/>
          <w:szCs w:val="24"/>
        </w:rPr>
        <w:t>ase</w:t>
      </w:r>
      <w:r w:rsidRPr="00D770A7">
        <w:rPr>
          <w:rFonts w:ascii="Times New Roman" w:eastAsia="HelveticaNeue-Roman" w:hAnsi="Times New Roman" w:cs="Times New Roman"/>
          <w:sz w:val="24"/>
          <w:szCs w:val="24"/>
        </w:rPr>
        <w:t>.</w:t>
      </w:r>
      <w:r>
        <w:rPr>
          <w:rFonts w:ascii="Times New Roman" w:eastAsia="HelveticaNeue-Roman" w:hAnsi="Times New Roman" w:cs="Times New Roman"/>
          <w:sz w:val="24"/>
          <w:szCs w:val="24"/>
        </w:rPr>
        <w:t xml:space="preserve"> Dalam: Suskin RM, Suskind L, penyunting. Textbook of pediatric nutrition. Edisi ke-2. New York: Raven Press; 1993. h.383-91</w:t>
      </w:r>
    </w:p>
    <w:p w:rsidR="00E34EF9" w:rsidRPr="00327F55"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Steltzer M. Heart d</w:t>
      </w:r>
      <w:r w:rsidRPr="00F7258C">
        <w:rPr>
          <w:rFonts w:ascii="Times New Roman" w:hAnsi="Times New Roman" w:cs="Times New Roman"/>
          <w:color w:val="000000"/>
          <w:sz w:val="24"/>
          <w:szCs w:val="24"/>
        </w:rPr>
        <w:t>isease</w:t>
      </w:r>
      <w:r>
        <w:rPr>
          <w:rFonts w:ascii="Times New Roman" w:hAnsi="Times New Roman" w:cs="Times New Roman"/>
          <w:color w:val="000000"/>
          <w:sz w:val="24"/>
          <w:szCs w:val="24"/>
        </w:rPr>
        <w:t>. D</w:t>
      </w:r>
      <w:r w:rsidRPr="00F7258C">
        <w:rPr>
          <w:rFonts w:ascii="Times New Roman" w:hAnsi="Times New Roman" w:cs="Times New Roman"/>
          <w:color w:val="000000"/>
          <w:sz w:val="24"/>
          <w:szCs w:val="24"/>
        </w:rPr>
        <w:t>alam</w:t>
      </w:r>
      <w:r>
        <w:rPr>
          <w:rFonts w:ascii="Times New Roman" w:hAnsi="Times New Roman" w:cs="Times New Roman"/>
          <w:color w:val="000000"/>
          <w:sz w:val="24"/>
          <w:szCs w:val="24"/>
        </w:rPr>
        <w:t xml:space="preserve">: </w:t>
      </w:r>
      <w:r w:rsidRPr="00F7258C">
        <w:rPr>
          <w:rFonts w:ascii="Times New Roman" w:hAnsi="Times New Roman" w:cs="Times New Roman"/>
          <w:color w:val="000000"/>
          <w:sz w:val="24"/>
          <w:szCs w:val="24"/>
        </w:rPr>
        <w:t>Koletzko B, penyunting. Pediatric n</w:t>
      </w:r>
      <w:r>
        <w:rPr>
          <w:rFonts w:ascii="Times New Roman" w:hAnsi="Times New Roman" w:cs="Times New Roman"/>
          <w:color w:val="000000"/>
          <w:sz w:val="24"/>
          <w:szCs w:val="24"/>
        </w:rPr>
        <w:t>utrition in p</w:t>
      </w:r>
      <w:r w:rsidRPr="00F7258C">
        <w:rPr>
          <w:rFonts w:ascii="Times New Roman" w:hAnsi="Times New Roman" w:cs="Times New Roman"/>
          <w:color w:val="000000"/>
          <w:sz w:val="24"/>
          <w:szCs w:val="24"/>
        </w:rPr>
        <w:t>ractice.</w:t>
      </w:r>
      <w:r>
        <w:rPr>
          <w:rFonts w:ascii="Times New Roman" w:hAnsi="Times New Roman" w:cs="Times New Roman"/>
          <w:color w:val="000000"/>
          <w:sz w:val="24"/>
          <w:szCs w:val="24"/>
        </w:rPr>
        <w:t xml:space="preserve"> Basel: Karger; 2008.h.</w:t>
      </w:r>
      <w:r w:rsidRPr="00F7258C">
        <w:rPr>
          <w:rFonts w:ascii="Times New Roman" w:hAnsi="Times New Roman" w:cs="Times New Roman"/>
          <w:color w:val="000000"/>
          <w:sz w:val="24"/>
          <w:szCs w:val="24"/>
        </w:rPr>
        <w:t>229-33</w:t>
      </w:r>
    </w:p>
    <w:p w:rsidR="00E34EF9" w:rsidRPr="00327F55"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7258C">
        <w:rPr>
          <w:rFonts w:ascii="Times New Roman" w:hAnsi="Times New Roman" w:cs="Times New Roman"/>
          <w:sz w:val="24"/>
          <w:szCs w:val="24"/>
        </w:rPr>
        <w:t>Goodwin MA, James N, Latif LA. Nutrition interventions</w:t>
      </w:r>
      <w:r>
        <w:rPr>
          <w:rFonts w:ascii="Times New Roman" w:hAnsi="Times New Roman" w:cs="Times New Roman"/>
          <w:sz w:val="24"/>
          <w:szCs w:val="24"/>
        </w:rPr>
        <w:t xml:space="preserve"> for congenital heart disease. D</w:t>
      </w:r>
      <w:r w:rsidRPr="00F7258C">
        <w:rPr>
          <w:rFonts w:ascii="Times New Roman" w:hAnsi="Times New Roman" w:cs="Times New Roman"/>
          <w:sz w:val="24"/>
          <w:szCs w:val="24"/>
        </w:rPr>
        <w:t>alam</w:t>
      </w:r>
      <w:r>
        <w:rPr>
          <w:rFonts w:ascii="Times New Roman" w:hAnsi="Times New Roman" w:cs="Times New Roman"/>
          <w:sz w:val="24"/>
          <w:szCs w:val="24"/>
        </w:rPr>
        <w:t>: Yang Y, Lucas B, F</w:t>
      </w:r>
      <w:r w:rsidRPr="00F7258C">
        <w:rPr>
          <w:rFonts w:ascii="Times New Roman" w:hAnsi="Times New Roman" w:cs="Times New Roman"/>
          <w:sz w:val="24"/>
          <w:szCs w:val="24"/>
        </w:rPr>
        <w:t>eucht S</w:t>
      </w:r>
      <w:r>
        <w:rPr>
          <w:rFonts w:ascii="Times New Roman" w:hAnsi="Times New Roman" w:cs="Times New Roman"/>
          <w:sz w:val="24"/>
          <w:szCs w:val="24"/>
        </w:rPr>
        <w:t>,</w:t>
      </w:r>
      <w:r w:rsidRPr="00F7258C">
        <w:rPr>
          <w:rFonts w:ascii="Times New Roman" w:hAnsi="Times New Roman" w:cs="Times New Roman"/>
          <w:sz w:val="24"/>
          <w:szCs w:val="24"/>
        </w:rPr>
        <w:t xml:space="preserve"> </w:t>
      </w:r>
      <w:r>
        <w:rPr>
          <w:rFonts w:ascii="Times New Roman" w:hAnsi="Times New Roman" w:cs="Times New Roman"/>
          <w:sz w:val="24"/>
          <w:szCs w:val="24"/>
        </w:rPr>
        <w:t>penyunting.</w:t>
      </w:r>
      <w:r w:rsidRPr="00F7258C">
        <w:rPr>
          <w:rFonts w:ascii="Times New Roman" w:hAnsi="Times New Roman" w:cs="Times New Roman"/>
          <w:sz w:val="24"/>
          <w:szCs w:val="24"/>
        </w:rPr>
        <w:t xml:space="preserve"> Nutrition intervention</w:t>
      </w:r>
      <w:r>
        <w:rPr>
          <w:rFonts w:ascii="Times New Roman" w:hAnsi="Times New Roman" w:cs="Times New Roman"/>
          <w:sz w:val="24"/>
          <w:szCs w:val="24"/>
        </w:rPr>
        <w:t xml:space="preserve"> </w:t>
      </w:r>
      <w:r w:rsidRPr="00F7258C">
        <w:rPr>
          <w:rFonts w:ascii="Times New Roman" w:hAnsi="Times New Roman" w:cs="Times New Roman"/>
          <w:sz w:val="24"/>
          <w:szCs w:val="24"/>
        </w:rPr>
        <w:t xml:space="preserve">for children with special health Care. </w:t>
      </w:r>
      <w:r>
        <w:rPr>
          <w:rFonts w:ascii="Times New Roman" w:hAnsi="Times New Roman" w:cs="Times New Roman"/>
          <w:sz w:val="24"/>
          <w:szCs w:val="24"/>
        </w:rPr>
        <w:t xml:space="preserve">Washington: </w:t>
      </w:r>
      <w:r w:rsidRPr="00F7258C">
        <w:rPr>
          <w:rFonts w:ascii="Times New Roman" w:hAnsi="Times New Roman" w:cs="Times New Roman"/>
          <w:sz w:val="24"/>
          <w:szCs w:val="24"/>
        </w:rPr>
        <w:t>Washington state depa</w:t>
      </w:r>
      <w:r>
        <w:rPr>
          <w:rFonts w:ascii="Times New Roman" w:hAnsi="Times New Roman" w:cs="Times New Roman"/>
          <w:sz w:val="24"/>
          <w:szCs w:val="24"/>
        </w:rPr>
        <w:t>rtment of health; 2010. h.</w:t>
      </w:r>
      <w:r w:rsidRPr="00F7258C">
        <w:rPr>
          <w:rFonts w:ascii="Times New Roman" w:hAnsi="Times New Roman" w:cs="Times New Roman"/>
          <w:sz w:val="24"/>
          <w:szCs w:val="24"/>
        </w:rPr>
        <w:t>203-13</w:t>
      </w:r>
    </w:p>
    <w:p w:rsidR="00E34EF9" w:rsidRPr="00537992"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7258C">
        <w:rPr>
          <w:rFonts w:ascii="Times New Roman" w:hAnsi="Times New Roman" w:cs="Times New Roman"/>
          <w:bCs/>
          <w:color w:val="000000" w:themeColor="text1"/>
          <w:sz w:val="24"/>
          <w:szCs w:val="24"/>
        </w:rPr>
        <w:t>Bernstein D</w:t>
      </w:r>
      <w:r w:rsidRPr="00F7258C">
        <w:rPr>
          <w:rFonts w:ascii="Times New Roman" w:hAnsi="Times New Roman" w:cs="Times New Roman"/>
          <w:b/>
          <w:color w:val="000000" w:themeColor="text1"/>
          <w:sz w:val="24"/>
          <w:szCs w:val="24"/>
        </w:rPr>
        <w:t xml:space="preserve">. </w:t>
      </w:r>
      <w:r w:rsidRPr="00E34EF9">
        <w:rPr>
          <w:rStyle w:val="chapter-title1"/>
          <w:rFonts w:ascii="Times New Roman" w:hAnsi="Times New Roman" w:cs="Times New Roman"/>
          <w:b w:val="0"/>
          <w:color w:val="000000" w:themeColor="text1"/>
        </w:rPr>
        <w:t>Evaluation of the infant or child with congenital heart disease</w:t>
      </w:r>
      <w:r w:rsidRPr="00E34EF9">
        <w:rPr>
          <w:rFonts w:ascii="Times New Roman" w:hAnsi="Times New Roman" w:cs="Times New Roman"/>
          <w:b/>
          <w:sz w:val="24"/>
          <w:szCs w:val="24"/>
        </w:rPr>
        <w:t>.</w:t>
      </w:r>
      <w:r w:rsidRPr="00F7258C">
        <w:rPr>
          <w:rFonts w:ascii="Times New Roman" w:hAnsi="Times New Roman" w:cs="Times New Roman"/>
          <w:sz w:val="24"/>
          <w:szCs w:val="24"/>
        </w:rPr>
        <w:t xml:space="preserve"> </w:t>
      </w:r>
      <w:r>
        <w:rPr>
          <w:rFonts w:ascii="Times New Roman" w:hAnsi="Times New Roman" w:cs="Times New Roman"/>
          <w:sz w:val="24"/>
          <w:szCs w:val="24"/>
        </w:rPr>
        <w:t>Dalam</w:t>
      </w:r>
      <w:r w:rsidRPr="00F7258C">
        <w:rPr>
          <w:rFonts w:ascii="Times New Roman" w:hAnsi="Times New Roman" w:cs="Times New Roman"/>
          <w:sz w:val="24"/>
          <w:szCs w:val="24"/>
        </w:rPr>
        <w:t>: Behrman RE,</w:t>
      </w:r>
      <w:r>
        <w:rPr>
          <w:rFonts w:ascii="Times New Roman" w:hAnsi="Times New Roman" w:cs="Times New Roman"/>
          <w:sz w:val="24"/>
          <w:szCs w:val="24"/>
        </w:rPr>
        <w:t xml:space="preserve"> </w:t>
      </w:r>
      <w:r w:rsidRPr="00F7258C">
        <w:rPr>
          <w:rFonts w:ascii="Times New Roman" w:hAnsi="Times New Roman" w:cs="Times New Roman"/>
          <w:sz w:val="24"/>
          <w:szCs w:val="24"/>
        </w:rPr>
        <w:t>Kliegman RM</w:t>
      </w:r>
      <w:r>
        <w:rPr>
          <w:rFonts w:ascii="Times New Roman" w:hAnsi="Times New Roman" w:cs="Times New Roman"/>
          <w:sz w:val="24"/>
          <w:szCs w:val="24"/>
        </w:rPr>
        <w:t>, Jenson HB, Stanton BF, penyunting</w:t>
      </w:r>
      <w:r w:rsidRPr="00F7258C">
        <w:rPr>
          <w:rFonts w:ascii="Times New Roman" w:hAnsi="Times New Roman" w:cs="Times New Roman"/>
          <w:sz w:val="24"/>
          <w:szCs w:val="24"/>
        </w:rPr>
        <w:t>. Nelson textbook of pediatr</w:t>
      </w:r>
      <w:r>
        <w:rPr>
          <w:rFonts w:ascii="Times New Roman" w:hAnsi="Times New Roman" w:cs="Times New Roman"/>
          <w:sz w:val="24"/>
          <w:szCs w:val="24"/>
        </w:rPr>
        <w:t>ics. Edisi ke-19. Philadelphia: saunders; 2011. h.1549-610</w:t>
      </w:r>
    </w:p>
    <w:p w:rsidR="00E34EF9"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Roman B. Nourishing little hearts: n</w:t>
      </w:r>
      <w:r w:rsidRPr="00F7258C">
        <w:rPr>
          <w:rFonts w:ascii="Times New Roman" w:hAnsi="Times New Roman" w:cs="Times New Roman"/>
          <w:sz w:val="24"/>
          <w:szCs w:val="24"/>
        </w:rPr>
        <w:t>utritional implications for congenital heart defects</w:t>
      </w:r>
      <w:r>
        <w:rPr>
          <w:rFonts w:ascii="Times New Roman" w:hAnsi="Times New Roman" w:cs="Times New Roman"/>
          <w:sz w:val="24"/>
          <w:szCs w:val="24"/>
        </w:rPr>
        <w:t>. Dalam: Parrish CR, penyunting. Nutrition issues in gastroenterology. Virginia: Practical gastroenterology; 2011. h.11-34</w:t>
      </w:r>
    </w:p>
    <w:p w:rsidR="000958B7" w:rsidRPr="000958B7" w:rsidRDefault="00E34EF9" w:rsidP="00CF59C2">
      <w:pPr>
        <w:pStyle w:val="ListParagraph"/>
        <w:numPr>
          <w:ilvl w:val="0"/>
          <w:numId w:val="1"/>
        </w:numPr>
        <w:autoSpaceDE w:val="0"/>
        <w:autoSpaceDN w:val="0"/>
        <w:adjustRightInd w:val="0"/>
        <w:spacing w:after="0" w:line="240" w:lineRule="auto"/>
        <w:jc w:val="both"/>
      </w:pPr>
      <w:r w:rsidRPr="000958B7">
        <w:rPr>
          <w:rFonts w:ascii="Times New Roman" w:hAnsi="Times New Roman" w:cs="Times New Roman"/>
          <w:sz w:val="24"/>
          <w:szCs w:val="24"/>
        </w:rPr>
        <w:t>Braegger C, Decsi T, Dias JA, Hartman C, Kolacek S, Koletzko B, dkk. Practical approach to pediatric enteral nutrition a comment by EPSGHAN committee on nutrition. JPGN. 2010; 51:110-21</w:t>
      </w:r>
    </w:p>
    <w:p w:rsidR="00E34EF9" w:rsidRPr="00205DBE" w:rsidRDefault="00E34EF9" w:rsidP="00CF59C2">
      <w:pPr>
        <w:pStyle w:val="ListParagraph"/>
        <w:numPr>
          <w:ilvl w:val="0"/>
          <w:numId w:val="1"/>
        </w:numPr>
        <w:autoSpaceDE w:val="0"/>
        <w:autoSpaceDN w:val="0"/>
        <w:adjustRightInd w:val="0"/>
        <w:spacing w:after="0" w:line="240" w:lineRule="auto"/>
        <w:jc w:val="both"/>
      </w:pPr>
      <w:r w:rsidRPr="000958B7">
        <w:rPr>
          <w:rFonts w:ascii="Times New Roman" w:eastAsia="HelveticaNeue-Roman" w:hAnsi="Times New Roman" w:cs="Times New Roman"/>
          <w:sz w:val="24"/>
          <w:szCs w:val="24"/>
        </w:rPr>
        <w:t>Lochs H, Allison SP, Meier R, Pirlich M, Kondrup J, St. Scneider, dkk. Introductory to the ESPEN guidelines on Enteral Nutrition: terminology, definitions and general topics. Clin nutr. 2006; 25:180-6</w:t>
      </w:r>
    </w:p>
    <w:p w:rsidR="00E34EF9" w:rsidRPr="00820FD9" w:rsidRDefault="00E34EF9" w:rsidP="00CF59C2">
      <w:pPr>
        <w:pStyle w:val="ListParagraph"/>
        <w:numPr>
          <w:ilvl w:val="0"/>
          <w:numId w:val="1"/>
        </w:numPr>
        <w:autoSpaceDE w:val="0"/>
        <w:autoSpaceDN w:val="0"/>
        <w:adjustRightInd w:val="0"/>
        <w:spacing w:after="0" w:line="240" w:lineRule="auto"/>
        <w:jc w:val="both"/>
      </w:pPr>
      <w:r>
        <w:rPr>
          <w:rFonts w:ascii="Times New Roman" w:eastAsia="HelveticaNeue-Roman" w:hAnsi="Times New Roman" w:cs="Times New Roman"/>
          <w:sz w:val="24"/>
          <w:szCs w:val="24"/>
        </w:rPr>
        <w:lastRenderedPageBreak/>
        <w:t>World Food Progamme. Defining and measuring malnutrition. Dalam: A manual: measuring and interpreting malnutrition and mortality. Roma : CDC dan WFP; 2005. h.15-22</w:t>
      </w:r>
    </w:p>
    <w:p w:rsidR="00E34EF9"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Pierre AS, Khattra P, Johnson M, Cender L, Manzano S, Holsti L. Content validation of the infant malnutrition and feeding checklist for congenital heart disease: a tool to identify risk of malnutrition and feeding difficulties in infants with congenital heart disease. Journal of pediatric nursing. 2010; 25:367-74</w:t>
      </w:r>
    </w:p>
    <w:p w:rsidR="00E34EF9" w:rsidRPr="00E32A7D"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7258C">
        <w:rPr>
          <w:rFonts w:ascii="Times New Roman" w:hAnsi="Times New Roman" w:cs="Times New Roman"/>
          <w:color w:val="000000"/>
          <w:sz w:val="24"/>
          <w:szCs w:val="24"/>
        </w:rPr>
        <w:t>Sjarif DR, Ang</w:t>
      </w:r>
      <w:r>
        <w:rPr>
          <w:rFonts w:ascii="Times New Roman" w:hAnsi="Times New Roman" w:cs="Times New Roman"/>
          <w:color w:val="000000"/>
          <w:sz w:val="24"/>
          <w:szCs w:val="24"/>
        </w:rPr>
        <w:t>g</w:t>
      </w:r>
      <w:r w:rsidRPr="00F7258C">
        <w:rPr>
          <w:rFonts w:ascii="Times New Roman" w:hAnsi="Times New Roman" w:cs="Times New Roman"/>
          <w:color w:val="000000"/>
          <w:sz w:val="24"/>
          <w:szCs w:val="24"/>
        </w:rPr>
        <w:t>iawan SL, Putra ST, Djer MM. Anthropometric profiles of children with congenital heart disease. Med J Indones</w:t>
      </w:r>
      <w:r>
        <w:rPr>
          <w:rFonts w:ascii="Times New Roman" w:hAnsi="Times New Roman" w:cs="Times New Roman"/>
          <w:color w:val="000000"/>
          <w:sz w:val="24"/>
          <w:szCs w:val="24"/>
        </w:rPr>
        <w:t>.</w:t>
      </w:r>
      <w:r w:rsidRPr="00F7258C">
        <w:rPr>
          <w:rFonts w:ascii="Times New Roman" w:hAnsi="Times New Roman" w:cs="Times New Roman"/>
          <w:color w:val="000000"/>
          <w:sz w:val="24"/>
          <w:szCs w:val="24"/>
        </w:rPr>
        <w:t xml:space="preserve"> 2011; 20:40-5</w:t>
      </w:r>
    </w:p>
    <w:p w:rsidR="00E34EF9"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Vieira TCL, Trigo M, Alonso RR, Ribeiro RHC, Cardoso MRA, Cardoso ACA, et al. Assesment of food intake in infants between 0 and 24 months with congenital heart disease. Arq Bras Cardiol. 2007; 89:197-202</w:t>
      </w:r>
    </w:p>
    <w:p w:rsidR="00E34EF9"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Greer FR, Bhatia JJS, Daniels SR, Schneider MB, silverstein J, Thomas W, et al. Cardiac disease. Dalam: American Academy of Pediatrics, Committee on nutrition, penyunting. Pediatric nutrition handbook. Elk gove,IL: American Academy of Pediatrics; 2009. h.981-99</w:t>
      </w:r>
    </w:p>
    <w:p w:rsidR="00E34EF9"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Varan B, Tokel K, Yilmaz G. Malnutrition and gowth failure in cyanotic and acyanotic congenital heart disease with and without pulmonary hypertension. Arch Dis Child. 1999; 81:49-52</w:t>
      </w:r>
    </w:p>
    <w:p w:rsidR="00E34EF9"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Hopkins D. The Cardiothoracic system. Dalam: Shaw V, Lawson M, penyunting. Clinical pediatric dietetics. Edisi ke-3. Singapore: COS printers Pte,Ltd; 2007. h.239-58</w:t>
      </w:r>
    </w:p>
    <w:p w:rsidR="00E34EF9" w:rsidRPr="00A907FA" w:rsidRDefault="00E34EF9" w:rsidP="00CF59C2">
      <w:pPr>
        <w:pStyle w:val="ListParagraph"/>
        <w:numPr>
          <w:ilvl w:val="0"/>
          <w:numId w:val="1"/>
        </w:numPr>
        <w:autoSpaceDE w:val="0"/>
        <w:autoSpaceDN w:val="0"/>
        <w:adjustRightInd w:val="0"/>
        <w:spacing w:after="0" w:line="240" w:lineRule="auto"/>
        <w:jc w:val="both"/>
      </w:pPr>
      <w:r>
        <w:rPr>
          <w:rFonts w:ascii="Times New Roman" w:eastAsia="HelveticaNeue-Roman" w:hAnsi="Times New Roman" w:cs="Times New Roman"/>
          <w:sz w:val="24"/>
          <w:szCs w:val="24"/>
        </w:rPr>
        <w:t>Cape Town Metropole Paediatric Interest Group. Nutrition in congenital heart disease. Dalam: Cape Town metropole paediatric working group, penyunting. Clinical Guidelines CHD. Cape Town: Christian Bernard Memorial Hospital; 2009.h.1-35</w:t>
      </w:r>
    </w:p>
    <w:p w:rsidR="00E34EF9"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Waitzberg DL, Plopper C, Terra RM. Acces route for nutritional therapy. World J Surg. 2000; 24:1468-7</w:t>
      </w:r>
    </w:p>
    <w:p w:rsidR="00E34EF9" w:rsidRDefault="00E34EF9"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Cooper A, Heird WC. Nutritional management of infants and children with specific diseases or other conditions. Dalam: Shils ME, Shike M, Ross AC, Caballero B, Cousins RJ, penyunting. </w:t>
      </w:r>
      <w:r w:rsidRPr="00AB698F">
        <w:rPr>
          <w:rFonts w:ascii="Times New Roman" w:hAnsi="Times New Roman" w:cs="Times New Roman"/>
          <w:sz w:val="24"/>
          <w:szCs w:val="24"/>
        </w:rPr>
        <w:t>Modern nutrition in health and disease</w:t>
      </w:r>
      <w:r>
        <w:rPr>
          <w:rFonts w:ascii="Times New Roman" w:hAnsi="Times New Roman" w:cs="Times New Roman"/>
          <w:sz w:val="24"/>
          <w:szCs w:val="24"/>
        </w:rPr>
        <w:t>. Philladelphia: Lippincot Williams &amp; Wilkins; 2005. h.991-1003</w:t>
      </w:r>
    </w:p>
    <w:p w:rsidR="004C6BA4" w:rsidRDefault="004C6BA4"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4C6BA4">
        <w:rPr>
          <w:rFonts w:ascii="Times New Roman" w:hAnsi="Times New Roman" w:cs="Times New Roman"/>
          <w:sz w:val="24"/>
          <w:szCs w:val="24"/>
        </w:rPr>
        <w:t xml:space="preserve">Asosiasi Dietesien Indonesia, Ikatan Dokter Anak Indonesia, Persatuan Ahli Gizi Indonesia. </w:t>
      </w:r>
      <w:r>
        <w:rPr>
          <w:rFonts w:ascii="Times New Roman" w:hAnsi="Times New Roman" w:cs="Times New Roman"/>
          <w:sz w:val="24"/>
          <w:szCs w:val="24"/>
        </w:rPr>
        <w:t>Tatalaksana diet pada berbagai penyakit</w:t>
      </w:r>
      <w:r w:rsidRPr="004C6BA4">
        <w:rPr>
          <w:rFonts w:ascii="Times New Roman" w:hAnsi="Times New Roman" w:cs="Times New Roman"/>
          <w:sz w:val="24"/>
          <w:szCs w:val="24"/>
        </w:rPr>
        <w:t>. Dalam: Nasar SS, Djoko S, Hartati SB, Budiwiarti YE, penyunting.  Penuntun diet anak. Edisi ketiga. Jakarta; Badan Penerbit Fakultas Kedokteran U</w:t>
      </w:r>
      <w:r>
        <w:rPr>
          <w:rFonts w:ascii="Times New Roman" w:hAnsi="Times New Roman" w:cs="Times New Roman"/>
          <w:sz w:val="24"/>
          <w:szCs w:val="24"/>
        </w:rPr>
        <w:t>niversitas Indonesia; 2014. h.87-218</w:t>
      </w:r>
    </w:p>
    <w:p w:rsidR="00CA329B" w:rsidRDefault="00A775E7"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Jadcherla Sr, Vijayapal AS, Leuthner S. Feeding abilities in neonates with congenital heart disease: a retrospective study. Journal of perinatology. 2009; 29:112-8</w:t>
      </w:r>
    </w:p>
    <w:p w:rsidR="00E34EF9" w:rsidRPr="00CA329B" w:rsidRDefault="00A775E7" w:rsidP="00CF59C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CA329B">
        <w:rPr>
          <w:rFonts w:ascii="Times New Roman" w:hAnsi="Times New Roman" w:cs="Times New Roman"/>
          <w:sz w:val="24"/>
          <w:szCs w:val="24"/>
        </w:rPr>
        <w:t>Clemente C, Barnes J, Shinebourne E, Stein A. Are infant behavioural feeding difficulties associated with congenital heart disease?. Child: Care, Health and Development. 2001; 27:47-59</w:t>
      </w:r>
    </w:p>
    <w:sectPr w:rsidR="00E34EF9" w:rsidRPr="00CA329B" w:rsidSect="00ED120C">
      <w:footerReference w:type="default" r:id="rId8"/>
      <w:pgSz w:w="12240" w:h="15840" w:code="1"/>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9C2" w:rsidRDefault="00CF59C2" w:rsidP="00C34B9E">
      <w:pPr>
        <w:spacing w:after="0" w:line="240" w:lineRule="auto"/>
      </w:pPr>
      <w:r>
        <w:separator/>
      </w:r>
    </w:p>
  </w:endnote>
  <w:endnote w:type="continuationSeparator" w:id="1">
    <w:p w:rsidR="00CF59C2" w:rsidRDefault="00CF59C2" w:rsidP="00C34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Roman">
    <w:altName w:val="MS Gothic"/>
    <w:panose1 w:val="00000000000000000000"/>
    <w:charset w:val="80"/>
    <w:family w:val="swiss"/>
    <w:notTrueType/>
    <w:pitch w:val="default"/>
    <w:sig w:usb0="00000001" w:usb1="08070000" w:usb2="00000010" w:usb3="00000000" w:csb0="00020000"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1110"/>
      <w:docPartObj>
        <w:docPartGallery w:val="Page Numbers (Bottom of Page)"/>
        <w:docPartUnique/>
      </w:docPartObj>
    </w:sdtPr>
    <w:sdtContent>
      <w:p w:rsidR="003200E5" w:rsidRDefault="003200E5">
        <w:pPr>
          <w:pStyle w:val="Footer"/>
          <w:jc w:val="right"/>
        </w:pPr>
        <w:fldSimple w:instr=" PAGE   \* MERGEFORMAT ">
          <w:r w:rsidR="00DD3D78">
            <w:rPr>
              <w:noProof/>
            </w:rPr>
            <w:t>10</w:t>
          </w:r>
        </w:fldSimple>
      </w:p>
    </w:sdtContent>
  </w:sdt>
  <w:p w:rsidR="003200E5" w:rsidRDefault="003200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9C2" w:rsidRDefault="00CF59C2" w:rsidP="00C34B9E">
      <w:pPr>
        <w:spacing w:after="0" w:line="240" w:lineRule="auto"/>
      </w:pPr>
      <w:r>
        <w:separator/>
      </w:r>
    </w:p>
  </w:footnote>
  <w:footnote w:type="continuationSeparator" w:id="1">
    <w:p w:rsidR="00CF59C2" w:rsidRDefault="00CF59C2" w:rsidP="00C34B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A3E64"/>
    <w:multiLevelType w:val="hybridMultilevel"/>
    <w:tmpl w:val="5160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4250B"/>
    <w:multiLevelType w:val="hybridMultilevel"/>
    <w:tmpl w:val="AB24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E31008"/>
    <w:multiLevelType w:val="hybridMultilevel"/>
    <w:tmpl w:val="55FAB6DA"/>
    <w:lvl w:ilvl="0" w:tplc="69EE2746">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2F4BE4"/>
    <w:multiLevelType w:val="hybridMultilevel"/>
    <w:tmpl w:val="6DCCC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237F7"/>
    <w:rsid w:val="00000493"/>
    <w:rsid w:val="0000404B"/>
    <w:rsid w:val="00006A0F"/>
    <w:rsid w:val="000124E9"/>
    <w:rsid w:val="0002287A"/>
    <w:rsid w:val="00024BDD"/>
    <w:rsid w:val="00030059"/>
    <w:rsid w:val="00037A11"/>
    <w:rsid w:val="00037EAE"/>
    <w:rsid w:val="00047DFC"/>
    <w:rsid w:val="000503E7"/>
    <w:rsid w:val="000516B4"/>
    <w:rsid w:val="00065254"/>
    <w:rsid w:val="000766DA"/>
    <w:rsid w:val="000938DC"/>
    <w:rsid w:val="000958B7"/>
    <w:rsid w:val="000A2264"/>
    <w:rsid w:val="000A5E26"/>
    <w:rsid w:val="000B3F49"/>
    <w:rsid w:val="000C13A5"/>
    <w:rsid w:val="000C6BB5"/>
    <w:rsid w:val="000D03BC"/>
    <w:rsid w:val="000D138E"/>
    <w:rsid w:val="000F47B2"/>
    <w:rsid w:val="000F58EC"/>
    <w:rsid w:val="000F5F3B"/>
    <w:rsid w:val="001104E0"/>
    <w:rsid w:val="00134EAE"/>
    <w:rsid w:val="0013745C"/>
    <w:rsid w:val="00141B00"/>
    <w:rsid w:val="001462C2"/>
    <w:rsid w:val="00151205"/>
    <w:rsid w:val="00154C5D"/>
    <w:rsid w:val="001634C7"/>
    <w:rsid w:val="0018007E"/>
    <w:rsid w:val="00195A09"/>
    <w:rsid w:val="00195A94"/>
    <w:rsid w:val="001A230A"/>
    <w:rsid w:val="001A2D61"/>
    <w:rsid w:val="001B21BD"/>
    <w:rsid w:val="001B7FF1"/>
    <w:rsid w:val="001D5AB8"/>
    <w:rsid w:val="001E081F"/>
    <w:rsid w:val="001F213E"/>
    <w:rsid w:val="001F6CA6"/>
    <w:rsid w:val="00207E1A"/>
    <w:rsid w:val="00223659"/>
    <w:rsid w:val="00223D5E"/>
    <w:rsid w:val="00235DAF"/>
    <w:rsid w:val="00244F02"/>
    <w:rsid w:val="00245F23"/>
    <w:rsid w:val="00251272"/>
    <w:rsid w:val="0025401A"/>
    <w:rsid w:val="00255B5A"/>
    <w:rsid w:val="00255FFA"/>
    <w:rsid w:val="00264D6F"/>
    <w:rsid w:val="00271A58"/>
    <w:rsid w:val="00283ED9"/>
    <w:rsid w:val="002916DF"/>
    <w:rsid w:val="002927D9"/>
    <w:rsid w:val="00295478"/>
    <w:rsid w:val="002958CD"/>
    <w:rsid w:val="002B23A0"/>
    <w:rsid w:val="002B6072"/>
    <w:rsid w:val="002C3D19"/>
    <w:rsid w:val="002D59AB"/>
    <w:rsid w:val="002E0ACA"/>
    <w:rsid w:val="002F5535"/>
    <w:rsid w:val="002F6F39"/>
    <w:rsid w:val="00301D98"/>
    <w:rsid w:val="00305ABF"/>
    <w:rsid w:val="0031408C"/>
    <w:rsid w:val="00315F45"/>
    <w:rsid w:val="003200E5"/>
    <w:rsid w:val="0032679D"/>
    <w:rsid w:val="0032683E"/>
    <w:rsid w:val="00336091"/>
    <w:rsid w:val="003757B4"/>
    <w:rsid w:val="00386216"/>
    <w:rsid w:val="003900AB"/>
    <w:rsid w:val="003B2EF5"/>
    <w:rsid w:val="003B7052"/>
    <w:rsid w:val="003B7D7F"/>
    <w:rsid w:val="003C183E"/>
    <w:rsid w:val="003C2255"/>
    <w:rsid w:val="003C3282"/>
    <w:rsid w:val="003C381B"/>
    <w:rsid w:val="003C45D5"/>
    <w:rsid w:val="003C7EC4"/>
    <w:rsid w:val="003D7BE2"/>
    <w:rsid w:val="003F03BC"/>
    <w:rsid w:val="003F04AC"/>
    <w:rsid w:val="003F285D"/>
    <w:rsid w:val="003F2884"/>
    <w:rsid w:val="003F2C70"/>
    <w:rsid w:val="003F5ACD"/>
    <w:rsid w:val="004131E5"/>
    <w:rsid w:val="00420747"/>
    <w:rsid w:val="00420C45"/>
    <w:rsid w:val="00433E9D"/>
    <w:rsid w:val="00437156"/>
    <w:rsid w:val="00457212"/>
    <w:rsid w:val="004648E1"/>
    <w:rsid w:val="00466593"/>
    <w:rsid w:val="004736BB"/>
    <w:rsid w:val="00477676"/>
    <w:rsid w:val="00482E38"/>
    <w:rsid w:val="00483DA5"/>
    <w:rsid w:val="0048559A"/>
    <w:rsid w:val="0049564E"/>
    <w:rsid w:val="00497067"/>
    <w:rsid w:val="004A11F7"/>
    <w:rsid w:val="004A1315"/>
    <w:rsid w:val="004A4C84"/>
    <w:rsid w:val="004A5140"/>
    <w:rsid w:val="004B723F"/>
    <w:rsid w:val="004B765C"/>
    <w:rsid w:val="004B7B96"/>
    <w:rsid w:val="004C15FC"/>
    <w:rsid w:val="004C6A70"/>
    <w:rsid w:val="004C6BA4"/>
    <w:rsid w:val="004C7660"/>
    <w:rsid w:val="004C78E4"/>
    <w:rsid w:val="004D04EA"/>
    <w:rsid w:val="004E39E3"/>
    <w:rsid w:val="004E74D8"/>
    <w:rsid w:val="004F7DB7"/>
    <w:rsid w:val="0050500C"/>
    <w:rsid w:val="00506C75"/>
    <w:rsid w:val="0051033E"/>
    <w:rsid w:val="0051410E"/>
    <w:rsid w:val="0051456E"/>
    <w:rsid w:val="0051654F"/>
    <w:rsid w:val="00517E92"/>
    <w:rsid w:val="00525891"/>
    <w:rsid w:val="00532646"/>
    <w:rsid w:val="00535B75"/>
    <w:rsid w:val="00540053"/>
    <w:rsid w:val="00540C15"/>
    <w:rsid w:val="005425DE"/>
    <w:rsid w:val="005522FE"/>
    <w:rsid w:val="00555352"/>
    <w:rsid w:val="005679D3"/>
    <w:rsid w:val="00576D60"/>
    <w:rsid w:val="00585745"/>
    <w:rsid w:val="00592B29"/>
    <w:rsid w:val="005944A3"/>
    <w:rsid w:val="0059473B"/>
    <w:rsid w:val="00597668"/>
    <w:rsid w:val="005C196D"/>
    <w:rsid w:val="005C2DD7"/>
    <w:rsid w:val="005C48F1"/>
    <w:rsid w:val="005C494E"/>
    <w:rsid w:val="005C5248"/>
    <w:rsid w:val="005C5873"/>
    <w:rsid w:val="005D270E"/>
    <w:rsid w:val="005E1A5F"/>
    <w:rsid w:val="005E7AE8"/>
    <w:rsid w:val="00621ADF"/>
    <w:rsid w:val="00631063"/>
    <w:rsid w:val="00635D9D"/>
    <w:rsid w:val="00647D2C"/>
    <w:rsid w:val="00651D4D"/>
    <w:rsid w:val="0065369C"/>
    <w:rsid w:val="006569FF"/>
    <w:rsid w:val="006645C5"/>
    <w:rsid w:val="00664683"/>
    <w:rsid w:val="00665A2C"/>
    <w:rsid w:val="00673DD2"/>
    <w:rsid w:val="006856D0"/>
    <w:rsid w:val="006924AC"/>
    <w:rsid w:val="00694C60"/>
    <w:rsid w:val="0069607F"/>
    <w:rsid w:val="006A6DD5"/>
    <w:rsid w:val="006B4237"/>
    <w:rsid w:val="006B62EC"/>
    <w:rsid w:val="006C6D9F"/>
    <w:rsid w:val="006C7D80"/>
    <w:rsid w:val="006D063C"/>
    <w:rsid w:val="006E139D"/>
    <w:rsid w:val="006F2902"/>
    <w:rsid w:val="006F2A73"/>
    <w:rsid w:val="006F52F7"/>
    <w:rsid w:val="006F5760"/>
    <w:rsid w:val="006F7CA2"/>
    <w:rsid w:val="007017EB"/>
    <w:rsid w:val="00706B25"/>
    <w:rsid w:val="0071105F"/>
    <w:rsid w:val="00714EB0"/>
    <w:rsid w:val="007208C8"/>
    <w:rsid w:val="00724924"/>
    <w:rsid w:val="00732928"/>
    <w:rsid w:val="00734B78"/>
    <w:rsid w:val="00750622"/>
    <w:rsid w:val="007567C8"/>
    <w:rsid w:val="00757F17"/>
    <w:rsid w:val="00762FCB"/>
    <w:rsid w:val="00785010"/>
    <w:rsid w:val="0079050F"/>
    <w:rsid w:val="00790572"/>
    <w:rsid w:val="007A0A69"/>
    <w:rsid w:val="007A6952"/>
    <w:rsid w:val="007B2830"/>
    <w:rsid w:val="007B4CE3"/>
    <w:rsid w:val="007B4E55"/>
    <w:rsid w:val="007C0558"/>
    <w:rsid w:val="007C602F"/>
    <w:rsid w:val="007D1A4C"/>
    <w:rsid w:val="007D4619"/>
    <w:rsid w:val="007E21ED"/>
    <w:rsid w:val="007E374E"/>
    <w:rsid w:val="007E49CE"/>
    <w:rsid w:val="007E5F1C"/>
    <w:rsid w:val="007E6F61"/>
    <w:rsid w:val="007F0989"/>
    <w:rsid w:val="007F3D26"/>
    <w:rsid w:val="00805AB6"/>
    <w:rsid w:val="0080605A"/>
    <w:rsid w:val="008075B9"/>
    <w:rsid w:val="00807D57"/>
    <w:rsid w:val="0081014D"/>
    <w:rsid w:val="00810A77"/>
    <w:rsid w:val="008126FC"/>
    <w:rsid w:val="008221D2"/>
    <w:rsid w:val="008239E0"/>
    <w:rsid w:val="00825FF4"/>
    <w:rsid w:val="00827A3A"/>
    <w:rsid w:val="00835FBF"/>
    <w:rsid w:val="008362B1"/>
    <w:rsid w:val="00856556"/>
    <w:rsid w:val="0089303A"/>
    <w:rsid w:val="00894ACB"/>
    <w:rsid w:val="008A4335"/>
    <w:rsid w:val="008A6140"/>
    <w:rsid w:val="008B1728"/>
    <w:rsid w:val="008B2AA7"/>
    <w:rsid w:val="008C02C8"/>
    <w:rsid w:val="008C0A4E"/>
    <w:rsid w:val="008C757A"/>
    <w:rsid w:val="008D3D63"/>
    <w:rsid w:val="008E41A1"/>
    <w:rsid w:val="00906A06"/>
    <w:rsid w:val="00920F9E"/>
    <w:rsid w:val="009210CE"/>
    <w:rsid w:val="00924910"/>
    <w:rsid w:val="00926FB6"/>
    <w:rsid w:val="00930277"/>
    <w:rsid w:val="0093079B"/>
    <w:rsid w:val="0093252D"/>
    <w:rsid w:val="009333CB"/>
    <w:rsid w:val="00941BA7"/>
    <w:rsid w:val="009432DB"/>
    <w:rsid w:val="00956012"/>
    <w:rsid w:val="00960954"/>
    <w:rsid w:val="009734E0"/>
    <w:rsid w:val="00975957"/>
    <w:rsid w:val="00981BA1"/>
    <w:rsid w:val="009840C2"/>
    <w:rsid w:val="009870EB"/>
    <w:rsid w:val="00991AED"/>
    <w:rsid w:val="009935DB"/>
    <w:rsid w:val="009A1C79"/>
    <w:rsid w:val="009C1B0D"/>
    <w:rsid w:val="009D284D"/>
    <w:rsid w:val="009E2E83"/>
    <w:rsid w:val="009E32C2"/>
    <w:rsid w:val="00A002F6"/>
    <w:rsid w:val="00A03915"/>
    <w:rsid w:val="00A17047"/>
    <w:rsid w:val="00A25CE3"/>
    <w:rsid w:val="00A30F3B"/>
    <w:rsid w:val="00A333A1"/>
    <w:rsid w:val="00A33C6B"/>
    <w:rsid w:val="00A34014"/>
    <w:rsid w:val="00A3485B"/>
    <w:rsid w:val="00A35F39"/>
    <w:rsid w:val="00A4059D"/>
    <w:rsid w:val="00A51D03"/>
    <w:rsid w:val="00A51E8C"/>
    <w:rsid w:val="00A55BDA"/>
    <w:rsid w:val="00A6107E"/>
    <w:rsid w:val="00A61CE5"/>
    <w:rsid w:val="00A7756B"/>
    <w:rsid w:val="00A775E7"/>
    <w:rsid w:val="00A906DB"/>
    <w:rsid w:val="00A91A47"/>
    <w:rsid w:val="00A92C3D"/>
    <w:rsid w:val="00A95A81"/>
    <w:rsid w:val="00AA16E9"/>
    <w:rsid w:val="00AA1C4D"/>
    <w:rsid w:val="00AB60C5"/>
    <w:rsid w:val="00AB6296"/>
    <w:rsid w:val="00AC134C"/>
    <w:rsid w:val="00AC36B8"/>
    <w:rsid w:val="00AC50E8"/>
    <w:rsid w:val="00AC6CA1"/>
    <w:rsid w:val="00AD73B7"/>
    <w:rsid w:val="00AE05B8"/>
    <w:rsid w:val="00AE21EA"/>
    <w:rsid w:val="00AF2A04"/>
    <w:rsid w:val="00AF5F43"/>
    <w:rsid w:val="00B0096D"/>
    <w:rsid w:val="00B060A0"/>
    <w:rsid w:val="00B20961"/>
    <w:rsid w:val="00B20A49"/>
    <w:rsid w:val="00B21E71"/>
    <w:rsid w:val="00B434C8"/>
    <w:rsid w:val="00B4655D"/>
    <w:rsid w:val="00B605C9"/>
    <w:rsid w:val="00B606DD"/>
    <w:rsid w:val="00B648C6"/>
    <w:rsid w:val="00B90F72"/>
    <w:rsid w:val="00B91172"/>
    <w:rsid w:val="00B93853"/>
    <w:rsid w:val="00B94999"/>
    <w:rsid w:val="00B968FA"/>
    <w:rsid w:val="00BA7528"/>
    <w:rsid w:val="00BB0C49"/>
    <w:rsid w:val="00BB5A31"/>
    <w:rsid w:val="00BD29A0"/>
    <w:rsid w:val="00BD3A24"/>
    <w:rsid w:val="00BD3A29"/>
    <w:rsid w:val="00BD40BD"/>
    <w:rsid w:val="00BD572E"/>
    <w:rsid w:val="00BD6EBE"/>
    <w:rsid w:val="00BE1CE1"/>
    <w:rsid w:val="00BE542F"/>
    <w:rsid w:val="00BE628B"/>
    <w:rsid w:val="00C02D55"/>
    <w:rsid w:val="00C22194"/>
    <w:rsid w:val="00C237F7"/>
    <w:rsid w:val="00C254C7"/>
    <w:rsid w:val="00C25A39"/>
    <w:rsid w:val="00C270A4"/>
    <w:rsid w:val="00C271D9"/>
    <w:rsid w:val="00C27DF5"/>
    <w:rsid w:val="00C31BC1"/>
    <w:rsid w:val="00C34B9E"/>
    <w:rsid w:val="00C35D5D"/>
    <w:rsid w:val="00C37B16"/>
    <w:rsid w:val="00C42ECA"/>
    <w:rsid w:val="00C46793"/>
    <w:rsid w:val="00C50720"/>
    <w:rsid w:val="00C61244"/>
    <w:rsid w:val="00C61369"/>
    <w:rsid w:val="00C726C5"/>
    <w:rsid w:val="00C7656B"/>
    <w:rsid w:val="00C83CC4"/>
    <w:rsid w:val="00C84C81"/>
    <w:rsid w:val="00C85853"/>
    <w:rsid w:val="00C91B1C"/>
    <w:rsid w:val="00C97485"/>
    <w:rsid w:val="00CA329B"/>
    <w:rsid w:val="00CB0F43"/>
    <w:rsid w:val="00CC167C"/>
    <w:rsid w:val="00CC6F51"/>
    <w:rsid w:val="00CD1201"/>
    <w:rsid w:val="00CD327B"/>
    <w:rsid w:val="00CD7168"/>
    <w:rsid w:val="00CE0213"/>
    <w:rsid w:val="00CE65AE"/>
    <w:rsid w:val="00CF59C2"/>
    <w:rsid w:val="00CF7E19"/>
    <w:rsid w:val="00D076F4"/>
    <w:rsid w:val="00D10411"/>
    <w:rsid w:val="00D155DD"/>
    <w:rsid w:val="00D253DD"/>
    <w:rsid w:val="00D47B6C"/>
    <w:rsid w:val="00D54AF5"/>
    <w:rsid w:val="00D55BDE"/>
    <w:rsid w:val="00D56693"/>
    <w:rsid w:val="00D6763D"/>
    <w:rsid w:val="00D754A0"/>
    <w:rsid w:val="00D7612C"/>
    <w:rsid w:val="00D8150C"/>
    <w:rsid w:val="00D931B0"/>
    <w:rsid w:val="00D95C5B"/>
    <w:rsid w:val="00DA4E18"/>
    <w:rsid w:val="00DC46D3"/>
    <w:rsid w:val="00DC63B3"/>
    <w:rsid w:val="00DC6A9E"/>
    <w:rsid w:val="00DD2C79"/>
    <w:rsid w:val="00DD3D78"/>
    <w:rsid w:val="00DD4302"/>
    <w:rsid w:val="00DD62D8"/>
    <w:rsid w:val="00DD6E40"/>
    <w:rsid w:val="00DE1EEB"/>
    <w:rsid w:val="00DE708A"/>
    <w:rsid w:val="00DF0E07"/>
    <w:rsid w:val="00DF45C5"/>
    <w:rsid w:val="00E0064C"/>
    <w:rsid w:val="00E04E3D"/>
    <w:rsid w:val="00E055C7"/>
    <w:rsid w:val="00E12CA6"/>
    <w:rsid w:val="00E22FEC"/>
    <w:rsid w:val="00E32A7D"/>
    <w:rsid w:val="00E34EF9"/>
    <w:rsid w:val="00E36F84"/>
    <w:rsid w:val="00E51F3F"/>
    <w:rsid w:val="00E622BD"/>
    <w:rsid w:val="00E62E99"/>
    <w:rsid w:val="00E63E11"/>
    <w:rsid w:val="00E6732B"/>
    <w:rsid w:val="00E81E5B"/>
    <w:rsid w:val="00E902DC"/>
    <w:rsid w:val="00EA7350"/>
    <w:rsid w:val="00EC2D72"/>
    <w:rsid w:val="00EC3325"/>
    <w:rsid w:val="00EC6FC6"/>
    <w:rsid w:val="00ED120C"/>
    <w:rsid w:val="00ED57EA"/>
    <w:rsid w:val="00EF0962"/>
    <w:rsid w:val="00EF75BD"/>
    <w:rsid w:val="00F004ED"/>
    <w:rsid w:val="00F021CE"/>
    <w:rsid w:val="00F04814"/>
    <w:rsid w:val="00F04C9E"/>
    <w:rsid w:val="00F06D80"/>
    <w:rsid w:val="00F148B0"/>
    <w:rsid w:val="00F170AD"/>
    <w:rsid w:val="00F208ED"/>
    <w:rsid w:val="00F448DA"/>
    <w:rsid w:val="00F74F9D"/>
    <w:rsid w:val="00F77B5D"/>
    <w:rsid w:val="00F80AF5"/>
    <w:rsid w:val="00F9135C"/>
    <w:rsid w:val="00F95D34"/>
    <w:rsid w:val="00FA1BB9"/>
    <w:rsid w:val="00FA7F33"/>
    <w:rsid w:val="00FB6D3E"/>
    <w:rsid w:val="00FB7516"/>
    <w:rsid w:val="00FC1275"/>
    <w:rsid w:val="00FC14A1"/>
    <w:rsid w:val="00FC58C2"/>
    <w:rsid w:val="00FC6C61"/>
    <w:rsid w:val="00FC6E15"/>
    <w:rsid w:val="00FD2922"/>
    <w:rsid w:val="00FD4AE5"/>
    <w:rsid w:val="00FE0187"/>
    <w:rsid w:val="00FE09F0"/>
    <w:rsid w:val="00FE265E"/>
    <w:rsid w:val="00FE3E55"/>
    <w:rsid w:val="00FE6655"/>
    <w:rsid w:val="00FF1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15"/>
  </w:style>
  <w:style w:type="paragraph" w:styleId="Heading1">
    <w:name w:val="heading 1"/>
    <w:basedOn w:val="Normal"/>
    <w:link w:val="Heading1Char"/>
    <w:uiPriority w:val="9"/>
    <w:qFormat/>
    <w:rsid w:val="004C6A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A7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448DA"/>
    <w:pPr>
      <w:ind w:left="720"/>
      <w:contextualSpacing/>
    </w:pPr>
  </w:style>
  <w:style w:type="paragraph" w:styleId="Header">
    <w:name w:val="header"/>
    <w:basedOn w:val="Normal"/>
    <w:link w:val="HeaderChar"/>
    <w:uiPriority w:val="99"/>
    <w:semiHidden/>
    <w:unhideWhenUsed/>
    <w:rsid w:val="00C34B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4B9E"/>
  </w:style>
  <w:style w:type="paragraph" w:styleId="Footer">
    <w:name w:val="footer"/>
    <w:basedOn w:val="Normal"/>
    <w:link w:val="FooterChar"/>
    <w:uiPriority w:val="99"/>
    <w:unhideWhenUsed/>
    <w:rsid w:val="00C34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B9E"/>
  </w:style>
  <w:style w:type="character" w:styleId="Hyperlink">
    <w:name w:val="Hyperlink"/>
    <w:basedOn w:val="DefaultParagraphFont"/>
    <w:uiPriority w:val="99"/>
    <w:unhideWhenUsed/>
    <w:rsid w:val="00975957"/>
    <w:rPr>
      <w:color w:val="0000FF"/>
      <w:u w:val="single"/>
    </w:rPr>
  </w:style>
  <w:style w:type="character" w:customStyle="1" w:styleId="hps">
    <w:name w:val="hps"/>
    <w:basedOn w:val="DefaultParagraphFont"/>
    <w:rsid w:val="008B1728"/>
  </w:style>
  <w:style w:type="paragraph" w:styleId="BalloonText">
    <w:name w:val="Balloon Text"/>
    <w:basedOn w:val="Normal"/>
    <w:link w:val="BalloonTextChar"/>
    <w:uiPriority w:val="99"/>
    <w:semiHidden/>
    <w:unhideWhenUsed/>
    <w:rsid w:val="00806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05A"/>
    <w:rPr>
      <w:rFonts w:ascii="Tahoma" w:hAnsi="Tahoma" w:cs="Tahoma"/>
      <w:sz w:val="16"/>
      <w:szCs w:val="16"/>
    </w:rPr>
  </w:style>
  <w:style w:type="character" w:customStyle="1" w:styleId="longtext">
    <w:name w:val="long_text"/>
    <w:basedOn w:val="DefaultParagraphFont"/>
    <w:rsid w:val="000A5E26"/>
  </w:style>
  <w:style w:type="paragraph" w:customStyle="1" w:styleId="Default">
    <w:name w:val="Default"/>
    <w:rsid w:val="004C6A70"/>
    <w:pPr>
      <w:autoSpaceDE w:val="0"/>
      <w:autoSpaceDN w:val="0"/>
      <w:adjustRightInd w:val="0"/>
      <w:spacing w:after="0" w:line="240" w:lineRule="auto"/>
    </w:pPr>
    <w:rPr>
      <w:rFonts w:ascii="Calibri" w:hAnsi="Calibri" w:cs="Calibri"/>
      <w:color w:val="000000"/>
      <w:sz w:val="24"/>
      <w:szCs w:val="24"/>
    </w:rPr>
  </w:style>
  <w:style w:type="character" w:customStyle="1" w:styleId="chapter-title1">
    <w:name w:val="chapter-title1"/>
    <w:basedOn w:val="DefaultParagraphFont"/>
    <w:rsid w:val="004C6A70"/>
    <w:rPr>
      <w:b/>
      <w:bCs/>
      <w:color w:val="003D6D"/>
      <w:sz w:val="24"/>
      <w:szCs w:val="24"/>
    </w:rPr>
  </w:style>
  <w:style w:type="paragraph" w:styleId="NoSpacing">
    <w:name w:val="No Spacing"/>
    <w:uiPriority w:val="1"/>
    <w:qFormat/>
    <w:rsid w:val="004C6A70"/>
    <w:pPr>
      <w:spacing w:after="0" w:line="240" w:lineRule="auto"/>
    </w:pPr>
  </w:style>
  <w:style w:type="character" w:customStyle="1" w:styleId="atn">
    <w:name w:val="atn"/>
    <w:basedOn w:val="DefaultParagraphFont"/>
    <w:rsid w:val="004C6A70"/>
  </w:style>
</w:styles>
</file>

<file path=word/webSettings.xml><?xml version="1.0" encoding="utf-8"?>
<w:webSettings xmlns:r="http://schemas.openxmlformats.org/officeDocument/2006/relationships" xmlns:w="http://schemas.openxmlformats.org/wordprocessingml/2006/main">
  <w:divs>
    <w:div w:id="1360543171">
      <w:bodyDiv w:val="1"/>
      <w:marLeft w:val="0"/>
      <w:marRight w:val="0"/>
      <w:marTop w:val="0"/>
      <w:marBottom w:val="0"/>
      <w:divBdr>
        <w:top w:val="none" w:sz="0" w:space="0" w:color="auto"/>
        <w:left w:val="none" w:sz="0" w:space="0" w:color="auto"/>
        <w:bottom w:val="none" w:sz="0" w:space="0" w:color="auto"/>
        <w:right w:val="none" w:sz="0" w:space="0" w:color="auto"/>
      </w:divBdr>
      <w:divsChild>
        <w:div w:id="2111121049">
          <w:marLeft w:val="0"/>
          <w:marRight w:val="0"/>
          <w:marTop w:val="0"/>
          <w:marBottom w:val="0"/>
          <w:divBdr>
            <w:top w:val="none" w:sz="0" w:space="0" w:color="auto"/>
            <w:left w:val="none" w:sz="0" w:space="0" w:color="auto"/>
            <w:bottom w:val="none" w:sz="0" w:space="0" w:color="auto"/>
            <w:right w:val="none" w:sz="0" w:space="0" w:color="auto"/>
          </w:divBdr>
          <w:divsChild>
            <w:div w:id="20361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F4764A4-DCAB-4F6A-85FD-60E9C686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12</Pages>
  <Words>3672</Words>
  <Characters>20935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Amir</cp:lastModifiedBy>
  <cp:revision>30</cp:revision>
  <cp:lastPrinted>2015-05-24T10:29:00Z</cp:lastPrinted>
  <dcterms:created xsi:type="dcterms:W3CDTF">2014-11-27T06:11:00Z</dcterms:created>
  <dcterms:modified xsi:type="dcterms:W3CDTF">2015-05-24T13:42:00Z</dcterms:modified>
</cp:coreProperties>
</file>